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A2" w:rsidRDefault="001945A2" w:rsidP="001945A2">
      <w:pPr>
        <w:jc w:val="center"/>
        <w:rPr>
          <w:rFonts w:ascii="微软雅黑" w:eastAsia="微软雅黑" w:hAnsi="微软雅黑"/>
          <w:b/>
          <w:sz w:val="32"/>
        </w:rPr>
      </w:pPr>
      <w:r w:rsidRPr="00A92162">
        <w:rPr>
          <w:rFonts w:ascii="微软雅黑" w:eastAsia="微软雅黑" w:hAnsi="微软雅黑" w:hint="eastAsia"/>
          <w:b/>
          <w:sz w:val="32"/>
        </w:rPr>
        <w:t>豪迈</w:t>
      </w:r>
      <w:r w:rsidR="00A0073A">
        <w:rPr>
          <w:rFonts w:ascii="微软雅黑" w:eastAsia="微软雅黑" w:hAnsi="微软雅黑" w:hint="eastAsia"/>
          <w:b/>
          <w:sz w:val="32"/>
        </w:rPr>
        <w:t>2023</w:t>
      </w:r>
      <w:r>
        <w:rPr>
          <w:rFonts w:ascii="微软雅黑" w:eastAsia="微软雅黑" w:hAnsi="微软雅黑" w:hint="eastAsia"/>
          <w:b/>
          <w:sz w:val="32"/>
        </w:rPr>
        <w:t>届</w:t>
      </w:r>
      <w:r w:rsidR="00964F3D">
        <w:rPr>
          <w:rFonts w:ascii="微软雅黑" w:eastAsia="微软雅黑" w:hAnsi="微软雅黑" w:hint="eastAsia"/>
          <w:b/>
          <w:sz w:val="32"/>
        </w:rPr>
        <w:t>秋季</w:t>
      </w:r>
      <w:r w:rsidRPr="00A92162">
        <w:rPr>
          <w:rFonts w:ascii="微软雅黑" w:eastAsia="微软雅黑" w:hAnsi="微软雅黑" w:hint="eastAsia"/>
          <w:b/>
          <w:sz w:val="32"/>
        </w:rPr>
        <w:t>校园招聘</w:t>
      </w:r>
      <w:r w:rsidR="001C0073">
        <w:rPr>
          <w:rFonts w:ascii="微软雅黑" w:eastAsia="微软雅黑" w:hAnsi="微软雅黑"/>
          <w:b/>
          <w:sz w:val="32"/>
        </w:rPr>
        <w:t>简章</w:t>
      </w:r>
    </w:p>
    <w:p w:rsidR="002A5288" w:rsidRDefault="002A5288" w:rsidP="002A5288">
      <w:pPr>
        <w:jc w:val="center"/>
      </w:pPr>
    </w:p>
    <w:p w:rsidR="002A5288" w:rsidRPr="002A5288" w:rsidRDefault="002A5288" w:rsidP="002A5288">
      <w:pPr>
        <w:jc w:val="center"/>
        <w:rPr>
          <w:rFonts w:ascii="微软雅黑" w:eastAsia="微软雅黑" w:hAnsi="微软雅黑" w:hint="eastAsia"/>
          <w:b/>
          <w:sz w:val="32"/>
        </w:rPr>
      </w:pPr>
      <w:r w:rsidRPr="002A5288">
        <w:rPr>
          <w:rFonts w:ascii="微软雅黑" w:eastAsia="微软雅黑" w:hAnsi="微软雅黑"/>
        </w:rPr>
        <w:t>空宣时间：8月31日19:00</w:t>
      </w:r>
    </w:p>
    <w:p w:rsidR="002A5288" w:rsidRDefault="002A5288" w:rsidP="002A5288">
      <w:pPr>
        <w:jc w:val="center"/>
      </w:pPr>
      <w:r w:rsidRPr="002A5288">
        <w:rPr>
          <w:rFonts w:ascii="微软雅黑" w:eastAsia="微软雅黑" w:hAnsi="微软雅黑"/>
        </w:rPr>
        <w:t>空宣链接：</w:t>
      </w:r>
      <w:hyperlink r:id="rId7" w:history="1">
        <w:r w:rsidRPr="008C739B">
          <w:rPr>
            <w:rStyle w:val="aa"/>
          </w:rPr>
          <w:t>https://wx.vzan.com/live/tvchat-158359054?shauid=undefined&amp;vprid=0&amp;v=1661474905687</w:t>
        </w:r>
      </w:hyperlink>
    </w:p>
    <w:p w:rsidR="002A5288" w:rsidRDefault="002A5288" w:rsidP="002A5288">
      <w:pPr>
        <w:jc w:val="center"/>
        <w:rPr>
          <w:rFonts w:hint="eastAsia"/>
        </w:rPr>
      </w:pPr>
    </w:p>
    <w:p w:rsidR="001945A2" w:rsidRPr="00A9216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公司</w:t>
      </w:r>
      <w:r w:rsidRPr="00A92162">
        <w:rPr>
          <w:rFonts w:ascii="微软雅黑" w:eastAsia="微软雅黑" w:hAnsi="微软雅黑" w:hint="eastAsia"/>
          <w:b/>
          <w:sz w:val="24"/>
        </w:rPr>
        <w:t>简介</w:t>
      </w:r>
      <w:bookmarkStart w:id="0" w:name="_GoBack"/>
      <w:bookmarkEnd w:id="0"/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豪迈始创于1995年，地处山东半岛蓝色经济区的</w:t>
      </w:r>
      <w:r w:rsidRPr="004A4DD9">
        <w:rPr>
          <w:rFonts w:ascii="微软雅黑" w:eastAsia="微软雅黑" w:hAnsi="微软雅黑" w:hint="eastAsia"/>
        </w:rPr>
        <w:t>高密市。</w:t>
      </w:r>
      <w:r w:rsidR="00BA1727" w:rsidRPr="004A4DD9">
        <w:rPr>
          <w:rFonts w:ascii="微软雅黑" w:eastAsia="微软雅黑" w:hAnsi="微软雅黑" w:hint="eastAsia"/>
        </w:rPr>
        <w:t>现已发展成为</w:t>
      </w:r>
      <w:r w:rsidR="001D2E64" w:rsidRPr="004A4DD9">
        <w:rPr>
          <w:rFonts w:ascii="微软雅黑" w:eastAsia="微软雅黑" w:hAnsi="微软雅黑" w:hint="eastAsia"/>
        </w:rPr>
        <w:t>拥有员工</w:t>
      </w:r>
      <w:r w:rsidRPr="004A4DD9">
        <w:rPr>
          <w:rFonts w:ascii="微软雅黑" w:eastAsia="微软雅黑" w:hAnsi="微软雅黑"/>
        </w:rPr>
        <w:t>2</w:t>
      </w:r>
      <w:r w:rsidRPr="004A4DD9">
        <w:rPr>
          <w:rFonts w:ascii="微软雅黑" w:eastAsia="微软雅黑" w:hAnsi="微软雅黑" w:hint="eastAsia"/>
        </w:rPr>
        <w:t>万</w:t>
      </w:r>
      <w:r w:rsidR="001D2E64" w:rsidRPr="004A4DD9">
        <w:rPr>
          <w:rFonts w:ascii="微软雅黑" w:eastAsia="微软雅黑" w:hAnsi="微软雅黑" w:hint="eastAsia"/>
        </w:rPr>
        <w:t>余</w:t>
      </w:r>
      <w:r w:rsidR="001D2E64" w:rsidRPr="004A4DD9">
        <w:rPr>
          <w:rFonts w:ascii="微软雅黑" w:eastAsia="微软雅黑" w:hAnsi="微软雅黑"/>
        </w:rPr>
        <w:t>人</w:t>
      </w:r>
      <w:r w:rsidRPr="004A4DD9">
        <w:rPr>
          <w:rFonts w:ascii="微软雅黑" w:eastAsia="微软雅黑" w:hAnsi="微软雅黑" w:hint="eastAsia"/>
        </w:rPr>
        <w:t>，</w:t>
      </w:r>
      <w:r w:rsidR="00BA1727" w:rsidRPr="004A4DD9">
        <w:rPr>
          <w:rFonts w:ascii="微软雅黑" w:eastAsia="微软雅黑" w:hAnsi="微软雅黑" w:hint="eastAsia"/>
        </w:rPr>
        <w:t>占地7000余亩，</w:t>
      </w:r>
      <w:r w:rsidRPr="004A4DD9">
        <w:rPr>
          <w:rFonts w:ascii="微软雅黑" w:eastAsia="微软雅黑" w:hAnsi="微软雅黑" w:hint="eastAsia"/>
        </w:rPr>
        <w:t>1家上市公司，</w:t>
      </w:r>
      <w:r w:rsidR="00BA1727" w:rsidRPr="004A4DD9">
        <w:rPr>
          <w:rFonts w:ascii="微软雅黑" w:eastAsia="微软雅黑" w:hAnsi="微软雅黑"/>
        </w:rPr>
        <w:t>5</w:t>
      </w:r>
      <w:r w:rsidR="00BA1727" w:rsidRPr="004A4DD9">
        <w:rPr>
          <w:rFonts w:ascii="微软雅黑" w:eastAsia="微软雅黑" w:hAnsi="微软雅黑" w:hint="eastAsia"/>
        </w:rPr>
        <w:t>家高新技术企业，</w:t>
      </w:r>
      <w:r w:rsidR="008534A4" w:rsidRPr="004A4DD9">
        <w:rPr>
          <w:rFonts w:ascii="微软雅黑" w:eastAsia="微软雅黑" w:hAnsi="微软雅黑"/>
        </w:rPr>
        <w:t>8</w:t>
      </w:r>
      <w:r w:rsidRPr="004A4DD9">
        <w:rPr>
          <w:rFonts w:ascii="微软雅黑" w:eastAsia="微软雅黑" w:hAnsi="微软雅黑" w:hint="eastAsia"/>
        </w:rPr>
        <w:t>家海外公司，30多家分子公司的国际化集团公司。公司被评为国家企业技术中心、制造业单项冠军示范企业、国家技术</w:t>
      </w:r>
      <w:r w:rsidRPr="00F72C16">
        <w:rPr>
          <w:rFonts w:ascii="微软雅黑" w:eastAsia="微软雅黑" w:hAnsi="微软雅黑" w:hint="eastAsia"/>
        </w:rPr>
        <w:t>创新示范企业、国家知识产权示范企业，全国质量标杆等，获得全国五一劳动奖状、中国机械工业科学技术奖一等奖、山东省科学技术进步奖一等奖、中国好设计银奖等奖项。</w:t>
      </w:r>
    </w:p>
    <w:p w:rsidR="001945A2" w:rsidRPr="00F72C16" w:rsidRDefault="001945A2" w:rsidP="001945A2">
      <w:pPr>
        <w:pStyle w:val="a9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机械制造领域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世界轮胎模具研发与制造基地，市场份额占比</w:t>
      </w:r>
      <w:r w:rsidRPr="00CE2B81">
        <w:rPr>
          <w:rFonts w:ascii="微软雅黑" w:eastAsia="微软雅黑" w:hAnsi="微软雅黑" w:hint="eastAsia"/>
        </w:rPr>
        <w:t>3</w:t>
      </w:r>
      <w:r w:rsidR="00C76122" w:rsidRPr="00CE2B81">
        <w:rPr>
          <w:rFonts w:ascii="微软雅黑" w:eastAsia="微软雅黑" w:hAnsi="微软雅黑" w:hint="eastAsia"/>
        </w:rPr>
        <w:t>5</w:t>
      </w:r>
      <w:r w:rsidRPr="00CE2B81">
        <w:rPr>
          <w:rFonts w:ascii="微软雅黑" w:eastAsia="微软雅黑" w:hAnsi="微软雅黑" w:hint="eastAsia"/>
        </w:rPr>
        <w:t>%</w:t>
      </w:r>
      <w:r w:rsidRPr="00F72C16">
        <w:rPr>
          <w:rFonts w:ascii="微软雅黑" w:eastAsia="微软雅黑" w:hAnsi="微软雅黑" w:hint="eastAsia"/>
        </w:rPr>
        <w:t>以上。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高端机械零部件制造平台，具备设计、铸造、加工、焊接的一站式服务能力。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自主设备研发中心，业务范围涉及数控加工设备、橡胶机械、特种加工设备、自动化生产线、智慧物流等。</w:t>
      </w:r>
    </w:p>
    <w:p w:rsidR="001945A2" w:rsidRPr="00F72C16" w:rsidRDefault="001945A2" w:rsidP="001945A2">
      <w:pPr>
        <w:pStyle w:val="a9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油气化工领域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换热器4项行业标准的起草者，国内率先研发成功连续流微通道反应器和系列化连续流装备。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能够提供集化工技术研发、化工装备设计与制造、高端精细化学品生产于一体的全产业链服务。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国际海工油气装备有影响力的设计和制造商，拥有从撬块工艺流程设计到工厂建造和现场安装的强大技术力量。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奉行“努力把豪迈建设成员工实现自我价值奉献社会的理想平台”的宗旨，秉持“改善即是创新，人人皆可创新”的创新理念，营造“鼓励创新、宽容失败”的氛围，不断创新改善，强化内部管理，积极寻求全球范围内的合作，向着“成为一流公司”的宏伟愿景阔步前行。</w:t>
      </w:r>
    </w:p>
    <w:p w:rsidR="001945A2" w:rsidRPr="00E35227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E35227">
        <w:rPr>
          <w:rFonts w:ascii="微软雅黑" w:eastAsia="微软雅黑" w:hAnsi="微软雅黑" w:hint="eastAsia"/>
          <w:b/>
          <w:sz w:val="24"/>
        </w:rPr>
        <w:t>招聘岗位</w:t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1、以下岗位要求本科及以上学历</w:t>
      </w:r>
      <w:r>
        <w:rPr>
          <w:rFonts w:ascii="微软雅黑" w:eastAsia="微软雅黑" w:hAnsi="微软雅黑" w:hint="eastAsia"/>
          <w:b/>
          <w:sz w:val="22"/>
        </w:rPr>
        <w:t>，</w:t>
      </w:r>
      <w:r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0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lastRenderedPageBreak/>
        <w:t>（1）专业技术类：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机械工程师：机械设计制造及其自动化、材料成型及控制工程（模具）</w:t>
      </w:r>
      <w:r>
        <w:rPr>
          <w:rFonts w:ascii="微软雅黑" w:eastAsia="微软雅黑" w:hAnsi="微软雅黑" w:hint="eastAsia"/>
        </w:rPr>
        <w:t>、</w:t>
      </w:r>
      <w:r w:rsidRPr="00DC5464">
        <w:rPr>
          <w:rFonts w:ascii="微软雅黑" w:eastAsia="微软雅黑" w:hAnsi="微软雅黑" w:hint="eastAsia"/>
        </w:rPr>
        <w:t>农</w:t>
      </w:r>
      <w:r>
        <w:rPr>
          <w:rFonts w:ascii="微软雅黑" w:eastAsia="微软雅黑" w:hAnsi="微软雅黑" w:hint="eastAsia"/>
        </w:rPr>
        <w:t>业</w:t>
      </w:r>
      <w:r w:rsidRPr="00DC5464">
        <w:rPr>
          <w:rFonts w:ascii="微软雅黑" w:eastAsia="微软雅黑" w:hAnsi="微软雅黑" w:hint="eastAsia"/>
        </w:rPr>
        <w:t>机械</w:t>
      </w:r>
      <w:r w:rsidR="00795173">
        <w:rPr>
          <w:rFonts w:ascii="微软雅黑" w:eastAsia="微软雅黑" w:hAnsi="微软雅黑" w:hint="eastAsia"/>
        </w:rPr>
        <w:t>化</w:t>
      </w:r>
      <w:r w:rsidRPr="00DC5464">
        <w:rPr>
          <w:rFonts w:ascii="微软雅黑" w:eastAsia="微软雅黑" w:hAnsi="微软雅黑" w:hint="eastAsia"/>
        </w:rPr>
        <w:t>及其自动化、车辆工程</w:t>
      </w:r>
      <w:r w:rsidRPr="001A5D75">
        <w:rPr>
          <w:rFonts w:ascii="微软雅黑" w:eastAsia="微软雅黑" w:hAnsi="微软雅黑" w:hint="eastAsia"/>
        </w:rPr>
        <w:t>等机械相关专业</w:t>
      </w:r>
      <w:r>
        <w:rPr>
          <w:rFonts w:ascii="微软雅黑" w:eastAsia="微软雅黑" w:hAnsi="微软雅黑" w:hint="eastAsia"/>
        </w:rPr>
        <w:t>（工作地点</w:t>
      </w:r>
      <w:r>
        <w:rPr>
          <w:rFonts w:ascii="微软雅黑" w:eastAsia="微软雅黑" w:hAnsi="微软雅黑"/>
        </w:rPr>
        <w:t>：高密</w:t>
      </w:r>
      <w:r w:rsidR="004872D8">
        <w:rPr>
          <w:rFonts w:ascii="微软雅黑" w:eastAsia="微软雅黑" w:hAnsi="微软雅黑" w:hint="eastAsia"/>
        </w:rPr>
        <w:t>、潍坊</w:t>
      </w:r>
      <w:r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电气工程师：自动化、测控技术与仪器、电气工程及其自动化</w:t>
      </w:r>
      <w:r w:rsidRPr="007C6965">
        <w:rPr>
          <w:rFonts w:ascii="微软雅黑" w:eastAsia="微软雅黑" w:hAnsi="微软雅黑" w:hint="eastAsia"/>
        </w:rPr>
        <w:t>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化工工艺工程师：</w:t>
      </w:r>
      <w:r>
        <w:rPr>
          <w:rFonts w:ascii="微软雅黑" w:eastAsia="微软雅黑" w:hAnsi="微软雅黑" w:hint="eastAsia"/>
        </w:rPr>
        <w:t>化学工程</w:t>
      </w:r>
      <w:r>
        <w:rPr>
          <w:rFonts w:ascii="微软雅黑" w:eastAsia="微软雅黑" w:hAnsi="微软雅黑"/>
        </w:rPr>
        <w:t>、化学工艺、</w:t>
      </w:r>
      <w:r w:rsidRPr="00FC2CCC">
        <w:rPr>
          <w:rFonts w:ascii="微软雅黑" w:eastAsia="微软雅黑" w:hAnsi="微软雅黑" w:hint="eastAsia"/>
        </w:rPr>
        <w:t>化学工程与工艺等化工相关专业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化工分析工程师：</w:t>
      </w:r>
      <w:r w:rsidR="006B130D">
        <w:rPr>
          <w:rFonts w:ascii="微软雅黑" w:eastAsia="微软雅黑" w:hAnsi="微软雅黑" w:hint="eastAsia"/>
        </w:rPr>
        <w:t>化学、</w:t>
      </w:r>
      <w:r w:rsidRPr="00FC2CCC">
        <w:rPr>
          <w:rFonts w:ascii="微软雅黑" w:eastAsia="微软雅黑" w:hAnsi="微软雅黑" w:hint="eastAsia"/>
        </w:rPr>
        <w:t>分析化学、应用化学等相关专业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热工</w:t>
      </w:r>
      <w:r w:rsidRPr="00FC2CCC">
        <w:rPr>
          <w:rFonts w:ascii="微软雅黑" w:eastAsia="微软雅黑" w:hAnsi="微软雅黑" w:hint="eastAsia"/>
        </w:rPr>
        <w:t>工程师：化学工程与工艺、制药工程等化工相关专业</w:t>
      </w:r>
      <w:r w:rsidRPr="00FC2CCC">
        <w:rPr>
          <w:rFonts w:ascii="微软雅黑" w:eastAsia="微软雅黑" w:hAnsi="微软雅黑" w:hint="eastAsia"/>
        </w:rPr>
        <w:tab/>
      </w:r>
      <w:r w:rsidR="00E31965" w:rsidRPr="00FC2CCC">
        <w:rPr>
          <w:rFonts w:ascii="微软雅黑" w:eastAsia="微软雅黑" w:hAnsi="微软雅黑" w:hint="eastAsia"/>
        </w:rPr>
        <w:tab/>
      </w:r>
    </w:p>
    <w:p w:rsidR="00E31965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结构</w:t>
      </w:r>
      <w:r w:rsidR="00E31965" w:rsidRPr="004A4D18">
        <w:rPr>
          <w:rFonts w:ascii="微软雅黑" w:eastAsia="微软雅黑" w:hAnsi="微软雅黑"/>
        </w:rPr>
        <w:t>工程师：</w:t>
      </w:r>
      <w:r w:rsidR="00E31965" w:rsidRPr="004A4D18">
        <w:rPr>
          <w:rFonts w:ascii="微软雅黑" w:eastAsia="微软雅黑" w:hAnsi="微软雅黑" w:hint="eastAsia"/>
        </w:rPr>
        <w:t>船舶与海洋工程、工程力学、</w:t>
      </w:r>
      <w:r w:rsidR="00E31965" w:rsidRPr="00016CC2">
        <w:rPr>
          <w:rFonts w:ascii="微软雅黑" w:eastAsia="微软雅黑" w:hAnsi="微软雅黑" w:hint="eastAsia"/>
        </w:rPr>
        <w:t>土木工程（结构方向）</w:t>
      </w:r>
      <w:r w:rsidR="00795173">
        <w:rPr>
          <w:rFonts w:ascii="微软雅黑" w:eastAsia="微软雅黑" w:hAnsi="微软雅黑" w:hint="eastAsia"/>
        </w:rPr>
        <w:t>、</w:t>
      </w:r>
      <w:r w:rsidR="00E31965" w:rsidRPr="004A4D18">
        <w:rPr>
          <w:rFonts w:ascii="微软雅黑" w:eastAsia="微软雅黑" w:hAnsi="微软雅黑" w:hint="eastAsia"/>
        </w:rPr>
        <w:t>机械设计制造及其自动化等相关专业</w:t>
      </w:r>
      <w:r w:rsidR="00E31965">
        <w:rPr>
          <w:rFonts w:ascii="微软雅黑" w:eastAsia="微软雅黑" w:hAnsi="微软雅黑" w:hint="eastAsia"/>
        </w:rPr>
        <w:t xml:space="preserve">   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容器设计工程师：过程装备与控制工程、环保设备工程等相关专业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管道工程师：油气储运、石油工程、过程装备与控制工程等相关专业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焊接工艺工程师：材料成型及控制工程（焊接）、金属材料工程等相关专业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铸造工艺工程师：材料成型及控制工程（铸造）、金属材料工程等相关专业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锻造工艺工程师：材料成型及控制工程（锻造）、金属材料工程等相关专业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涂装工艺工程师：涂装工程、金属材料工程、材料成型及控制工程等相关专业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 xml:space="preserve">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软件工程师：软件工程、计算机等相关专业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项目工程师：油气储运、机械、过程装备与控制工程、化学工艺、材料成型及控制工程（焊接）等相关专业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技改工程师：</w:t>
      </w:r>
      <w:r w:rsidRPr="00872337">
        <w:rPr>
          <w:rFonts w:ascii="微软雅黑" w:eastAsia="微软雅黑" w:hAnsi="微软雅黑"/>
        </w:rPr>
        <w:t>机械设计及其自动化</w:t>
      </w:r>
      <w:r w:rsidRPr="00872337">
        <w:rPr>
          <w:rFonts w:ascii="微软雅黑" w:eastAsia="微软雅黑" w:hAnsi="微软雅黑" w:hint="eastAsia"/>
        </w:rPr>
        <w:t>等</w:t>
      </w:r>
      <w:r w:rsidRPr="00872337">
        <w:rPr>
          <w:rFonts w:ascii="微软雅黑" w:eastAsia="微软雅黑" w:hAnsi="微软雅黑"/>
        </w:rPr>
        <w:t>相关专业</w:t>
      </w:r>
      <w:r w:rsidRPr="00872337">
        <w:rPr>
          <w:rFonts w:ascii="微软雅黑" w:eastAsia="微软雅黑" w:hAnsi="微软雅黑" w:hint="eastAsia"/>
        </w:rPr>
        <w:t xml:space="preserve">    </w:t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造型编程工程师：理工科专业，数学、包装工程等专业</w:t>
      </w:r>
      <w:r w:rsidRPr="00872337">
        <w:rPr>
          <w:rFonts w:ascii="微软雅黑" w:eastAsia="微软雅黑" w:hAnsi="微软雅黑"/>
        </w:rPr>
        <w:t>优先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环保工程师：</w:t>
      </w:r>
      <w:r w:rsidRPr="006B130D">
        <w:rPr>
          <w:rFonts w:ascii="微软雅黑" w:eastAsia="微软雅黑" w:hAnsi="微软雅黑" w:hint="eastAsia"/>
        </w:rPr>
        <w:t>环保设备工程，环境工程等相关专业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质量工程师：机械类、材料类相关专业</w:t>
      </w:r>
    </w:p>
    <w:p w:rsidR="00EF5ACE" w:rsidRPr="00EF5ACE" w:rsidRDefault="00EF5ACE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建筑工程师：</w:t>
      </w:r>
      <w:r w:rsidRPr="006B130D">
        <w:rPr>
          <w:rFonts w:ascii="微软雅黑" w:eastAsia="微软雅黑" w:hAnsi="微软雅黑" w:hint="eastAsia"/>
        </w:rPr>
        <w:t>建筑工程、土木工程（建筑工程方向）等相关专业</w:t>
      </w:r>
      <w:r w:rsidRPr="00872337">
        <w:rPr>
          <w:rFonts w:ascii="微软雅黑" w:eastAsia="微软雅黑" w:hAnsi="微软雅黑" w:hint="eastAsia"/>
        </w:rPr>
        <w:tab/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化工现场运维：</w:t>
      </w:r>
      <w:r w:rsidR="00FE5EA6">
        <w:rPr>
          <w:rFonts w:ascii="微软雅黑" w:eastAsia="微软雅黑" w:hAnsi="微软雅黑" w:hint="eastAsia"/>
        </w:rPr>
        <w:t>应用化学、</w:t>
      </w:r>
      <w:r>
        <w:rPr>
          <w:rFonts w:ascii="微软雅黑" w:eastAsia="微软雅黑" w:hAnsi="微软雅黑" w:hint="eastAsia"/>
        </w:rPr>
        <w:t>化学工程与工艺等化学相关专业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872337">
        <w:rPr>
          <w:rFonts w:ascii="微软雅黑" w:eastAsia="微软雅黑" w:hAnsi="微软雅黑" w:hint="eastAsia"/>
          <w:b/>
        </w:rPr>
        <w:t>（2）商务类：</w:t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CE2B81">
        <w:rPr>
          <w:rFonts w:ascii="微软雅黑" w:eastAsia="微软雅黑" w:hAnsi="微软雅黑" w:hint="eastAsia"/>
        </w:rPr>
        <w:t>英语商务助理：英语、国际经济与贸易等相关专业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proofErr w:type="gramStart"/>
      <w:r w:rsidRPr="00CE2B81">
        <w:rPr>
          <w:rFonts w:ascii="微软雅黑" w:eastAsia="微软雅黑" w:hAnsi="微软雅黑" w:hint="eastAsia"/>
        </w:rPr>
        <w:t>韩语商务</w:t>
      </w:r>
      <w:proofErr w:type="gramEnd"/>
      <w:r w:rsidRPr="00CE2B81">
        <w:rPr>
          <w:rFonts w:ascii="微软雅黑" w:eastAsia="微软雅黑" w:hAnsi="微软雅黑" w:hint="eastAsia"/>
        </w:rPr>
        <w:t>助理：朝鲜语等</w:t>
      </w:r>
      <w:r w:rsidRPr="00CE2B81">
        <w:rPr>
          <w:rFonts w:ascii="微软雅黑" w:eastAsia="微软雅黑" w:hAnsi="微软雅黑"/>
        </w:rPr>
        <w:t>相关</w:t>
      </w:r>
      <w:r w:rsidRPr="00CE2B81">
        <w:rPr>
          <w:rFonts w:ascii="微软雅黑" w:eastAsia="微软雅黑" w:hAnsi="微软雅黑" w:hint="eastAsia"/>
        </w:rPr>
        <w:t>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lastRenderedPageBreak/>
        <w:t>（3）职能管理类：</w:t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生产职能类：工业工程、</w:t>
      </w:r>
      <w:r w:rsidRPr="00E8525C">
        <w:rPr>
          <w:rFonts w:ascii="微软雅黑" w:eastAsia="微软雅黑" w:hAnsi="微软雅黑"/>
        </w:rPr>
        <w:t>机械</w:t>
      </w:r>
      <w:r w:rsidRPr="00E8525C">
        <w:rPr>
          <w:rFonts w:ascii="微软雅黑" w:eastAsia="微软雅黑" w:hAnsi="微软雅黑" w:hint="eastAsia"/>
        </w:rPr>
        <w:t>等理工科</w:t>
      </w:r>
      <w:r>
        <w:rPr>
          <w:rFonts w:ascii="微软雅黑" w:eastAsia="微软雅黑" w:hAnsi="微软雅黑" w:hint="eastAsia"/>
        </w:rPr>
        <w:t>相关</w:t>
      </w:r>
      <w:r w:rsidRPr="00E8525C">
        <w:rPr>
          <w:rFonts w:ascii="微软雅黑" w:eastAsia="微软雅黑" w:hAnsi="微软雅黑" w:hint="eastAsia"/>
        </w:rPr>
        <w:t>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会计：会计、财务管理、经济学、金融学等相关专业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人资专员：人力资源管理、劳动关系、行政管理、工商管理等管理类及新闻学、心理学、统计学等相关专业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质量体系专员：经</w:t>
      </w:r>
      <w:r w:rsidRPr="00203E73">
        <w:rPr>
          <w:rFonts w:ascii="微软雅黑" w:eastAsia="微软雅黑" w:hAnsi="微软雅黑" w:hint="eastAsia"/>
        </w:rPr>
        <w:t>济学、行政管理、工商管理等管理类</w:t>
      </w:r>
      <w:r>
        <w:rPr>
          <w:rFonts w:ascii="微软雅黑" w:eastAsia="微软雅黑" w:hAnsi="微软雅黑" w:hint="eastAsia"/>
        </w:rPr>
        <w:t>相关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203E73">
        <w:rPr>
          <w:rFonts w:ascii="微软雅黑" w:eastAsia="微软雅黑" w:hAnsi="微软雅黑" w:hint="eastAsia"/>
        </w:rPr>
        <w:t>采购助理</w:t>
      </w:r>
      <w:r>
        <w:rPr>
          <w:rFonts w:ascii="微软雅黑" w:eastAsia="微软雅黑" w:hAnsi="微软雅黑" w:hint="eastAsia"/>
        </w:rPr>
        <w:t>：</w:t>
      </w:r>
      <w:r w:rsidRPr="00203E73">
        <w:rPr>
          <w:rFonts w:ascii="微软雅黑" w:eastAsia="微软雅黑" w:hAnsi="微软雅黑" w:hint="eastAsia"/>
        </w:rPr>
        <w:t>机械</w:t>
      </w:r>
      <w:r w:rsidR="002D5377">
        <w:rPr>
          <w:rFonts w:ascii="微软雅黑" w:eastAsia="微软雅黑" w:hAnsi="微软雅黑" w:hint="eastAsia"/>
        </w:rPr>
        <w:t>、材料</w:t>
      </w:r>
      <w:r w:rsidRPr="00203E73">
        <w:rPr>
          <w:rFonts w:ascii="微软雅黑" w:eastAsia="微软雅黑" w:hAnsi="微软雅黑" w:hint="eastAsia"/>
        </w:rPr>
        <w:t>等</w:t>
      </w:r>
      <w:r w:rsidR="002D5377">
        <w:rPr>
          <w:rFonts w:ascii="微软雅黑" w:eastAsia="微软雅黑" w:hAnsi="微软雅黑" w:hint="eastAsia"/>
        </w:rPr>
        <w:t>理工科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F5ACE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文员：专业不限</w:t>
      </w:r>
      <w:r w:rsidRPr="00E8525C">
        <w:rPr>
          <w:rFonts w:ascii="微软雅黑" w:eastAsia="微软雅黑" w:hAnsi="微软雅黑" w:hint="eastAsia"/>
        </w:rPr>
        <w:tab/>
      </w:r>
    </w:p>
    <w:p w:rsidR="00E31965" w:rsidRDefault="00EF5ACE" w:rsidP="00E31965">
      <w:pPr>
        <w:spacing w:line="520" w:lineRule="exact"/>
        <w:rPr>
          <w:rFonts w:ascii="微软雅黑" w:eastAsia="微软雅黑" w:hAnsi="微软雅黑"/>
        </w:rPr>
      </w:pPr>
      <w:r w:rsidRPr="00157189">
        <w:rPr>
          <w:rFonts w:ascii="微软雅黑" w:eastAsia="微软雅黑" w:hAnsi="微软雅黑" w:hint="eastAsia"/>
        </w:rPr>
        <w:t>影视制作师：广播电视编导、数字媒体技术、动画等相关专业</w:t>
      </w:r>
      <w:r w:rsidR="00E31965" w:rsidRPr="00157189">
        <w:rPr>
          <w:rFonts w:ascii="微软雅黑" w:eastAsia="微软雅黑" w:hAnsi="微软雅黑" w:hint="eastAsia"/>
        </w:rPr>
        <w:tab/>
      </w:r>
    </w:p>
    <w:p w:rsidR="00795173" w:rsidRPr="00157189" w:rsidRDefault="00795173" w:rsidP="00E31965">
      <w:pPr>
        <w:spacing w:line="520" w:lineRule="exact"/>
        <w:rPr>
          <w:rFonts w:ascii="微软雅黑" w:eastAsia="微软雅黑" w:hAnsi="微软雅黑"/>
        </w:rPr>
      </w:pPr>
      <w:r w:rsidRPr="00795173">
        <w:rPr>
          <w:rFonts w:ascii="微软雅黑" w:eastAsia="微软雅黑" w:hAnsi="微软雅黑" w:hint="eastAsia"/>
        </w:rPr>
        <w:t>平面设计师</w:t>
      </w:r>
      <w:r>
        <w:rPr>
          <w:rFonts w:ascii="微软雅黑" w:eastAsia="微软雅黑" w:hAnsi="微软雅黑" w:hint="eastAsia"/>
        </w:rPr>
        <w:t>：</w:t>
      </w:r>
      <w:r w:rsidRPr="00795173">
        <w:rPr>
          <w:rFonts w:ascii="微软雅黑" w:eastAsia="微软雅黑" w:hAnsi="微软雅黑" w:hint="eastAsia"/>
        </w:rPr>
        <w:t>视觉传达、工业设计、数字媒体等相关专业</w:t>
      </w:r>
    </w:p>
    <w:p w:rsidR="00EF5ACE" w:rsidRPr="006B130D" w:rsidRDefault="00EF5ACE" w:rsidP="00E31965">
      <w:pPr>
        <w:spacing w:line="520" w:lineRule="exact"/>
        <w:rPr>
          <w:rFonts w:ascii="微软雅黑" w:eastAsia="微软雅黑" w:hAnsi="微软雅黑"/>
          <w:highlight w:val="yellow"/>
        </w:rPr>
      </w:pPr>
      <w:r w:rsidRPr="00157189">
        <w:rPr>
          <w:rFonts w:ascii="微软雅黑" w:eastAsia="微软雅黑" w:hAnsi="微软雅黑" w:hint="eastAsia"/>
        </w:rPr>
        <w:t>专利工程师：</w:t>
      </w:r>
      <w:r w:rsidR="00F02C40" w:rsidRPr="00F02C40">
        <w:rPr>
          <w:rFonts w:ascii="微软雅黑" w:eastAsia="微软雅黑" w:hAnsi="微软雅黑" w:hint="eastAsia"/>
        </w:rPr>
        <w:t>高分子材料、有机化学、化学工程与工艺等</w:t>
      </w:r>
      <w:r w:rsidRPr="00157189">
        <w:rPr>
          <w:rFonts w:ascii="微软雅黑" w:eastAsia="微软雅黑" w:hAnsi="微软雅黑" w:hint="eastAsia"/>
        </w:rPr>
        <w:t>相关专业</w:t>
      </w:r>
      <w:r w:rsidRPr="00E8525C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2、以下岗位要求硕士及以上学历</w:t>
      </w:r>
      <w:r w:rsidR="00DF46FD">
        <w:rPr>
          <w:rFonts w:ascii="微软雅黑" w:eastAsia="微软雅黑" w:hAnsi="微软雅黑" w:hint="eastAsia"/>
          <w:b/>
          <w:sz w:val="22"/>
        </w:rPr>
        <w:t>，</w:t>
      </w:r>
      <w:r w:rsidR="00DF46FD"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机械研发工程师：机械制造及其自动化、机械工程等机械相关专业（工作地</w:t>
      </w:r>
      <w:r w:rsidRPr="004210ED">
        <w:rPr>
          <w:rFonts w:ascii="微软雅黑" w:eastAsia="微软雅黑" w:hAnsi="微软雅黑" w:hint="eastAsia"/>
        </w:rPr>
        <w:t>点：</w:t>
      </w:r>
      <w:r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</w:t>
      </w:r>
      <w:r w:rsidR="004872D8" w:rsidRPr="004210ED">
        <w:rPr>
          <w:rFonts w:ascii="微软雅黑" w:eastAsia="微软雅黑" w:hAnsi="微软雅黑" w:hint="eastAsia"/>
        </w:rPr>
        <w:t>潍</w:t>
      </w:r>
      <w:r w:rsidR="004872D8">
        <w:rPr>
          <w:rFonts w:ascii="微软雅黑" w:eastAsia="微软雅黑" w:hAnsi="微软雅黑" w:hint="eastAsia"/>
        </w:rPr>
        <w:t>坊</w:t>
      </w:r>
      <w:r w:rsidR="004872D8" w:rsidRPr="001A5D75">
        <w:rPr>
          <w:rFonts w:ascii="微软雅黑" w:eastAsia="微软雅黑" w:hAnsi="微软雅黑" w:hint="eastAsia"/>
        </w:rPr>
        <w:t>、</w:t>
      </w:r>
      <w:r w:rsidR="004872D8">
        <w:rPr>
          <w:rFonts w:ascii="微软雅黑" w:eastAsia="微软雅黑" w:hAnsi="微软雅黑" w:hint="eastAsia"/>
        </w:rPr>
        <w:t>青岛</w:t>
      </w:r>
      <w:r w:rsidRPr="001A5D75"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化工机械研发工程</w:t>
      </w:r>
      <w:r>
        <w:rPr>
          <w:rFonts w:ascii="微软雅黑" w:eastAsia="微软雅黑" w:hAnsi="微软雅黑" w:hint="eastAsia"/>
        </w:rPr>
        <w:t>师：化工过程机械、动力机械及工程、动力工程及工程热物理等相关专业</w:t>
      </w:r>
    </w:p>
    <w:p w:rsidR="00E31965" w:rsidRPr="004872D8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化工工艺工程师：化学工程</w:t>
      </w:r>
      <w:r w:rsidRPr="000C0034">
        <w:rPr>
          <w:rFonts w:ascii="微软雅黑" w:eastAsia="微软雅黑" w:hAnsi="微软雅黑" w:hint="eastAsia"/>
        </w:rPr>
        <w:t>、化学工艺等化工相关专业</w:t>
      </w:r>
      <w:r w:rsidR="004872D8" w:rsidRPr="001A5D75">
        <w:rPr>
          <w:rFonts w:ascii="微软雅黑" w:eastAsia="微软雅黑" w:hAnsi="微软雅黑" w:hint="eastAsia"/>
        </w:rPr>
        <w:t>（工作地</w:t>
      </w:r>
      <w:r w:rsidR="004872D8" w:rsidRPr="004210ED">
        <w:rPr>
          <w:rFonts w:ascii="微软雅黑" w:eastAsia="微软雅黑" w:hAnsi="微软雅黑" w:hint="eastAsia"/>
        </w:rPr>
        <w:t>点：</w:t>
      </w:r>
      <w:r w:rsidR="004872D8"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、青岛</w:t>
      </w:r>
      <w:r w:rsidR="004872D8" w:rsidRPr="001A5D75">
        <w:rPr>
          <w:rFonts w:ascii="微软雅黑" w:eastAsia="微软雅黑" w:hAnsi="微软雅黑" w:hint="eastAsia"/>
        </w:rPr>
        <w:t>）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化工研发工程师：化学工程、化学工艺、应用化学、有机化学、精细化工、高分子化学等化学相关专业，有机合成方向</w:t>
      </w:r>
      <w:r>
        <w:rPr>
          <w:rFonts w:ascii="微软雅黑" w:eastAsia="微软雅黑" w:hAnsi="微软雅黑" w:hint="eastAsia"/>
        </w:rPr>
        <w:t xml:space="preserve">  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气动研发工程师：动力机械及工程、能源与动力工程、流体机械及工程等相关专业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电气研发工程师：电气工程、控制科学与工程等电气相关专业</w:t>
      </w:r>
    </w:p>
    <w:p w:rsidR="00E31965" w:rsidRPr="00A92162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材料研发工程师：</w:t>
      </w:r>
      <w:r w:rsidRPr="00EF5ACE">
        <w:rPr>
          <w:rFonts w:ascii="微软雅黑" w:eastAsia="微软雅黑" w:hAnsi="微软雅黑" w:hint="eastAsia"/>
        </w:rPr>
        <w:t>金属材料、</w:t>
      </w:r>
      <w:r w:rsidR="00EF5ACE" w:rsidRPr="00EF5ACE">
        <w:rPr>
          <w:rFonts w:ascii="微软雅黑" w:eastAsia="微软雅黑" w:hAnsi="微软雅黑" w:hint="eastAsia"/>
        </w:rPr>
        <w:t>材料成型</w:t>
      </w:r>
      <w:r w:rsidR="002E1489">
        <w:rPr>
          <w:rFonts w:ascii="微软雅黑" w:eastAsia="微软雅黑" w:hAnsi="微软雅黑" w:hint="eastAsia"/>
        </w:rPr>
        <w:t>及控制工程</w:t>
      </w:r>
      <w:r w:rsidRPr="00EF5ACE">
        <w:rPr>
          <w:rFonts w:ascii="微软雅黑" w:eastAsia="微软雅黑" w:hAnsi="微软雅黑" w:hint="eastAsia"/>
        </w:rPr>
        <w:t>等相关专业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福利</w:t>
      </w:r>
      <w:r>
        <w:rPr>
          <w:rFonts w:ascii="微软雅黑" w:eastAsia="微软雅黑" w:hAnsi="微软雅黑" w:hint="eastAsia"/>
          <w:b/>
          <w:sz w:val="24"/>
        </w:rPr>
        <w:t>待遇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1.五险一金；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2.工龄、岗位等补贴，年终奖金；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3.法定节假日带薪休假，婚假、陪产假、带薪年假；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4.春节、中秋节日福利，生日礼品，妇女节礼品；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5.</w:t>
      </w:r>
      <w:r>
        <w:rPr>
          <w:rFonts w:ascii="微软雅黑" w:eastAsia="微软雅黑" w:hAnsi="微软雅黑" w:hint="eastAsia"/>
        </w:rPr>
        <w:t>高密地区自助式快餐</w:t>
      </w:r>
      <w:r w:rsidR="009A572B">
        <w:rPr>
          <w:rFonts w:ascii="微软雅黑" w:eastAsia="微软雅黑" w:hAnsi="微软雅黑" w:hint="eastAsia"/>
        </w:rPr>
        <w:t>，</w:t>
      </w:r>
      <w:r w:rsidRPr="000C0034">
        <w:rPr>
          <w:rFonts w:ascii="微软雅黑" w:eastAsia="微软雅黑" w:hAnsi="微软雅黑" w:hint="eastAsia"/>
        </w:rPr>
        <w:t>享有用餐补贴；班车；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lastRenderedPageBreak/>
        <w:t>6.</w:t>
      </w:r>
      <w:r w:rsidR="009A572B">
        <w:rPr>
          <w:rFonts w:ascii="微软雅黑" w:eastAsia="微软雅黑" w:hAnsi="微软雅黑" w:hint="eastAsia"/>
        </w:rPr>
        <w:t>高密地区提供高配置单身公寓，内设独立卫生间、空调</w:t>
      </w:r>
      <w:r w:rsidRPr="000C0034">
        <w:rPr>
          <w:rFonts w:ascii="微软雅黑" w:eastAsia="微软雅黑" w:hAnsi="微软雅黑" w:hint="eastAsia"/>
        </w:rPr>
        <w:t>、热水器、全自动洗衣机、网络等；</w:t>
      </w:r>
      <w:r w:rsidRPr="004872D8">
        <w:rPr>
          <w:rFonts w:ascii="微软雅黑" w:eastAsia="微软雅黑" w:hAnsi="微软雅黑" w:hint="eastAsia"/>
        </w:rPr>
        <w:t>青岛地区享有住房补贴；</w:t>
      </w:r>
      <w:r w:rsidRPr="000C0034">
        <w:rPr>
          <w:rFonts w:ascii="微软雅黑" w:eastAsia="微软雅黑" w:hAnsi="微软雅黑"/>
        </w:rPr>
        <w:t xml:space="preserve">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7.高密地区建设经济适用房、商品房、学区房。周边配套设施齐全：豪迈俱乐部、豪迈医院、豪迈教育</w:t>
      </w:r>
      <w:r w:rsidR="00795173">
        <w:rPr>
          <w:rFonts w:ascii="微软雅黑" w:eastAsia="微软雅黑" w:hAnsi="微软雅黑" w:hint="eastAsia"/>
        </w:rPr>
        <w:t>（幼儿园、小学、初中、高职、职校）</w:t>
      </w:r>
      <w:r w:rsidRPr="000C0034">
        <w:rPr>
          <w:rFonts w:ascii="微软雅黑" w:eastAsia="微软雅黑" w:hAnsi="微软雅黑" w:hint="eastAsia"/>
        </w:rPr>
        <w:t xml:space="preserve">；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8.每年定期免费体检、“孝老敬亲”体检福利、家庭保健医生；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9.外地员工春节探亲报销往返路费，海外派遣员工可享有携带家属带薪游玩机会；</w:t>
      </w:r>
    </w:p>
    <w:p w:rsidR="001945A2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10.发放大事喜金/慰问金；</w:t>
      </w:r>
    </w:p>
    <w:p w:rsidR="001945A2" w:rsidRPr="00CB4AB0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……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晋升发展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公司</w:t>
      </w:r>
      <w:r w:rsidRPr="00F72C16">
        <w:rPr>
          <w:rFonts w:ascii="微软雅黑" w:eastAsia="微软雅黑" w:hAnsi="微软雅黑"/>
        </w:rPr>
        <w:t>具有</w:t>
      </w:r>
      <w:r w:rsidRPr="00F72C16">
        <w:rPr>
          <w:rFonts w:ascii="微软雅黑" w:eastAsia="微软雅黑" w:hAnsi="微软雅黑" w:hint="eastAsia"/>
        </w:rPr>
        <w:t>完善的培训体系，包括新员工梯级培训、部门能力晋升体系、骨干及管理人员培训、拓展训练等，提供</w:t>
      </w:r>
      <w:r w:rsidRPr="00F72C16">
        <w:rPr>
          <w:rFonts w:ascii="微软雅黑" w:eastAsia="微软雅黑" w:hAnsi="微软雅黑"/>
        </w:rPr>
        <w:t>技术、</w:t>
      </w:r>
      <w:r w:rsidRPr="00F72C16">
        <w:rPr>
          <w:rFonts w:ascii="微软雅黑" w:eastAsia="微软雅黑" w:hAnsi="微软雅黑" w:hint="eastAsia"/>
        </w:rPr>
        <w:t>管理、</w:t>
      </w:r>
      <w:r w:rsidR="00EF5ACE">
        <w:rPr>
          <w:rFonts w:ascii="微软雅黑" w:eastAsia="微软雅黑" w:hAnsi="微软雅黑" w:hint="eastAsia"/>
        </w:rPr>
        <w:t>职能、</w:t>
      </w:r>
      <w:r w:rsidRPr="00F72C16">
        <w:rPr>
          <w:rFonts w:ascii="微软雅黑" w:eastAsia="微软雅黑" w:hAnsi="微软雅黑" w:hint="eastAsia"/>
        </w:rPr>
        <w:t>商务多方向</w:t>
      </w:r>
      <w:r w:rsidRPr="00F72C16">
        <w:rPr>
          <w:rFonts w:ascii="微软雅黑" w:eastAsia="微软雅黑" w:hAnsi="微软雅黑"/>
        </w:rPr>
        <w:t>的人才发展渠道，并</w:t>
      </w:r>
      <w:r w:rsidRPr="00F72C16">
        <w:rPr>
          <w:rFonts w:ascii="微软雅黑" w:eastAsia="微软雅黑" w:hAnsi="微软雅黑" w:hint="eastAsia"/>
        </w:rPr>
        <w:t>通过内部选拔、调配等形式，为员工发展提供更多的选择。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应聘流程</w:t>
      </w:r>
    </w:p>
    <w:p w:rsidR="001945A2" w:rsidRPr="000C0034" w:rsidRDefault="001945A2" w:rsidP="001945A2">
      <w:pPr>
        <w:jc w:val="center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网申→</w:t>
      </w:r>
      <w:r>
        <w:rPr>
          <w:rFonts w:ascii="微软雅黑" w:eastAsia="微软雅黑" w:hAnsi="微软雅黑" w:hint="eastAsia"/>
          <w:b/>
          <w:sz w:val="22"/>
        </w:rPr>
        <w:t>在线测评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="00A9124B">
        <w:rPr>
          <w:rFonts w:ascii="微软雅黑" w:eastAsia="微软雅黑" w:hAnsi="微软雅黑" w:hint="eastAsia"/>
          <w:b/>
          <w:sz w:val="22"/>
        </w:rPr>
        <w:t>简历评估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Pr="000C0034">
        <w:rPr>
          <w:rFonts w:ascii="微软雅黑" w:eastAsia="微软雅黑" w:hAnsi="微软雅黑" w:hint="eastAsia"/>
          <w:b/>
          <w:sz w:val="22"/>
        </w:rPr>
        <w:t>初试→复试→offer→签约</w:t>
      </w:r>
    </w:p>
    <w:p w:rsidR="001945A2" w:rsidRPr="000C0034" w:rsidRDefault="00FE5EA6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14E99A2" wp14:editId="1F68D949">
            <wp:simplePos x="0" y="0"/>
            <wp:positionH relativeFrom="margin">
              <wp:posOffset>2299970</wp:posOffset>
            </wp:positionH>
            <wp:positionV relativeFrom="margin">
              <wp:posOffset>4440555</wp:posOffset>
            </wp:positionV>
            <wp:extent cx="1266825" cy="1266825"/>
            <wp:effectExtent l="0" t="0" r="9525" b="9525"/>
            <wp:wrapTopAndBottom/>
            <wp:docPr id="3" name="图片 3" descr="D:\Desktop\豪迈校园招聘---带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豪迈校园招聘---带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5A2" w:rsidRPr="000C0034">
        <w:rPr>
          <w:rFonts w:ascii="微软雅黑" w:eastAsia="微软雅黑" w:hAnsi="微软雅黑" w:hint="eastAsia"/>
          <w:b/>
          <w:sz w:val="22"/>
        </w:rPr>
        <w:t>方式</w:t>
      </w:r>
      <w:proofErr w:type="gramStart"/>
      <w:r w:rsidR="001945A2" w:rsidRPr="000C0034">
        <w:rPr>
          <w:rFonts w:ascii="微软雅黑" w:eastAsia="微软雅黑" w:hAnsi="微软雅黑" w:hint="eastAsia"/>
          <w:b/>
          <w:sz w:val="22"/>
        </w:rPr>
        <w:t>一</w:t>
      </w:r>
      <w:proofErr w:type="gramEnd"/>
      <w:r w:rsidR="001945A2" w:rsidRPr="000C0034">
        <w:rPr>
          <w:rFonts w:ascii="微软雅黑" w:eastAsia="微软雅黑" w:hAnsi="微软雅黑" w:hint="eastAsia"/>
          <w:b/>
          <w:sz w:val="22"/>
        </w:rPr>
        <w:t>：</w:t>
      </w:r>
    </w:p>
    <w:p w:rsidR="00DF46FD" w:rsidRDefault="001945A2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  <w:r w:rsidRPr="00522E42">
        <w:rPr>
          <w:rFonts w:ascii="微软雅黑" w:eastAsia="微软雅黑" w:hAnsi="微软雅黑" w:hint="eastAsia"/>
          <w:szCs w:val="21"/>
        </w:rPr>
        <w:t>关注“豪迈校园招聘”</w:t>
      </w:r>
      <w:proofErr w:type="gramStart"/>
      <w:r w:rsidRPr="00522E42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Pr="00522E42">
        <w:rPr>
          <w:rFonts w:ascii="微软雅黑" w:eastAsia="微软雅黑" w:hAnsi="微软雅黑" w:hint="eastAsia"/>
          <w:szCs w:val="21"/>
        </w:rPr>
        <w:t>，选择合适岗位进行申请。</w:t>
      </w:r>
    </w:p>
    <w:p w:rsidR="00FE5EA6" w:rsidRPr="00522E42" w:rsidRDefault="00FE5EA6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提交后需根据邮箱提示至电脑端进行信息完善，完整的个人简历在简历评估过程中更具优势。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方式二：</w:t>
      </w:r>
    </w:p>
    <w:p w:rsidR="001945A2" w:rsidRPr="00B21B8B" w:rsidRDefault="00A9124B" w:rsidP="001945A2">
      <w:pPr>
        <w:spacing w:line="520" w:lineRule="exact"/>
        <w:ind w:firstLineChars="200" w:firstLine="42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Cs w:val="21"/>
        </w:rPr>
        <w:t>直接登陆电脑端进行网申，</w:t>
      </w:r>
      <w:r w:rsidR="001945A2" w:rsidRPr="00522E42">
        <w:rPr>
          <w:rFonts w:ascii="微软雅黑" w:eastAsia="微软雅黑" w:hAnsi="微软雅黑" w:hint="eastAsia"/>
          <w:szCs w:val="21"/>
        </w:rPr>
        <w:t>电脑</w:t>
      </w:r>
      <w:proofErr w:type="gramStart"/>
      <w:r w:rsidR="001945A2" w:rsidRPr="00522E42">
        <w:rPr>
          <w:rFonts w:ascii="微软雅黑" w:eastAsia="微软雅黑" w:hAnsi="微软雅黑" w:hint="eastAsia"/>
          <w:szCs w:val="21"/>
        </w:rPr>
        <w:t>端申请</w:t>
      </w:r>
      <w:proofErr w:type="gramEnd"/>
      <w:r w:rsidR="001945A2" w:rsidRPr="00522E42">
        <w:rPr>
          <w:rFonts w:ascii="微软雅黑" w:eastAsia="微软雅黑" w:hAnsi="微软雅黑" w:hint="eastAsia"/>
          <w:szCs w:val="21"/>
        </w:rPr>
        <w:t>入口：</w:t>
      </w:r>
      <w:hyperlink r:id="rId9" w:history="1">
        <w:r w:rsidR="001945A2" w:rsidRPr="00B21B8B">
          <w:rPr>
            <w:rStyle w:val="aa"/>
            <w:rFonts w:ascii="微软雅黑" w:eastAsia="微软雅黑" w:hAnsi="微软雅黑" w:hint="eastAsia"/>
            <w:sz w:val="22"/>
          </w:rPr>
          <w:t>http://zp.himile.com</w:t>
        </w:r>
      </w:hyperlink>
      <w:r w:rsidR="001945A2" w:rsidRPr="00B21B8B">
        <w:rPr>
          <w:rFonts w:ascii="微软雅黑" w:eastAsia="微软雅黑" w:hAnsi="微软雅黑" w:hint="eastAsia"/>
          <w:sz w:val="22"/>
        </w:rPr>
        <w:t>。</w:t>
      </w:r>
    </w:p>
    <w:p w:rsidR="001945A2" w:rsidRDefault="001945A2" w:rsidP="001945A2">
      <w:pPr>
        <w:rPr>
          <w:rFonts w:ascii="微软雅黑" w:eastAsia="微软雅黑" w:hAnsi="微软雅黑"/>
          <w:b/>
          <w:sz w:val="24"/>
        </w:rPr>
      </w:pPr>
      <w:r w:rsidRPr="001A5D75">
        <w:rPr>
          <w:rFonts w:ascii="微软雅黑" w:eastAsia="微软雅黑" w:hAnsi="微软雅黑" w:hint="eastAsia"/>
          <w:b/>
          <w:sz w:val="24"/>
        </w:rPr>
        <w:t>六、联系方式</w:t>
      </w:r>
      <w:r w:rsidRPr="001A5D75">
        <w:rPr>
          <w:rFonts w:ascii="微软雅黑" w:eastAsia="微软雅黑" w:hAnsi="微软雅黑"/>
          <w:b/>
          <w:sz w:val="24"/>
        </w:rPr>
        <w:tab/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网址：</w:t>
      </w:r>
      <w:r w:rsidRPr="002E7AEE">
        <w:rPr>
          <w:rFonts w:ascii="微软雅黑" w:eastAsia="微软雅黑" w:hAnsi="微软雅黑" w:hint="eastAsia"/>
          <w:szCs w:val="21"/>
        </w:rPr>
        <w:t>http://www.himile.com</w:t>
      </w:r>
      <w:r w:rsidRPr="009A572B">
        <w:rPr>
          <w:rFonts w:ascii="微软雅黑" w:eastAsia="微软雅黑" w:hAnsi="微软雅黑" w:hint="eastAsia"/>
          <w:b/>
          <w:szCs w:val="21"/>
        </w:rPr>
        <w:t xml:space="preserve">     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lastRenderedPageBreak/>
        <w:t>邮箱：</w:t>
      </w:r>
      <w:r w:rsidRPr="002E7AEE">
        <w:rPr>
          <w:rFonts w:ascii="微软雅黑" w:eastAsia="微软雅黑" w:hAnsi="微软雅黑" w:hint="eastAsia"/>
          <w:szCs w:val="21"/>
        </w:rPr>
        <w:t>job@himile.com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电话：</w:t>
      </w:r>
      <w:r w:rsidRPr="002E7AEE">
        <w:rPr>
          <w:rFonts w:ascii="微软雅黑" w:eastAsia="微软雅黑" w:hAnsi="微软雅黑" w:hint="eastAsia"/>
          <w:szCs w:val="21"/>
        </w:rPr>
        <w:t>0536-2361016   13806360005</w:t>
      </w:r>
    </w:p>
    <w:p w:rsidR="00762C00" w:rsidRPr="001945A2" w:rsidRDefault="009A572B" w:rsidP="00314132">
      <w:pPr>
        <w:spacing w:line="460" w:lineRule="exact"/>
      </w:pPr>
      <w:r w:rsidRPr="009A572B">
        <w:rPr>
          <w:rFonts w:ascii="微软雅黑" w:eastAsia="微软雅黑" w:hAnsi="微软雅黑" w:hint="eastAsia"/>
          <w:b/>
          <w:szCs w:val="21"/>
        </w:rPr>
        <w:t>地址：</w:t>
      </w:r>
      <w:r w:rsidRPr="002E7AEE">
        <w:rPr>
          <w:rFonts w:ascii="微软雅黑" w:eastAsia="微软雅黑" w:hAnsi="微软雅黑" w:hint="eastAsia"/>
          <w:szCs w:val="21"/>
        </w:rPr>
        <w:t>山东省</w:t>
      </w:r>
      <w:r w:rsidR="008F4350">
        <w:rPr>
          <w:rFonts w:ascii="微软雅黑" w:eastAsia="微软雅黑" w:hAnsi="微软雅黑" w:hint="eastAsia"/>
          <w:szCs w:val="21"/>
        </w:rPr>
        <w:t>潍坊市</w:t>
      </w:r>
      <w:r w:rsidRPr="002E7AEE">
        <w:rPr>
          <w:rFonts w:ascii="微软雅黑" w:eastAsia="微软雅黑" w:hAnsi="微软雅黑" w:hint="eastAsia"/>
          <w:szCs w:val="21"/>
        </w:rPr>
        <w:t>高密市</w:t>
      </w:r>
    </w:p>
    <w:sectPr w:rsidR="00762C00" w:rsidRPr="001945A2" w:rsidSect="00314132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EE7" w:rsidRDefault="00E72EE7" w:rsidP="001C7AFF">
      <w:r>
        <w:separator/>
      </w:r>
    </w:p>
  </w:endnote>
  <w:endnote w:type="continuationSeparator" w:id="0">
    <w:p w:rsidR="00E72EE7" w:rsidRDefault="00E72EE7" w:rsidP="001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EE7" w:rsidRDefault="00E72EE7" w:rsidP="001C7AFF">
      <w:r>
        <w:separator/>
      </w:r>
    </w:p>
  </w:footnote>
  <w:footnote w:type="continuationSeparator" w:id="0">
    <w:p w:rsidR="00E72EE7" w:rsidRDefault="00E72EE7" w:rsidP="001C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FF" w:rsidRDefault="001C7AFF" w:rsidP="00207C2E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136D4" wp14:editId="27314A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7219" cy="1069657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招聘简章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19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B0F"/>
    <w:multiLevelType w:val="hybridMultilevel"/>
    <w:tmpl w:val="540E09EE"/>
    <w:lvl w:ilvl="0" w:tplc="B94AD08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7E70A9"/>
    <w:multiLevelType w:val="hybridMultilevel"/>
    <w:tmpl w:val="B8C6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73"/>
    <w:rsid w:val="00002E49"/>
    <w:rsid w:val="00013106"/>
    <w:rsid w:val="00015C46"/>
    <w:rsid w:val="00055839"/>
    <w:rsid w:val="000576AE"/>
    <w:rsid w:val="0007152B"/>
    <w:rsid w:val="0007663F"/>
    <w:rsid w:val="00080447"/>
    <w:rsid w:val="00082CBB"/>
    <w:rsid w:val="00084B76"/>
    <w:rsid w:val="000938E8"/>
    <w:rsid w:val="00097DBA"/>
    <w:rsid w:val="000A5493"/>
    <w:rsid w:val="000A669F"/>
    <w:rsid w:val="000B2416"/>
    <w:rsid w:val="000B24C2"/>
    <w:rsid w:val="000C393D"/>
    <w:rsid w:val="000D02AD"/>
    <w:rsid w:val="000D17FD"/>
    <w:rsid w:val="000D2087"/>
    <w:rsid w:val="000D404B"/>
    <w:rsid w:val="000D73AD"/>
    <w:rsid w:val="000E353E"/>
    <w:rsid w:val="000F1504"/>
    <w:rsid w:val="00100B63"/>
    <w:rsid w:val="001040F8"/>
    <w:rsid w:val="0010693E"/>
    <w:rsid w:val="00122DAE"/>
    <w:rsid w:val="00124A7B"/>
    <w:rsid w:val="00127AE6"/>
    <w:rsid w:val="0014230D"/>
    <w:rsid w:val="00157189"/>
    <w:rsid w:val="00161626"/>
    <w:rsid w:val="0016567B"/>
    <w:rsid w:val="0016719B"/>
    <w:rsid w:val="00172F6F"/>
    <w:rsid w:val="001945A2"/>
    <w:rsid w:val="001B3773"/>
    <w:rsid w:val="001C0073"/>
    <w:rsid w:val="001C6374"/>
    <w:rsid w:val="001C755C"/>
    <w:rsid w:val="001C7AFF"/>
    <w:rsid w:val="001D2E64"/>
    <w:rsid w:val="001D76A5"/>
    <w:rsid w:val="001E5D6A"/>
    <w:rsid w:val="001F77B4"/>
    <w:rsid w:val="0020059B"/>
    <w:rsid w:val="00207C2E"/>
    <w:rsid w:val="002111F8"/>
    <w:rsid w:val="002118D7"/>
    <w:rsid w:val="00216254"/>
    <w:rsid w:val="002179E8"/>
    <w:rsid w:val="00223CE4"/>
    <w:rsid w:val="00225775"/>
    <w:rsid w:val="00231D63"/>
    <w:rsid w:val="00251B32"/>
    <w:rsid w:val="00251F4A"/>
    <w:rsid w:val="00254459"/>
    <w:rsid w:val="00255F00"/>
    <w:rsid w:val="00290664"/>
    <w:rsid w:val="00292B06"/>
    <w:rsid w:val="002953BF"/>
    <w:rsid w:val="0029608A"/>
    <w:rsid w:val="002A5288"/>
    <w:rsid w:val="002A55F0"/>
    <w:rsid w:val="002C451B"/>
    <w:rsid w:val="002C5B2A"/>
    <w:rsid w:val="002D2385"/>
    <w:rsid w:val="002D5377"/>
    <w:rsid w:val="002E0BB4"/>
    <w:rsid w:val="002E1489"/>
    <w:rsid w:val="002E7AEE"/>
    <w:rsid w:val="002F02BA"/>
    <w:rsid w:val="002F5A91"/>
    <w:rsid w:val="002F677B"/>
    <w:rsid w:val="00304E68"/>
    <w:rsid w:val="00306E5E"/>
    <w:rsid w:val="00314132"/>
    <w:rsid w:val="00333894"/>
    <w:rsid w:val="003369C3"/>
    <w:rsid w:val="00340D98"/>
    <w:rsid w:val="003514D2"/>
    <w:rsid w:val="00356760"/>
    <w:rsid w:val="00364CEF"/>
    <w:rsid w:val="003676FE"/>
    <w:rsid w:val="00370EA6"/>
    <w:rsid w:val="00372E71"/>
    <w:rsid w:val="00373D89"/>
    <w:rsid w:val="0037665E"/>
    <w:rsid w:val="003818C9"/>
    <w:rsid w:val="00390AD4"/>
    <w:rsid w:val="00397D16"/>
    <w:rsid w:val="003A2D2C"/>
    <w:rsid w:val="003A4A2B"/>
    <w:rsid w:val="003B54D9"/>
    <w:rsid w:val="003B6795"/>
    <w:rsid w:val="003C25DD"/>
    <w:rsid w:val="003D32BA"/>
    <w:rsid w:val="003F53C5"/>
    <w:rsid w:val="00414451"/>
    <w:rsid w:val="004210ED"/>
    <w:rsid w:val="004353A2"/>
    <w:rsid w:val="00444B7D"/>
    <w:rsid w:val="00451FEF"/>
    <w:rsid w:val="004524D1"/>
    <w:rsid w:val="004615D3"/>
    <w:rsid w:val="0046678E"/>
    <w:rsid w:val="004872D8"/>
    <w:rsid w:val="004924ED"/>
    <w:rsid w:val="004930B4"/>
    <w:rsid w:val="004A1E3B"/>
    <w:rsid w:val="004A3BF7"/>
    <w:rsid w:val="004A4DD9"/>
    <w:rsid w:val="004A6EAF"/>
    <w:rsid w:val="004B0CAE"/>
    <w:rsid w:val="004B1533"/>
    <w:rsid w:val="004D738E"/>
    <w:rsid w:val="004F4A09"/>
    <w:rsid w:val="004F7DE8"/>
    <w:rsid w:val="0051038B"/>
    <w:rsid w:val="005133D4"/>
    <w:rsid w:val="005166C3"/>
    <w:rsid w:val="0051698C"/>
    <w:rsid w:val="005224F0"/>
    <w:rsid w:val="00522EB8"/>
    <w:rsid w:val="00523B45"/>
    <w:rsid w:val="005342AB"/>
    <w:rsid w:val="00550554"/>
    <w:rsid w:val="0055495F"/>
    <w:rsid w:val="00580A7C"/>
    <w:rsid w:val="005943E7"/>
    <w:rsid w:val="00597511"/>
    <w:rsid w:val="005A0719"/>
    <w:rsid w:val="005B5B0F"/>
    <w:rsid w:val="005D3006"/>
    <w:rsid w:val="005E11E0"/>
    <w:rsid w:val="005E6586"/>
    <w:rsid w:val="005E761F"/>
    <w:rsid w:val="005F3596"/>
    <w:rsid w:val="006074FA"/>
    <w:rsid w:val="00607A5C"/>
    <w:rsid w:val="00616D18"/>
    <w:rsid w:val="00624AC6"/>
    <w:rsid w:val="0062779C"/>
    <w:rsid w:val="00653D2E"/>
    <w:rsid w:val="00657A02"/>
    <w:rsid w:val="0066540B"/>
    <w:rsid w:val="00667C71"/>
    <w:rsid w:val="0067289A"/>
    <w:rsid w:val="00674508"/>
    <w:rsid w:val="00680EE7"/>
    <w:rsid w:val="00690745"/>
    <w:rsid w:val="006946B8"/>
    <w:rsid w:val="006B130D"/>
    <w:rsid w:val="006B29B6"/>
    <w:rsid w:val="006B2C78"/>
    <w:rsid w:val="006B7169"/>
    <w:rsid w:val="006C7BAD"/>
    <w:rsid w:val="006F11D9"/>
    <w:rsid w:val="00702269"/>
    <w:rsid w:val="00713CBC"/>
    <w:rsid w:val="007150EA"/>
    <w:rsid w:val="00715694"/>
    <w:rsid w:val="00717EB2"/>
    <w:rsid w:val="00723834"/>
    <w:rsid w:val="00743F21"/>
    <w:rsid w:val="00761D3E"/>
    <w:rsid w:val="00762C00"/>
    <w:rsid w:val="00795173"/>
    <w:rsid w:val="007A3FDC"/>
    <w:rsid w:val="007B752B"/>
    <w:rsid w:val="007C004F"/>
    <w:rsid w:val="007C1430"/>
    <w:rsid w:val="007C7925"/>
    <w:rsid w:val="007D55DA"/>
    <w:rsid w:val="007D5F95"/>
    <w:rsid w:val="00817949"/>
    <w:rsid w:val="00827457"/>
    <w:rsid w:val="00832020"/>
    <w:rsid w:val="008425A6"/>
    <w:rsid w:val="008534A4"/>
    <w:rsid w:val="00854F49"/>
    <w:rsid w:val="008624CA"/>
    <w:rsid w:val="00862D6D"/>
    <w:rsid w:val="008726A0"/>
    <w:rsid w:val="00883439"/>
    <w:rsid w:val="00890CEE"/>
    <w:rsid w:val="0089180F"/>
    <w:rsid w:val="00893042"/>
    <w:rsid w:val="008A37DE"/>
    <w:rsid w:val="008C5EB6"/>
    <w:rsid w:val="008C6174"/>
    <w:rsid w:val="008D121F"/>
    <w:rsid w:val="008D2365"/>
    <w:rsid w:val="008D4AB6"/>
    <w:rsid w:val="008E6708"/>
    <w:rsid w:val="008F4350"/>
    <w:rsid w:val="009010A3"/>
    <w:rsid w:val="00902023"/>
    <w:rsid w:val="00921BCA"/>
    <w:rsid w:val="00925F54"/>
    <w:rsid w:val="009441C8"/>
    <w:rsid w:val="009468E2"/>
    <w:rsid w:val="009506FF"/>
    <w:rsid w:val="009545E4"/>
    <w:rsid w:val="00960313"/>
    <w:rsid w:val="00964F3D"/>
    <w:rsid w:val="00966285"/>
    <w:rsid w:val="00970212"/>
    <w:rsid w:val="00975B4E"/>
    <w:rsid w:val="0099610C"/>
    <w:rsid w:val="009A37A4"/>
    <w:rsid w:val="009A572B"/>
    <w:rsid w:val="009B5D02"/>
    <w:rsid w:val="009C1192"/>
    <w:rsid w:val="009C4C4E"/>
    <w:rsid w:val="009D3DA6"/>
    <w:rsid w:val="009D7391"/>
    <w:rsid w:val="009E011A"/>
    <w:rsid w:val="009E0194"/>
    <w:rsid w:val="009F08A1"/>
    <w:rsid w:val="009F0B68"/>
    <w:rsid w:val="00A0073A"/>
    <w:rsid w:val="00A02EAA"/>
    <w:rsid w:val="00A12E4E"/>
    <w:rsid w:val="00A13812"/>
    <w:rsid w:val="00A20431"/>
    <w:rsid w:val="00A36C76"/>
    <w:rsid w:val="00A41FF8"/>
    <w:rsid w:val="00A43AB7"/>
    <w:rsid w:val="00A44835"/>
    <w:rsid w:val="00A56BA5"/>
    <w:rsid w:val="00A67E86"/>
    <w:rsid w:val="00A9015A"/>
    <w:rsid w:val="00A9124B"/>
    <w:rsid w:val="00A959A3"/>
    <w:rsid w:val="00A97C2F"/>
    <w:rsid w:val="00AA21F8"/>
    <w:rsid w:val="00AA6225"/>
    <w:rsid w:val="00AB04F5"/>
    <w:rsid w:val="00AC52FB"/>
    <w:rsid w:val="00AD0AE3"/>
    <w:rsid w:val="00AD4DAB"/>
    <w:rsid w:val="00B211BF"/>
    <w:rsid w:val="00B26801"/>
    <w:rsid w:val="00B32790"/>
    <w:rsid w:val="00B47F3C"/>
    <w:rsid w:val="00B56921"/>
    <w:rsid w:val="00B60C24"/>
    <w:rsid w:val="00B645EA"/>
    <w:rsid w:val="00B74C3A"/>
    <w:rsid w:val="00B75FAE"/>
    <w:rsid w:val="00B772E2"/>
    <w:rsid w:val="00B952CA"/>
    <w:rsid w:val="00BA1727"/>
    <w:rsid w:val="00BA6679"/>
    <w:rsid w:val="00BB1814"/>
    <w:rsid w:val="00BB2FD0"/>
    <w:rsid w:val="00BB58C8"/>
    <w:rsid w:val="00BB5E19"/>
    <w:rsid w:val="00BC3635"/>
    <w:rsid w:val="00BC5743"/>
    <w:rsid w:val="00BC63FB"/>
    <w:rsid w:val="00BD45C2"/>
    <w:rsid w:val="00BE2978"/>
    <w:rsid w:val="00BE542E"/>
    <w:rsid w:val="00BE57B2"/>
    <w:rsid w:val="00BE7013"/>
    <w:rsid w:val="00BF3F58"/>
    <w:rsid w:val="00C26EFC"/>
    <w:rsid w:val="00C35576"/>
    <w:rsid w:val="00C438A1"/>
    <w:rsid w:val="00C443F2"/>
    <w:rsid w:val="00C4536A"/>
    <w:rsid w:val="00C538AF"/>
    <w:rsid w:val="00C64E83"/>
    <w:rsid w:val="00C66514"/>
    <w:rsid w:val="00C7134F"/>
    <w:rsid w:val="00C72C00"/>
    <w:rsid w:val="00C76122"/>
    <w:rsid w:val="00C80F6B"/>
    <w:rsid w:val="00C84EED"/>
    <w:rsid w:val="00C86DC8"/>
    <w:rsid w:val="00CB0B48"/>
    <w:rsid w:val="00CB64E5"/>
    <w:rsid w:val="00CB74D1"/>
    <w:rsid w:val="00CD164C"/>
    <w:rsid w:val="00CD4210"/>
    <w:rsid w:val="00CE2B81"/>
    <w:rsid w:val="00D05D96"/>
    <w:rsid w:val="00D11B97"/>
    <w:rsid w:val="00D1354D"/>
    <w:rsid w:val="00D233D8"/>
    <w:rsid w:val="00D46E28"/>
    <w:rsid w:val="00D646A9"/>
    <w:rsid w:val="00D73C5A"/>
    <w:rsid w:val="00D75796"/>
    <w:rsid w:val="00D83E3C"/>
    <w:rsid w:val="00D9141A"/>
    <w:rsid w:val="00DA2561"/>
    <w:rsid w:val="00DA5307"/>
    <w:rsid w:val="00DA667F"/>
    <w:rsid w:val="00DA796D"/>
    <w:rsid w:val="00DB47DF"/>
    <w:rsid w:val="00DC28AF"/>
    <w:rsid w:val="00DD2DA6"/>
    <w:rsid w:val="00DE6DA0"/>
    <w:rsid w:val="00DE7687"/>
    <w:rsid w:val="00DF46FD"/>
    <w:rsid w:val="00E02C26"/>
    <w:rsid w:val="00E04188"/>
    <w:rsid w:val="00E27D76"/>
    <w:rsid w:val="00E27F5F"/>
    <w:rsid w:val="00E31965"/>
    <w:rsid w:val="00E37172"/>
    <w:rsid w:val="00E410D7"/>
    <w:rsid w:val="00E5225B"/>
    <w:rsid w:val="00E63F6D"/>
    <w:rsid w:val="00E72EE7"/>
    <w:rsid w:val="00E76569"/>
    <w:rsid w:val="00E801CD"/>
    <w:rsid w:val="00E81BD0"/>
    <w:rsid w:val="00E85861"/>
    <w:rsid w:val="00E94DA9"/>
    <w:rsid w:val="00E964F8"/>
    <w:rsid w:val="00E967D9"/>
    <w:rsid w:val="00EC38DA"/>
    <w:rsid w:val="00EC6A21"/>
    <w:rsid w:val="00ED0E5C"/>
    <w:rsid w:val="00ED685D"/>
    <w:rsid w:val="00ED6C5E"/>
    <w:rsid w:val="00EE1DEA"/>
    <w:rsid w:val="00EF4CFA"/>
    <w:rsid w:val="00EF5ACE"/>
    <w:rsid w:val="00F0267A"/>
    <w:rsid w:val="00F02C40"/>
    <w:rsid w:val="00F12AB4"/>
    <w:rsid w:val="00F24D4C"/>
    <w:rsid w:val="00F271C7"/>
    <w:rsid w:val="00F538D4"/>
    <w:rsid w:val="00F72DF2"/>
    <w:rsid w:val="00F77667"/>
    <w:rsid w:val="00F77980"/>
    <w:rsid w:val="00FB12F2"/>
    <w:rsid w:val="00FB2ED7"/>
    <w:rsid w:val="00FD232E"/>
    <w:rsid w:val="00FD2AE6"/>
    <w:rsid w:val="00FD354D"/>
    <w:rsid w:val="00FD77C5"/>
    <w:rsid w:val="00FE5558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5B14"/>
  <w15:docId w15:val="{EB52F037-4FDD-4FFF-AE53-E0CCAF17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A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7A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7AFF"/>
    <w:rPr>
      <w:sz w:val="18"/>
      <w:szCs w:val="18"/>
    </w:rPr>
  </w:style>
  <w:style w:type="paragraph" w:styleId="a9">
    <w:name w:val="List Paragraph"/>
    <w:basedOn w:val="a"/>
    <w:uiPriority w:val="34"/>
    <w:qFormat/>
    <w:rsid w:val="001945A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945A2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5943E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943E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943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43E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94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x.vzan.com/live/tvchat-158359054?shauid=undefined&amp;vprid=0&amp;v=16614749056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p.himi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421</Words>
  <Characters>2406</Characters>
  <Application>Microsoft Office Word</Application>
  <DocSecurity>0</DocSecurity>
  <Lines>20</Lines>
  <Paragraphs>5</Paragraphs>
  <ScaleCrop>false</ScaleCrop>
  <Company>user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90</cp:revision>
  <cp:lastPrinted>2021-09-26T08:34:00Z</cp:lastPrinted>
  <dcterms:created xsi:type="dcterms:W3CDTF">2021-09-07T11:16:00Z</dcterms:created>
  <dcterms:modified xsi:type="dcterms:W3CDTF">2022-08-27T01:17:00Z</dcterms:modified>
</cp:coreProperties>
</file>