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6927" w14:textId="6FD53334" w:rsidR="00D45F18" w:rsidRDefault="00D45F18" w:rsidP="00B406CE"/>
    <w:p w14:paraId="2CDFA54C" w14:textId="317495B7" w:rsidR="002F3F71" w:rsidRDefault="00633944" w:rsidP="002F3F7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爱</w:t>
      </w:r>
      <w:proofErr w:type="gramStart"/>
      <w:r>
        <w:rPr>
          <w:rFonts w:hint="eastAsia"/>
          <w:b/>
          <w:sz w:val="28"/>
        </w:rPr>
        <w:t>士惟集团</w:t>
      </w:r>
      <w:proofErr w:type="gramEnd"/>
      <w:r w:rsidR="002F3F71">
        <w:rPr>
          <w:rFonts w:hint="eastAsia"/>
          <w:b/>
          <w:sz w:val="28"/>
        </w:rPr>
        <w:t>202</w:t>
      </w:r>
      <w:r w:rsidR="00C87DB5">
        <w:rPr>
          <w:rFonts w:hint="eastAsia"/>
          <w:b/>
          <w:sz w:val="28"/>
        </w:rPr>
        <w:t>2</w:t>
      </w:r>
      <w:r w:rsidR="002F3F71">
        <w:rPr>
          <w:rFonts w:hint="eastAsia"/>
          <w:b/>
          <w:sz w:val="28"/>
        </w:rPr>
        <w:t>届毕业生</w:t>
      </w:r>
      <w:r w:rsidR="002F3F71">
        <w:rPr>
          <w:rFonts w:hint="eastAsia"/>
          <w:b/>
          <w:sz w:val="28"/>
        </w:rPr>
        <w:t>/</w:t>
      </w:r>
      <w:r w:rsidR="002F3F71">
        <w:rPr>
          <w:rFonts w:hint="eastAsia"/>
          <w:b/>
          <w:sz w:val="28"/>
        </w:rPr>
        <w:t>实习生招聘简章</w:t>
      </w:r>
    </w:p>
    <w:p w14:paraId="3DBE8B7A" w14:textId="77777777" w:rsidR="00213A07" w:rsidRDefault="00213A07" w:rsidP="002F3F71">
      <w:pPr>
        <w:rPr>
          <w:rFonts w:ascii="微软雅黑" w:eastAsia="微软雅黑" w:hAnsi="微软雅黑"/>
          <w:b/>
        </w:rPr>
      </w:pPr>
    </w:p>
    <w:p w14:paraId="5CD91D11" w14:textId="5FC90480" w:rsidR="002F3F71" w:rsidRPr="00213A07" w:rsidRDefault="002F3F71" w:rsidP="002F3F71">
      <w:pPr>
        <w:rPr>
          <w:rFonts w:ascii="微软雅黑" w:eastAsia="微软雅黑" w:hAnsi="微软雅黑"/>
          <w:b/>
        </w:rPr>
      </w:pPr>
      <w:r w:rsidRPr="00213A07">
        <w:rPr>
          <w:rFonts w:ascii="微软雅黑" w:eastAsia="微软雅黑" w:hAnsi="微软雅黑" w:hint="eastAsia"/>
          <w:b/>
        </w:rPr>
        <w:t>一、公司介绍</w:t>
      </w:r>
    </w:p>
    <w:p w14:paraId="7A1824CD" w14:textId="6BC70790" w:rsidR="000122B8" w:rsidRPr="00213A07" w:rsidRDefault="002F3F71" w:rsidP="000122B8">
      <w:pPr>
        <w:spacing w:line="480" w:lineRule="atLeast"/>
        <w:ind w:firstLineChars="300" w:firstLine="645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爱士惟（原SMA中国），原隶属于全球知名的太阳能逆变器研发和制造企业SMA Solar Technology AG（简称：SMA集团），是专业从事光伏逆变器研发和制造的企业集团</w:t>
      </w:r>
      <w:r w:rsidR="008E3308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。</w:t>
      </w:r>
      <w:r w:rsidR="000122B8" w:rsidRPr="00213A07"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  <w:t xml:space="preserve"> </w:t>
      </w:r>
      <w:r w:rsidR="008E3308" w:rsidRPr="008E3308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在上海、江苏苏州、江苏扬中均设有独立法人主体公司，分别承担商务中心、研发和管理中心、制造中心职能。并已在澳大利亚、荷兰设立海外子公司</w:t>
      </w:r>
      <w:r w:rsidR="008E3308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，</w:t>
      </w:r>
      <w:r w:rsidR="008E3308" w:rsidRPr="008E3308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总部设立在江苏省苏州市高新区</w:t>
      </w:r>
      <w:r w:rsidR="008E3308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。</w:t>
      </w:r>
    </w:p>
    <w:p w14:paraId="44C7F849" w14:textId="20F35884" w:rsidR="000122B8" w:rsidRPr="00213A07" w:rsidRDefault="000122B8" w:rsidP="000122B8">
      <w:pPr>
        <w:spacing w:line="480" w:lineRule="atLeast"/>
        <w:ind w:firstLineChars="300" w:firstLine="645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目前，爱</w:t>
      </w:r>
      <w:proofErr w:type="gramStart"/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士惟拥有</w:t>
      </w:r>
      <w:proofErr w:type="gramEnd"/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1kW至80kW全系列光伏并网逆变器产品，产能总计</w:t>
      </w:r>
      <w:r w:rsidR="008E441C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6</w:t>
      </w: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GW，生产的逆变器产品已行销数十个国家和地区，把太阳能带给了全球用户。</w:t>
      </w:r>
    </w:p>
    <w:p w14:paraId="0CBCE6AE" w14:textId="45097869" w:rsidR="000122B8" w:rsidRPr="00213A07" w:rsidRDefault="000122B8" w:rsidP="000122B8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 xml:space="preserve"> </w:t>
      </w:r>
      <w:r w:rsidRPr="00213A07"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  <w:t xml:space="preserve">     </w:t>
      </w: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 xml:space="preserve"> </w:t>
      </w:r>
      <w:r w:rsidRPr="00213A07"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  <w:t xml:space="preserve"> </w:t>
      </w: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我们始终</w:t>
      </w:r>
      <w:proofErr w:type="gramStart"/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秉持着</w:t>
      </w:r>
      <w:proofErr w:type="gramEnd"/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“成就员工，客户至上，建设绿色地球家园”的经营理念，努力成为新能源领域技术领军的国际化百年企业。</w:t>
      </w:r>
    </w:p>
    <w:p w14:paraId="175D3781" w14:textId="77777777" w:rsidR="000122B8" w:rsidRPr="000122B8" w:rsidRDefault="000122B8" w:rsidP="00CE5B7F">
      <w:pPr>
        <w:spacing w:line="600" w:lineRule="exact"/>
        <w:rPr>
          <w:rFonts w:ascii="Segoe UI" w:hAnsi="Segoe UI" w:cs="Segoe UI"/>
          <w:color w:val="000000"/>
          <w:spacing w:val="15"/>
          <w:sz w:val="18"/>
          <w:szCs w:val="18"/>
          <w:shd w:val="clear" w:color="auto" w:fill="FFFFFF"/>
        </w:rPr>
      </w:pPr>
    </w:p>
    <w:p w14:paraId="764BD923" w14:textId="468CDAA4" w:rsidR="00633944" w:rsidRPr="00213A07" w:rsidRDefault="00633944" w:rsidP="000122B8">
      <w:pPr>
        <w:spacing w:line="480" w:lineRule="atLeast"/>
        <w:rPr>
          <w:rFonts w:ascii="微软雅黑" w:eastAsia="微软雅黑" w:hAnsi="微软雅黑"/>
          <w:b/>
        </w:rPr>
      </w:pPr>
      <w:r w:rsidRPr="00213A07">
        <w:rPr>
          <w:rFonts w:ascii="微软雅黑" w:eastAsia="微软雅黑" w:hAnsi="微软雅黑" w:hint="eastAsia"/>
          <w:b/>
        </w:rPr>
        <w:t xml:space="preserve">二、福利待遇 </w:t>
      </w:r>
    </w:p>
    <w:p w14:paraId="56D60BD3" w14:textId="7F7F6814" w:rsidR="00633944" w:rsidRPr="00213A07" w:rsidRDefault="00633944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1、收入：本科</w:t>
      </w:r>
      <w:r w:rsidR="00ED100A"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8</w:t>
      </w: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k</w:t>
      </w:r>
      <w:r w:rsidR="00C87DB5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-1</w:t>
      </w:r>
      <w:r w:rsidR="00B962D2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3</w:t>
      </w:r>
      <w:r w:rsidR="00C87DB5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k</w:t>
      </w: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，硕士1</w:t>
      </w:r>
      <w:r w:rsidR="00665463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0</w:t>
      </w: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k</w:t>
      </w:r>
      <w:r w:rsidR="00C87DB5"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  <w:t>-</w:t>
      </w:r>
      <w:r w:rsidR="00B962D2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20</w:t>
      </w:r>
      <w:r w:rsidR="00C87DB5"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  <w:t>k</w:t>
      </w:r>
      <w:r w:rsidR="00671263"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（具体根据生源情况）</w:t>
      </w: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；</w:t>
      </w:r>
    </w:p>
    <w:p w14:paraId="6C907E15" w14:textId="3FFAB15A" w:rsidR="00633944" w:rsidRPr="00213A07" w:rsidRDefault="00633944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2、六险</w:t>
      </w:r>
      <w:proofErr w:type="gramStart"/>
      <w:r w:rsidR="00CE5B7F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一</w:t>
      </w:r>
      <w:proofErr w:type="gramEnd"/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金（五险</w:t>
      </w:r>
      <w:proofErr w:type="gramStart"/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一</w:t>
      </w:r>
      <w:proofErr w:type="gramEnd"/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金+补充医疗保险）；</w:t>
      </w:r>
    </w:p>
    <w:p w14:paraId="7E41E310" w14:textId="77777777" w:rsidR="00633944" w:rsidRPr="00213A07" w:rsidRDefault="00633944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3、年度奖金、专项奖励、餐饮补贴、高温补贴等；</w:t>
      </w:r>
    </w:p>
    <w:p w14:paraId="40B0CB55" w14:textId="77777777" w:rsidR="00633944" w:rsidRPr="00213A07" w:rsidRDefault="00633944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4、2天福利年休假/年和3天带薪事假/月</w:t>
      </w:r>
    </w:p>
    <w:p w14:paraId="597552B8" w14:textId="77777777" w:rsidR="00633944" w:rsidRPr="00213A07" w:rsidRDefault="00633944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 xml:space="preserve">5、企业员工可享受地方人才政策：成功申请者，可享受6-12万的人才补贴 </w:t>
      </w:r>
    </w:p>
    <w:p w14:paraId="795E2B4B" w14:textId="04F34AB1" w:rsidR="00633944" w:rsidRPr="00213A07" w:rsidRDefault="00633944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6、研发人才梯队培养，能接触核心项目，广阔的发展平台和晋升机会。</w:t>
      </w:r>
    </w:p>
    <w:p w14:paraId="0201930F" w14:textId="77777777" w:rsidR="00091595" w:rsidRPr="00213A07" w:rsidRDefault="00091595" w:rsidP="00CE5B7F">
      <w:pPr>
        <w:spacing w:line="600" w:lineRule="exact"/>
        <w:rPr>
          <w:rFonts w:ascii="微软雅黑" w:eastAsia="微软雅黑" w:hAnsi="微软雅黑"/>
          <w:b/>
          <w:sz w:val="20"/>
          <w:szCs w:val="20"/>
        </w:rPr>
      </w:pPr>
    </w:p>
    <w:p w14:paraId="03893885" w14:textId="6AEB5797" w:rsidR="005442C4" w:rsidRPr="00213A07" w:rsidRDefault="005442C4" w:rsidP="005442C4">
      <w:pPr>
        <w:rPr>
          <w:rFonts w:ascii="微软雅黑" w:eastAsia="微软雅黑" w:hAnsi="微软雅黑"/>
          <w:b/>
        </w:rPr>
      </w:pPr>
      <w:r w:rsidRPr="00213A07">
        <w:rPr>
          <w:rFonts w:ascii="微软雅黑" w:eastAsia="微软雅黑" w:hAnsi="微软雅黑" w:hint="eastAsia"/>
          <w:b/>
        </w:rPr>
        <w:t>三、招聘要求</w:t>
      </w:r>
    </w:p>
    <w:p w14:paraId="4850C66C" w14:textId="15164F1A" w:rsidR="00636F80" w:rsidRPr="00213A07" w:rsidRDefault="00F8249D" w:rsidP="00636F80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  <w:t>1</w:t>
      </w: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、</w:t>
      </w:r>
      <w:r w:rsidR="00565586"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211/</w:t>
      </w:r>
      <w:r w:rsidR="00565586" w:rsidRPr="00213A07"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  <w:t>985</w:t>
      </w:r>
      <w:r w:rsidR="00565586"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/双一流类院校</w:t>
      </w:r>
      <w:r w:rsidR="005442C4"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202</w:t>
      </w:r>
      <w:r w:rsidR="00AF2C2C"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  <w:t>2</w:t>
      </w:r>
      <w:r w:rsidR="005442C4"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届</w:t>
      </w:r>
      <w:r w:rsidR="00BB7B9C"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、202</w:t>
      </w:r>
      <w:r w:rsidR="00AF2C2C"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  <w:t>3</w:t>
      </w:r>
      <w:r w:rsidR="00BB7B9C"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届</w:t>
      </w:r>
      <w:r w:rsidR="005442C4"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应届毕业生</w:t>
      </w:r>
      <w:r w:rsidR="00633944"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（实习或就业）</w:t>
      </w:r>
    </w:p>
    <w:p w14:paraId="74F2104D" w14:textId="10219C6B" w:rsidR="00BB7B9C" w:rsidRPr="00213A07" w:rsidRDefault="00BB7B9C" w:rsidP="00636F80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2、电力电子、电子信息、自动化、</w:t>
      </w:r>
      <w:r w:rsidR="008E441C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电气工程、控制工程</w:t>
      </w: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等理工科学历背景</w:t>
      </w:r>
    </w:p>
    <w:p w14:paraId="5DD9011D" w14:textId="5EAA69CE" w:rsidR="00636F80" w:rsidRPr="00213A07" w:rsidRDefault="00752100" w:rsidP="00636F80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3</w:t>
      </w:r>
      <w:r w:rsidR="00636F80"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、</w:t>
      </w:r>
      <w:r w:rsidR="005442C4"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有电力电子/控制器/逆变器/变频器/开关电源等项目开发经验优先</w:t>
      </w:r>
    </w:p>
    <w:p w14:paraId="690C943E" w14:textId="51F98D27" w:rsidR="00636F80" w:rsidRDefault="00752100" w:rsidP="00636F80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4</w:t>
      </w:r>
      <w:r w:rsidR="00636F80"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、</w:t>
      </w:r>
      <w:r w:rsidR="005442C4"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有志于从事新能源行业或对光</w:t>
      </w:r>
      <w:proofErr w:type="gramStart"/>
      <w:r w:rsidR="005442C4"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伏</w:t>
      </w:r>
      <w:proofErr w:type="gramEnd"/>
      <w:r w:rsidR="005442C4"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行业感兴趣者</w:t>
      </w:r>
    </w:p>
    <w:p w14:paraId="6DA8F618" w14:textId="05F5EA43" w:rsidR="00213A07" w:rsidRDefault="00213A07" w:rsidP="00636F80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</w:p>
    <w:p w14:paraId="4628C369" w14:textId="3AB9BE1A" w:rsidR="00213A07" w:rsidRPr="00105F93" w:rsidRDefault="00105F93" w:rsidP="00105F93">
      <w:pPr>
        <w:rPr>
          <w:rFonts w:ascii="微软雅黑" w:eastAsia="微软雅黑" w:hAnsi="微软雅黑"/>
          <w:b/>
        </w:rPr>
      </w:pPr>
      <w:r w:rsidRPr="00105F93">
        <w:rPr>
          <w:rFonts w:ascii="微软雅黑" w:eastAsia="微软雅黑" w:hAnsi="微软雅黑" w:hint="eastAsia"/>
          <w:b/>
        </w:rPr>
        <w:t>四、工作地点</w:t>
      </w:r>
    </w:p>
    <w:p w14:paraId="51EAE736" w14:textId="54387F17" w:rsidR="00213A07" w:rsidRPr="00C87DB5" w:rsidRDefault="00105F93" w:rsidP="00C87DB5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苏州/上海</w:t>
      </w:r>
    </w:p>
    <w:p w14:paraId="644988AA" w14:textId="740CE0FC" w:rsidR="00665463" w:rsidRPr="00213A07" w:rsidRDefault="00105F93" w:rsidP="00213A07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lastRenderedPageBreak/>
        <w:t>五</w:t>
      </w:r>
      <w:r w:rsidR="00633944" w:rsidRPr="00213A07">
        <w:rPr>
          <w:rFonts w:ascii="微软雅黑" w:eastAsia="微软雅黑" w:hAnsi="微软雅黑" w:hint="eastAsia"/>
          <w:b/>
        </w:rPr>
        <w:t>、</w:t>
      </w:r>
      <w:r w:rsidR="00BB7B9C" w:rsidRPr="00213A07">
        <w:rPr>
          <w:rFonts w:ascii="微软雅黑" w:eastAsia="微软雅黑" w:hAnsi="微软雅黑" w:hint="eastAsia"/>
          <w:b/>
        </w:rPr>
        <w:t>岗位描述</w:t>
      </w:r>
      <w:r w:rsidR="00633944" w:rsidRPr="00213A07">
        <w:rPr>
          <w:rFonts w:ascii="微软雅黑" w:eastAsia="微软雅黑" w:hAnsi="微软雅黑"/>
          <w:b/>
        </w:rPr>
        <w:t>—</w:t>
      </w:r>
      <w:r w:rsidR="00BB7B9C" w:rsidRPr="00213A07">
        <w:rPr>
          <w:rFonts w:ascii="微软雅黑" w:eastAsia="微软雅黑" w:hAnsi="微软雅黑" w:hint="eastAsia"/>
          <w:b/>
        </w:rPr>
        <w:t>提前“定位”你的工作内容</w:t>
      </w:r>
    </w:p>
    <w:p w14:paraId="450B3481" w14:textId="530BDE77" w:rsidR="00633944" w:rsidRPr="00213A07" w:rsidRDefault="00633944" w:rsidP="00633944">
      <w:pPr>
        <w:spacing w:line="480" w:lineRule="atLeast"/>
        <w:jc w:val="center"/>
        <w:rPr>
          <w:rFonts w:ascii="微软雅黑" w:eastAsia="微软雅黑" w:hAnsi="微软雅黑" w:cs="Segoe UI"/>
          <w:b/>
          <w:bCs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/>
          <w:b/>
          <w:bCs/>
          <w:color w:val="000000"/>
          <w:spacing w:val="15"/>
          <w:sz w:val="20"/>
          <w:szCs w:val="20"/>
          <w:shd w:val="clear" w:color="auto" w:fill="FFFFFF"/>
        </w:rPr>
        <w:t>硬件类</w:t>
      </w:r>
    </w:p>
    <w:p w14:paraId="59EA1E17" w14:textId="6365A316" w:rsidR="00633944" w:rsidRPr="00213A07" w:rsidRDefault="00633944" w:rsidP="00633944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  <w:t>（</w:t>
      </w:r>
      <w:r w:rsidRPr="00213A0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一</w:t>
      </w:r>
      <w:r w:rsidRPr="00213A07"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  <w:t>）</w:t>
      </w:r>
      <w:r w:rsidR="00C87DB5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电路设计</w:t>
      </w:r>
    </w:p>
    <w:p w14:paraId="05914169" w14:textId="282255E0" w:rsidR="00633944" w:rsidRDefault="00633944" w:rsidP="00633944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  <w:t>岗位职责：</w:t>
      </w:r>
      <w:r w:rsidRPr="00213A07"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  <w:t xml:space="preserve"> </w:t>
      </w:r>
    </w:p>
    <w:p w14:paraId="16A4E3B0" w14:textId="21360229" w:rsidR="008E441C" w:rsidRPr="008E441C" w:rsidRDefault="008E441C" w:rsidP="008E441C">
      <w:pPr>
        <w:pStyle w:val="affff2"/>
        <w:numPr>
          <w:ilvl w:val="0"/>
          <w:numId w:val="16"/>
        </w:num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 w:rsidRPr="008E441C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根据客户需求及电路设计规范，负责逆变器的硬件方案设计、原理图设计工作；</w:t>
      </w:r>
    </w:p>
    <w:p w14:paraId="7C213688" w14:textId="15528AB8" w:rsidR="008E441C" w:rsidRPr="008E441C" w:rsidRDefault="008E441C" w:rsidP="008E441C">
      <w:pPr>
        <w:pStyle w:val="affff2"/>
        <w:numPr>
          <w:ilvl w:val="0"/>
          <w:numId w:val="16"/>
        </w:num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 w:rsidRPr="008E441C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进行数字</w:t>
      </w:r>
      <w:r w:rsidRPr="008E441C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/</w:t>
      </w:r>
      <w:r w:rsidRPr="008E441C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模拟电路的设计研发，并针对设计的单板进行调试，掌握常用的硬件设计工具，熟悉嵌入式系统的硬件开发；</w:t>
      </w:r>
    </w:p>
    <w:p w14:paraId="045016E6" w14:textId="60043656" w:rsidR="008E441C" w:rsidRPr="008E441C" w:rsidRDefault="008E441C" w:rsidP="008E441C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3</w:t>
      </w:r>
      <w:r w:rsidRPr="008E441C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、负责电子元器件的选型、模块电路计算仿真与测试；</w:t>
      </w:r>
    </w:p>
    <w:p w14:paraId="67DB2F6C" w14:textId="21C20DD3" w:rsidR="00633944" w:rsidRPr="00213A07" w:rsidRDefault="008E441C" w:rsidP="00633944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4</w:t>
      </w:r>
      <w:r w:rsidRPr="008E441C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、输出硬件电路接口文档，支持底层软件工程师进行硬件电路底层驱动软件的开发工作。</w:t>
      </w:r>
    </w:p>
    <w:p w14:paraId="5EB7334D" w14:textId="77777777" w:rsidR="00633944" w:rsidRPr="00213A07" w:rsidRDefault="00633944" w:rsidP="00633944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  <w:t>（</w:t>
      </w:r>
      <w:r w:rsidRPr="00213A0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二</w:t>
      </w:r>
      <w:r w:rsidRPr="00213A07"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  <w:t>）</w:t>
      </w:r>
      <w:r w:rsidRPr="00213A0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硬件测试</w:t>
      </w:r>
    </w:p>
    <w:p w14:paraId="3537EE7C" w14:textId="309FF165" w:rsidR="00633944" w:rsidRDefault="00633944" w:rsidP="00633944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  <w:t>岗位职责：</w:t>
      </w:r>
      <w:r w:rsidRPr="00213A07"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  <w:t xml:space="preserve"> </w:t>
      </w:r>
    </w:p>
    <w:p w14:paraId="4BFA6B7C" w14:textId="3ED30279" w:rsidR="00CF5697" w:rsidRPr="00CF5697" w:rsidRDefault="00CF5697" w:rsidP="00CF5697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1</w:t>
      </w: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、</w:t>
      </w:r>
      <w:r w:rsidRPr="00CF569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完成整体测试方案设计；以及对应的产品测试平台、测试装备的硬件原理图设计及控制软件编写；</w:t>
      </w:r>
    </w:p>
    <w:p w14:paraId="60FA5D2B" w14:textId="77777777" w:rsidR="00CF5697" w:rsidRPr="00CF5697" w:rsidRDefault="00CF5697" w:rsidP="00CF5697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 w:rsidRPr="00CF569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2</w:t>
      </w:r>
      <w:r w:rsidRPr="00CF569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、完成硬件电路及整机平台调试和相关测试；</w:t>
      </w:r>
    </w:p>
    <w:p w14:paraId="3DC4D8E6" w14:textId="29567EF7" w:rsidR="00633944" w:rsidRPr="00213A07" w:rsidRDefault="00CF5697" w:rsidP="00633944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 w:rsidRPr="00CF569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3</w:t>
      </w:r>
      <w:r w:rsidRPr="00CF569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、持续改善和提高测试平台、工装效率与性能；</w:t>
      </w:r>
    </w:p>
    <w:p w14:paraId="7AC2AB98" w14:textId="302041B6" w:rsidR="00633944" w:rsidRDefault="00CF5697" w:rsidP="00633944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4</w:t>
      </w:r>
      <w:r w:rsidR="00633944" w:rsidRPr="00213A07"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  <w:t>、以白盒、黑盒测试为主。</w:t>
      </w:r>
    </w:p>
    <w:p w14:paraId="72080F43" w14:textId="44DDE963" w:rsidR="00635B12" w:rsidRDefault="00635B12" w:rsidP="00633944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（三）电磁兼容硬件</w:t>
      </w:r>
    </w:p>
    <w:p w14:paraId="596B6A12" w14:textId="3FA8B434" w:rsidR="00635B12" w:rsidRDefault="00635B12" w:rsidP="00633944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岗位职责：</w:t>
      </w:r>
    </w:p>
    <w:p w14:paraId="54DE50AD" w14:textId="542C965A" w:rsidR="00635B12" w:rsidRPr="00635B12" w:rsidRDefault="00635B12" w:rsidP="00635B12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1</w:t>
      </w:r>
      <w:r w:rsidR="00B36CB1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、</w:t>
      </w: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协助</w:t>
      </w: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EMC</w:t>
      </w: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工程师完成研发阶段</w:t>
      </w: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EMC</w:t>
      </w: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设计方案，完成滤波器设计</w:t>
      </w:r>
      <w:r w:rsidR="00737C69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；</w:t>
      </w:r>
    </w:p>
    <w:p w14:paraId="6FC9DD21" w14:textId="6C9876AC" w:rsidR="00635B12" w:rsidRPr="00635B12" w:rsidRDefault="00635B12" w:rsidP="00635B12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2</w:t>
      </w:r>
      <w:r w:rsidR="00B36CB1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、</w:t>
      </w: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协助</w:t>
      </w: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EMC</w:t>
      </w: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工程师完成研发阶段</w:t>
      </w: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EMC</w:t>
      </w: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测试、整改，使之符合电磁兼容标准的要求</w:t>
      </w:r>
      <w:r w:rsidR="00737C69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；</w:t>
      </w:r>
    </w:p>
    <w:p w14:paraId="2E35247D" w14:textId="4172080D" w:rsidR="00635B12" w:rsidRPr="00635B12" w:rsidRDefault="00635B12" w:rsidP="00635B12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3</w:t>
      </w:r>
      <w:r w:rsidR="00B36CB1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、</w:t>
      </w: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协助</w:t>
      </w: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EMC</w:t>
      </w: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工程师完成最终测试，完成机器正式的</w:t>
      </w: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E</w:t>
      </w:r>
      <w:r w:rsidRPr="00635B12"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  <w:t>MC</w:t>
      </w: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报告</w:t>
      </w:r>
      <w:r w:rsidR="00737C69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；</w:t>
      </w:r>
    </w:p>
    <w:p w14:paraId="47C59FA9" w14:textId="2EA1EE4F" w:rsidR="00635B12" w:rsidRPr="00635B12" w:rsidRDefault="00635B12" w:rsidP="00635B12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4</w:t>
      </w:r>
      <w:r w:rsidR="00B36CB1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、</w:t>
      </w: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量</w:t>
      </w:r>
      <w:proofErr w:type="gramStart"/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产产品</w:t>
      </w:r>
      <w:proofErr w:type="gramEnd"/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维护，量</w:t>
      </w:r>
      <w:proofErr w:type="gramStart"/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产产品</w:t>
      </w:r>
      <w:proofErr w:type="gramEnd"/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经过一段时间后，需要抽测以管控</w:t>
      </w: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EMC</w:t>
      </w: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性能，同时还需要配合产品降本替代料的测试对比，</w:t>
      </w: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EMC</w:t>
      </w: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器件的降本，</w:t>
      </w: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EMC</w:t>
      </w:r>
      <w:r w:rsidRPr="00635B12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报告的维护等。</w:t>
      </w:r>
    </w:p>
    <w:p w14:paraId="08353242" w14:textId="77777777" w:rsidR="00213A07" w:rsidRPr="00213A07" w:rsidRDefault="00213A07" w:rsidP="00633944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</w:p>
    <w:p w14:paraId="14A09EA3" w14:textId="77777777" w:rsidR="00213A07" w:rsidRPr="00213A07" w:rsidRDefault="00213A07" w:rsidP="00213A07">
      <w:pPr>
        <w:spacing w:line="480" w:lineRule="atLeast"/>
        <w:jc w:val="center"/>
        <w:rPr>
          <w:rFonts w:ascii="微软雅黑" w:eastAsia="微软雅黑" w:hAnsi="微软雅黑" w:cs="Segoe UI"/>
          <w:b/>
          <w:bCs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b/>
          <w:bCs/>
          <w:color w:val="000000"/>
          <w:spacing w:val="15"/>
          <w:sz w:val="20"/>
          <w:szCs w:val="20"/>
          <w:shd w:val="clear" w:color="auto" w:fill="FFFFFF"/>
        </w:rPr>
        <w:t>软件类</w:t>
      </w:r>
    </w:p>
    <w:p w14:paraId="1AF36574" w14:textId="3F5E3422" w:rsidR="00213A07" w:rsidRPr="00213A07" w:rsidRDefault="00213A07" w:rsidP="00213A07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（</w:t>
      </w: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一</w:t>
      </w:r>
      <w:r w:rsidRPr="00213A0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）嵌入式软件开发</w:t>
      </w:r>
      <w:r w:rsidRPr="00213A0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 xml:space="preserve"> </w:t>
      </w:r>
    </w:p>
    <w:p w14:paraId="0687D8E7" w14:textId="77777777" w:rsidR="00213A07" w:rsidRPr="00213A07" w:rsidRDefault="00213A07" w:rsidP="00213A07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岗位职责：</w:t>
      </w:r>
      <w:r w:rsidRPr="00213A0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 xml:space="preserve"> </w:t>
      </w:r>
    </w:p>
    <w:p w14:paraId="2498CD84" w14:textId="157D017B" w:rsidR="00213A07" w:rsidRPr="00213A07" w:rsidRDefault="00213A07" w:rsidP="00213A07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1</w:t>
      </w:r>
      <w:r w:rsidRPr="00213A0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、</w:t>
      </w:r>
      <w:r w:rsidR="00672726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负责公司监控类产品的设计与开发；</w:t>
      </w:r>
    </w:p>
    <w:p w14:paraId="4AF5FE29" w14:textId="1F26F805" w:rsidR="00213A07" w:rsidRDefault="00C2295B" w:rsidP="00213A07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2</w:t>
      </w:r>
      <w:r w:rsidR="00213A07" w:rsidRPr="00213A0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、</w:t>
      </w:r>
      <w:r w:rsidR="00672726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根据开发进度与任务分配，完成相应模块软件的设计、开发、编程任务；</w:t>
      </w:r>
    </w:p>
    <w:p w14:paraId="5A244DB9" w14:textId="0CA0BB0B" w:rsidR="00213A07" w:rsidRDefault="00672726" w:rsidP="00213A07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lastRenderedPageBreak/>
        <w:t>3</w:t>
      </w: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、熟悉市面主流</w:t>
      </w: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A</w:t>
      </w:r>
      <w:r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  <w:t>RM</w:t>
      </w: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芯片、精通</w:t>
      </w:r>
      <w:proofErr w:type="spellStart"/>
      <w:r w:rsidRPr="00672726"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  <w:t>FreeRTOS</w:t>
      </w:r>
      <w:proofErr w:type="spellEnd"/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、</w:t>
      </w:r>
      <w:proofErr w:type="spellStart"/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Ucos</w:t>
      </w:r>
      <w:proofErr w:type="spellEnd"/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实时操作系统。</w:t>
      </w:r>
    </w:p>
    <w:p w14:paraId="3DC6A273" w14:textId="6085A9EC" w:rsidR="00213A07" w:rsidRDefault="00213A07" w:rsidP="00213A07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（</w:t>
      </w: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二</w:t>
      </w:r>
      <w:r w:rsidRPr="00213A0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）</w:t>
      </w:r>
      <w:r w:rsidR="000A4DE8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D</w:t>
      </w:r>
      <w:r w:rsidR="000A4DE8"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  <w:t>SP</w:t>
      </w:r>
      <w:r w:rsidR="000A4DE8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软件开发</w:t>
      </w:r>
      <w:r w:rsidRPr="00213A0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 xml:space="preserve"> </w:t>
      </w:r>
    </w:p>
    <w:p w14:paraId="6F427A2E" w14:textId="59134DCE" w:rsidR="00CF5697" w:rsidRPr="00CF5697" w:rsidRDefault="00CF5697" w:rsidP="00CF5697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1</w:t>
      </w:r>
      <w:r w:rsidR="00B36CB1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、</w:t>
      </w:r>
      <w:r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  <w:t xml:space="preserve"> </w:t>
      </w: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负责光伏逆变器或储能逆变器</w:t>
      </w:r>
      <w:r w:rsidRPr="00CF569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的控制</w:t>
      </w:r>
      <w:r w:rsidRPr="00CF569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DSP</w:t>
      </w:r>
      <w:r w:rsidRPr="00CF569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软件开发</w:t>
      </w:r>
      <w:r w:rsidR="00672726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、设计与调试</w:t>
      </w:r>
      <w:r w:rsidRPr="00CF569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（控制算法、通讯模块等）；</w:t>
      </w:r>
    </w:p>
    <w:p w14:paraId="02D4B587" w14:textId="1A47CC4C" w:rsidR="00CF5697" w:rsidRDefault="00CF5697" w:rsidP="00CF5697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 w:rsidRPr="00CF569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2</w:t>
      </w:r>
      <w:r w:rsidR="00B36CB1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、</w:t>
      </w:r>
      <w:r w:rsidRPr="00CF569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负责具体软件模块设计</w:t>
      </w: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、开发与调试</w:t>
      </w:r>
      <w:r w:rsidRPr="00CF569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，控制算法的设计选型以及与硬件工程师共同确定系统方案；</w:t>
      </w:r>
    </w:p>
    <w:p w14:paraId="336E5FF2" w14:textId="5C18EBB9" w:rsidR="00CF5697" w:rsidRDefault="000A4DE8" w:rsidP="00213A07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3</w:t>
      </w:r>
      <w:r w:rsidR="00B36CB1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、</w:t>
      </w:r>
      <w:r w:rsidR="00CF5697" w:rsidRPr="00CF569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负责在</w:t>
      </w:r>
      <w:proofErr w:type="gramStart"/>
      <w:r w:rsidR="00CF5697" w:rsidRPr="00CF569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售产品</w:t>
      </w:r>
      <w:proofErr w:type="gramEnd"/>
      <w:r w:rsidR="00CF5697" w:rsidRPr="00CF5697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的控制性能优化</w:t>
      </w:r>
      <w:r w:rsidR="00672726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。</w:t>
      </w:r>
    </w:p>
    <w:p w14:paraId="4E18F29A" w14:textId="3E1A4749" w:rsidR="00C87DB5" w:rsidRDefault="00C87DB5" w:rsidP="00213A07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（</w:t>
      </w:r>
      <w:r w:rsidR="00672726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三</w:t>
      </w: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）</w:t>
      </w: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J</w:t>
      </w:r>
      <w:r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  <w:t>AVA</w:t>
      </w: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开发</w:t>
      </w:r>
    </w:p>
    <w:p w14:paraId="45266A2C" w14:textId="25592329" w:rsidR="00C87DB5" w:rsidRDefault="00C87DB5" w:rsidP="00213A07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岗位职责：</w:t>
      </w:r>
    </w:p>
    <w:p w14:paraId="67A698CF" w14:textId="48BF6364" w:rsidR="00C87DB5" w:rsidRPr="00C87DB5" w:rsidRDefault="00C87DB5" w:rsidP="00C87DB5">
      <w:pPr>
        <w:pStyle w:val="affff2"/>
        <w:numPr>
          <w:ilvl w:val="0"/>
          <w:numId w:val="15"/>
        </w:num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 w:rsidRPr="00C87DB5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负责公司云平台开发和维护，及时解决项目涉及的业务问题；</w:t>
      </w:r>
    </w:p>
    <w:p w14:paraId="3EDD3ECF" w14:textId="7B0012DB" w:rsidR="00C87DB5" w:rsidRDefault="00C87DB5" w:rsidP="00C87DB5">
      <w:pPr>
        <w:pStyle w:val="affff2"/>
        <w:numPr>
          <w:ilvl w:val="0"/>
          <w:numId w:val="15"/>
        </w:num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参与系统需求分析与设计，负责完成核心代码编写；</w:t>
      </w:r>
    </w:p>
    <w:p w14:paraId="63993142" w14:textId="4D2E740F" w:rsidR="00213A07" w:rsidRDefault="00C87DB5" w:rsidP="00736E4A">
      <w:pPr>
        <w:pStyle w:val="affff2"/>
        <w:numPr>
          <w:ilvl w:val="0"/>
          <w:numId w:val="15"/>
        </w:num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 w:rsidRPr="00C87DB5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熟悉</w:t>
      </w:r>
      <w:r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  <w:t>JAVA</w:t>
      </w: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前台开发技术、主流开源应用框架、</w:t>
      </w: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Li</w:t>
      </w:r>
      <w:r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  <w:t>nux</w:t>
      </w: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平台等</w:t>
      </w:r>
    </w:p>
    <w:p w14:paraId="0A2740F7" w14:textId="7D71ABF7" w:rsidR="00C87DB5" w:rsidRDefault="00C87DB5" w:rsidP="00C87DB5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（</w:t>
      </w:r>
      <w:r w:rsidR="00672726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四</w:t>
      </w: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）</w:t>
      </w: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A</w:t>
      </w:r>
      <w:r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  <w:t>PP</w:t>
      </w: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测试</w:t>
      </w:r>
    </w:p>
    <w:p w14:paraId="273C3CBA" w14:textId="1A280360" w:rsidR="00C87DB5" w:rsidRPr="00C87DB5" w:rsidRDefault="00C87DB5" w:rsidP="00C87DB5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 w:rsidRPr="00C87DB5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1</w:t>
      </w:r>
      <w:r w:rsidR="00B36CB1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、</w:t>
      </w:r>
      <w:r w:rsidRPr="00C87DB5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负责</w:t>
      </w:r>
      <w:r w:rsidRPr="00C87DB5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iPhone</w:t>
      </w:r>
      <w:r w:rsidRPr="00C87DB5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或者</w:t>
      </w:r>
      <w:r w:rsidRPr="00C87DB5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android</w:t>
      </w:r>
      <w:r w:rsidRPr="00C87DB5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终端产品的测试</w:t>
      </w:r>
      <w:r w:rsidR="00672726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、测试</w:t>
      </w:r>
      <w:r w:rsidRPr="00C87DB5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用例编写</w:t>
      </w:r>
      <w:r w:rsidRPr="00C87DB5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;</w:t>
      </w:r>
    </w:p>
    <w:p w14:paraId="09D339EC" w14:textId="64455333" w:rsidR="00C87DB5" w:rsidRPr="00C87DB5" w:rsidRDefault="00672726" w:rsidP="00C87DB5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2</w:t>
      </w:r>
      <w:r w:rsidR="00B36CB1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、</w:t>
      </w:r>
      <w:r w:rsidR="00C87DB5" w:rsidRPr="00C87DB5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负责制定产品测试方案、设计测试用例、执行系统测试</w:t>
      </w:r>
      <w:r w:rsidR="00C87DB5" w:rsidRPr="00C87DB5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;</w:t>
      </w:r>
    </w:p>
    <w:p w14:paraId="0761C949" w14:textId="457BF4AC" w:rsidR="00C87DB5" w:rsidRPr="00C87DB5" w:rsidRDefault="00672726" w:rsidP="00C87DB5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3</w:t>
      </w:r>
      <w:r w:rsidR="00B36CB1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、</w:t>
      </w:r>
      <w:r w:rsidR="00C87DB5" w:rsidRPr="00C87DB5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在测试过程中，迅速、准确、全面找出</w:t>
      </w:r>
      <w:r w:rsidR="00C87DB5" w:rsidRPr="00C87DB5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APP</w:t>
      </w:r>
      <w:r w:rsidR="00C87DB5" w:rsidRPr="00C87DB5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中的问题，并对问题产生原因做基本判断，且对测试中发现的问题进行及时的记录、跟踪、反馈、分析</w:t>
      </w:r>
      <w:r w:rsidR="00C87DB5" w:rsidRPr="00C87DB5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;</w:t>
      </w:r>
    </w:p>
    <w:p w14:paraId="300EB6BE" w14:textId="7F36B6FB" w:rsidR="00635B12" w:rsidRDefault="00672726" w:rsidP="00C87DB5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  <w:r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4</w:t>
      </w:r>
      <w:r w:rsidR="00B36CB1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、</w:t>
      </w:r>
      <w:r w:rsidR="00C87DB5" w:rsidRPr="00C87DB5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制订和改进</w:t>
      </w:r>
      <w:r w:rsidR="00C87DB5" w:rsidRPr="00C87DB5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APP</w:t>
      </w:r>
      <w:r w:rsidR="00C87DB5" w:rsidRPr="00C87DB5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测试流程、测试工具和测试方法</w:t>
      </w:r>
      <w:r w:rsidR="00C87DB5" w:rsidRPr="00C87DB5">
        <w:rPr>
          <w:rFonts w:ascii="Segoe UI" w:hAnsi="Segoe UI" w:cs="Segoe UI" w:hint="eastAsia"/>
          <w:color w:val="000000"/>
          <w:spacing w:val="15"/>
          <w:sz w:val="20"/>
          <w:szCs w:val="20"/>
          <w:shd w:val="clear" w:color="auto" w:fill="FFFFFF"/>
        </w:rPr>
        <w:t>;</w:t>
      </w:r>
    </w:p>
    <w:p w14:paraId="7116AD99" w14:textId="77777777" w:rsidR="00665463" w:rsidRPr="00C87DB5" w:rsidRDefault="00665463" w:rsidP="00C87DB5">
      <w:pPr>
        <w:spacing w:line="480" w:lineRule="atLeast"/>
        <w:rPr>
          <w:rFonts w:ascii="Segoe UI" w:hAnsi="Segoe UI" w:cs="Segoe UI"/>
          <w:color w:val="000000"/>
          <w:spacing w:val="15"/>
          <w:sz w:val="20"/>
          <w:szCs w:val="20"/>
          <w:shd w:val="clear" w:color="auto" w:fill="FFFFFF"/>
        </w:rPr>
      </w:pPr>
    </w:p>
    <w:p w14:paraId="2EF84768" w14:textId="34ACC89E" w:rsidR="00633944" w:rsidRPr="00213A07" w:rsidRDefault="00633944" w:rsidP="00633944">
      <w:pPr>
        <w:spacing w:line="480" w:lineRule="atLeast"/>
        <w:jc w:val="center"/>
        <w:rPr>
          <w:rFonts w:ascii="微软雅黑" w:eastAsia="微软雅黑" w:hAnsi="微软雅黑" w:cs="Segoe UI"/>
          <w:b/>
          <w:bCs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b/>
          <w:bCs/>
          <w:color w:val="000000"/>
          <w:spacing w:val="15"/>
          <w:sz w:val="20"/>
          <w:szCs w:val="20"/>
          <w:shd w:val="clear" w:color="auto" w:fill="FFFFFF"/>
        </w:rPr>
        <w:t>综合应用类</w:t>
      </w:r>
    </w:p>
    <w:p w14:paraId="05D82605" w14:textId="77777777" w:rsidR="00633944" w:rsidRPr="00213A07" w:rsidRDefault="00633944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 xml:space="preserve">（一）FAE </w:t>
      </w:r>
    </w:p>
    <w:p w14:paraId="50373AFF" w14:textId="77777777" w:rsidR="00633944" w:rsidRPr="00213A07" w:rsidRDefault="00633944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 xml:space="preserve">岗位职责： </w:t>
      </w:r>
    </w:p>
    <w:p w14:paraId="71DF36C7" w14:textId="77777777" w:rsidR="00633944" w:rsidRPr="00213A07" w:rsidRDefault="00633944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1、负责产品应用过程中重要技术问题的分析和定位</w:t>
      </w:r>
    </w:p>
    <w:p w14:paraId="1B4570F3" w14:textId="77777777" w:rsidR="00633944" w:rsidRPr="00213A07" w:rsidRDefault="00633944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2、负责组织</w:t>
      </w:r>
      <w:proofErr w:type="gramStart"/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重大客诉问题</w:t>
      </w:r>
      <w:proofErr w:type="gramEnd"/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的讨论并提供解决方案</w:t>
      </w:r>
    </w:p>
    <w:p w14:paraId="520AC91B" w14:textId="77777777" w:rsidR="00633944" w:rsidRPr="00213A07" w:rsidRDefault="00633944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3、负责预防性措施的方案建立和跟踪</w:t>
      </w:r>
    </w:p>
    <w:p w14:paraId="02D1FECF" w14:textId="65A7F493" w:rsidR="00633944" w:rsidRPr="00213A07" w:rsidRDefault="00633944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4、负责收集产品运行、</w:t>
      </w:r>
      <w:proofErr w:type="gramStart"/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客诉和</w:t>
      </w:r>
      <w:proofErr w:type="gramEnd"/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维修数据，形成完善的故障跟踪列表</w:t>
      </w:r>
    </w:p>
    <w:p w14:paraId="4D28F130" w14:textId="77777777" w:rsidR="00633944" w:rsidRPr="00213A07" w:rsidRDefault="00633944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5、负责建立产品质量改善专案，跟踪和落实到所有量产和新项目</w:t>
      </w:r>
    </w:p>
    <w:p w14:paraId="030DF004" w14:textId="3CDA0877" w:rsidR="00C87DB5" w:rsidRDefault="00C87DB5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（二）安</w:t>
      </w:r>
      <w:proofErr w:type="gramStart"/>
      <w:r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规</w:t>
      </w:r>
      <w:proofErr w:type="gramEnd"/>
    </w:p>
    <w:p w14:paraId="13838AB6" w14:textId="6EFD9BD4" w:rsidR="00C87DB5" w:rsidRDefault="00C87DB5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岗位职责：</w:t>
      </w:r>
    </w:p>
    <w:p w14:paraId="2302D732" w14:textId="064573B8" w:rsidR="00C87DB5" w:rsidRPr="00C87DB5" w:rsidRDefault="00C87DB5" w:rsidP="00C87DB5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C87DB5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1</w:t>
      </w:r>
      <w:r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、</w:t>
      </w:r>
      <w:r w:rsidRPr="00C87DB5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新产品安</w:t>
      </w:r>
      <w:proofErr w:type="gramStart"/>
      <w:r w:rsidRPr="00C87DB5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规</w:t>
      </w:r>
      <w:proofErr w:type="gramEnd"/>
      <w:r w:rsidRPr="00C87DB5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设计、审核、认证</w:t>
      </w:r>
    </w:p>
    <w:p w14:paraId="3F065A0D" w14:textId="70B289CC" w:rsidR="00C87DB5" w:rsidRPr="00C87DB5" w:rsidRDefault="00C87DB5" w:rsidP="00C87DB5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C87DB5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lastRenderedPageBreak/>
        <w:t>2</w:t>
      </w:r>
      <w:r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、</w:t>
      </w:r>
      <w:r w:rsidRPr="00C87DB5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维护认证证书、认证流程文件更新等</w:t>
      </w:r>
    </w:p>
    <w:p w14:paraId="71B98A19" w14:textId="7244DCBE" w:rsidR="00C87DB5" w:rsidRPr="00C87DB5" w:rsidRDefault="00C87DB5" w:rsidP="00C87DB5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C87DB5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3</w:t>
      </w:r>
      <w:r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、</w:t>
      </w:r>
      <w:r w:rsidRPr="00C87DB5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国内外标准的研读、规范更新和制定</w:t>
      </w:r>
    </w:p>
    <w:p w14:paraId="125010C6" w14:textId="3F857270" w:rsidR="00C87DB5" w:rsidRDefault="00C87DB5" w:rsidP="00C87DB5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C87DB5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4</w:t>
      </w:r>
      <w:r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、</w:t>
      </w:r>
      <w:r w:rsidRPr="00C87DB5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公司内部安</w:t>
      </w:r>
      <w:proofErr w:type="gramStart"/>
      <w:r w:rsidRPr="00C87DB5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规</w:t>
      </w:r>
      <w:proofErr w:type="gramEnd"/>
      <w:r w:rsidRPr="00C87DB5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标准的培训</w:t>
      </w:r>
    </w:p>
    <w:p w14:paraId="7D83FD3D" w14:textId="4FF8E795" w:rsidR="00635B12" w:rsidRDefault="00635B12" w:rsidP="00C87DB5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（三）测试</w:t>
      </w:r>
    </w:p>
    <w:p w14:paraId="6312579A" w14:textId="77777777" w:rsidR="00737C69" w:rsidRPr="00737C69" w:rsidRDefault="00737C69" w:rsidP="00737C69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737C69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1、负责具体项目的测试任务，并提交相应的测试报告及测试过程中所发现的问题点；</w:t>
      </w:r>
    </w:p>
    <w:p w14:paraId="51B78AE2" w14:textId="77777777" w:rsidR="00737C69" w:rsidRPr="00737C69" w:rsidRDefault="00737C69" w:rsidP="00737C69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737C69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2、建立和维护功能测试用例，及功能测试流程规范；</w:t>
      </w:r>
    </w:p>
    <w:p w14:paraId="0957D513" w14:textId="77777777" w:rsidR="00737C69" w:rsidRPr="00737C69" w:rsidRDefault="00737C69" w:rsidP="00737C69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737C69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3、设计验证电站测试计划拟定、测试、提交相应测试报告及问题；</w:t>
      </w:r>
    </w:p>
    <w:p w14:paraId="0995ECA2" w14:textId="77777777" w:rsidR="00737C69" w:rsidRPr="00737C69" w:rsidRDefault="00737C69" w:rsidP="00737C69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737C69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4、维护与改进测试方法、测试平台；</w:t>
      </w:r>
    </w:p>
    <w:p w14:paraId="654F19AF" w14:textId="55C8B0D7" w:rsidR="00C2295B" w:rsidRDefault="00737C69" w:rsidP="009F2A2F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737C69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5、跨部门合作：协助研发同事追踪验证测试问题。</w:t>
      </w:r>
    </w:p>
    <w:p w14:paraId="0F34FF66" w14:textId="77777777" w:rsidR="00665463" w:rsidRPr="009F2A2F" w:rsidRDefault="00665463" w:rsidP="009F2A2F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</w:p>
    <w:p w14:paraId="580961F9" w14:textId="1986D968" w:rsidR="00633944" w:rsidRPr="00213A07" w:rsidRDefault="00633944" w:rsidP="00633944">
      <w:pPr>
        <w:spacing w:line="480" w:lineRule="atLeast"/>
        <w:jc w:val="center"/>
        <w:rPr>
          <w:rFonts w:ascii="微软雅黑" w:eastAsia="微软雅黑" w:hAnsi="微软雅黑" w:cs="Segoe UI"/>
          <w:b/>
          <w:bCs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b/>
          <w:bCs/>
          <w:color w:val="000000"/>
          <w:spacing w:val="15"/>
          <w:sz w:val="20"/>
          <w:szCs w:val="20"/>
          <w:shd w:val="clear" w:color="auto" w:fill="FFFFFF"/>
        </w:rPr>
        <w:t>结构类</w:t>
      </w:r>
    </w:p>
    <w:p w14:paraId="7B00724F" w14:textId="77777777" w:rsidR="00633944" w:rsidRPr="00213A07" w:rsidRDefault="00633944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 xml:space="preserve">（一）结构设计 </w:t>
      </w:r>
    </w:p>
    <w:p w14:paraId="5B2E2D45" w14:textId="77777777" w:rsidR="00633944" w:rsidRPr="00213A07" w:rsidRDefault="00633944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 xml:space="preserve">岗位职责： </w:t>
      </w:r>
    </w:p>
    <w:p w14:paraId="158B918D" w14:textId="77777777" w:rsidR="00633944" w:rsidRPr="00213A07" w:rsidRDefault="00633944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 xml:space="preserve">1、参与产品项目立项可行性调研，参与系统方案设计，拟制结构设计方案和项目计划； </w:t>
      </w:r>
    </w:p>
    <w:p w14:paraId="265B8DC4" w14:textId="77777777" w:rsidR="00633944" w:rsidRPr="00213A07" w:rsidRDefault="00633944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 xml:space="preserve">2、承担样机的研制、调试和相关技术文挡的拟制； </w:t>
      </w:r>
    </w:p>
    <w:p w14:paraId="215A4CE1" w14:textId="77777777" w:rsidR="00633944" w:rsidRPr="00213A07" w:rsidRDefault="00633944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3、产品后续跟踪改善，负责处理结构设计问题和技术支持。；</w:t>
      </w:r>
    </w:p>
    <w:p w14:paraId="204421D1" w14:textId="77777777" w:rsidR="00633944" w:rsidRPr="00213A07" w:rsidRDefault="00633944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4、</w:t>
      </w:r>
      <w:proofErr w:type="gramStart"/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试产跟</w:t>
      </w:r>
      <w:proofErr w:type="gramEnd"/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线及工艺改善。</w:t>
      </w:r>
    </w:p>
    <w:p w14:paraId="70D20CBD" w14:textId="77777777" w:rsidR="00633944" w:rsidRPr="00633944" w:rsidRDefault="00633944" w:rsidP="00213A07">
      <w:pPr>
        <w:spacing w:line="480" w:lineRule="exact"/>
        <w:rPr>
          <w:rFonts w:ascii="Segoe UI" w:hAnsi="Segoe UI" w:cs="Segoe UI"/>
          <w:color w:val="000000"/>
          <w:spacing w:val="15"/>
          <w:sz w:val="18"/>
          <w:szCs w:val="18"/>
          <w:shd w:val="clear" w:color="auto" w:fill="FFFFFF"/>
        </w:rPr>
      </w:pPr>
    </w:p>
    <w:p w14:paraId="453FA93E" w14:textId="0A6FF73E" w:rsidR="00633944" w:rsidRPr="00633944" w:rsidRDefault="00105F93" w:rsidP="00633944">
      <w:pPr>
        <w:rPr>
          <w:rFonts w:ascii="微软雅黑" w:eastAsia="微软雅黑" w:hAnsi="微软雅黑"/>
          <w:b/>
          <w:sz w:val="21"/>
          <w:szCs w:val="21"/>
        </w:rPr>
      </w:pPr>
      <w:r>
        <w:rPr>
          <w:rFonts w:ascii="微软雅黑" w:eastAsia="微软雅黑" w:hAnsi="微软雅黑" w:hint="eastAsia"/>
          <w:b/>
          <w:sz w:val="21"/>
          <w:szCs w:val="21"/>
        </w:rPr>
        <w:t>六</w:t>
      </w:r>
      <w:r w:rsidR="00633944" w:rsidRPr="00633944">
        <w:rPr>
          <w:rFonts w:ascii="微软雅黑" w:eastAsia="微软雅黑" w:hAnsi="微软雅黑" w:hint="eastAsia"/>
          <w:b/>
          <w:sz w:val="21"/>
          <w:szCs w:val="21"/>
        </w:rPr>
        <w:t xml:space="preserve">、应聘方式： </w:t>
      </w:r>
    </w:p>
    <w:p w14:paraId="364C8FA8" w14:textId="2D8FC6C1" w:rsidR="00633944" w:rsidRPr="00213A07" w:rsidRDefault="00633944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1、邮箱投递：</w:t>
      </w:r>
      <w:bookmarkStart w:id="0" w:name="_Hlk90318035"/>
      <w:r w:rsidR="00C2295B" w:rsidRPr="00C2295B"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  <w:t>hr.recruitment@aiswei-tech.com</w:t>
      </w: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（</w:t>
      </w:r>
      <w:bookmarkEnd w:id="0"/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简历命名：姓名</w:t>
      </w:r>
      <w:proofErr w:type="gramStart"/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—毕业</w:t>
      </w:r>
      <w:proofErr w:type="gramEnd"/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 xml:space="preserve">学校—专业—应聘岗位），并附上你的简历，如果邮件主题不规范可能会导致你的简历被错过。 </w:t>
      </w:r>
    </w:p>
    <w:p w14:paraId="322FFB98" w14:textId="136AD22B" w:rsidR="00633944" w:rsidRPr="00213A07" w:rsidRDefault="00633944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 xml:space="preserve">2、联系方式： </w:t>
      </w:r>
    </w:p>
    <w:p w14:paraId="2028C045" w14:textId="2660782F" w:rsidR="003F28B8" w:rsidRPr="003C4C9E" w:rsidRDefault="00633944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联系部门：人力资源中心                 联系人：</w:t>
      </w:r>
      <w:bookmarkStart w:id="1" w:name="_Hlk90318018"/>
      <w:r w:rsidR="003F28B8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谭丽丽（Michelle）</w:t>
      </w:r>
      <w:r w:rsidR="003F28B8" w:rsidRPr="003F28B8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16651172361</w:t>
      </w:r>
    </w:p>
    <w:bookmarkEnd w:id="1"/>
    <w:p w14:paraId="7EFB899E" w14:textId="1D66FDBA" w:rsidR="00633944" w:rsidRPr="00213A07" w:rsidRDefault="00633944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 xml:space="preserve">3、单位地址：苏州市高新区向阳路198号9号 </w:t>
      </w:r>
    </w:p>
    <w:p w14:paraId="12DB603F" w14:textId="2DE10312" w:rsidR="00633944" w:rsidRPr="00213A07" w:rsidRDefault="00633944" w:rsidP="00633944">
      <w:pPr>
        <w:spacing w:line="480" w:lineRule="atLeast"/>
        <w:rPr>
          <w:rFonts w:ascii="微软雅黑" w:eastAsia="微软雅黑" w:hAnsi="微软雅黑" w:cs="Segoe UI"/>
          <w:color w:val="000000"/>
          <w:spacing w:val="15"/>
          <w:sz w:val="20"/>
          <w:szCs w:val="20"/>
          <w:shd w:val="clear" w:color="auto" w:fill="FFFFFF"/>
        </w:rPr>
      </w:pPr>
      <w:r w:rsidRPr="00213A07">
        <w:rPr>
          <w:rFonts w:ascii="微软雅黑" w:eastAsia="微软雅黑" w:hAnsi="微软雅黑" w:cs="Segoe UI" w:hint="eastAsia"/>
          <w:color w:val="000000"/>
          <w:spacing w:val="15"/>
          <w:sz w:val="20"/>
          <w:szCs w:val="20"/>
          <w:shd w:val="clear" w:color="auto" w:fill="FFFFFF"/>
        </w:rPr>
        <w:t>4、公司网址：</w:t>
      </w:r>
      <w:hyperlink r:id="rId11" w:history="1">
        <w:r w:rsidR="000122B8" w:rsidRPr="00213A07">
          <w:rPr>
            <w:rStyle w:val="afff6"/>
            <w:rFonts w:ascii="微软雅黑" w:eastAsia="微软雅黑" w:hAnsi="微软雅黑" w:cs="Segoe UI" w:hint="eastAsia"/>
            <w:spacing w:val="15"/>
            <w:sz w:val="20"/>
            <w:szCs w:val="20"/>
            <w:shd w:val="clear" w:color="auto" w:fill="FFFFFF"/>
          </w:rPr>
          <w:t>http://www.aiswei-tech.com/</w:t>
        </w:r>
      </w:hyperlink>
    </w:p>
    <w:p w14:paraId="68E33BD8" w14:textId="77777777" w:rsidR="000122B8" w:rsidRPr="000122B8" w:rsidRDefault="000122B8" w:rsidP="00213A07">
      <w:pPr>
        <w:spacing w:line="480" w:lineRule="atLeast"/>
        <w:rPr>
          <w:rFonts w:ascii="Segoe UI" w:hAnsi="Segoe UI" w:cs="Segoe UI"/>
          <w:color w:val="000000"/>
          <w:spacing w:val="15"/>
          <w:sz w:val="18"/>
          <w:szCs w:val="18"/>
          <w:shd w:val="clear" w:color="auto" w:fill="FFFFFF"/>
        </w:rPr>
      </w:pPr>
    </w:p>
    <w:p w14:paraId="07C29A13" w14:textId="77777777" w:rsidR="000122B8" w:rsidRDefault="000122B8" w:rsidP="00CE5B7F">
      <w:pPr>
        <w:spacing w:line="400" w:lineRule="exact"/>
        <w:rPr>
          <w:rFonts w:ascii="微软雅黑" w:eastAsia="微软雅黑" w:hAnsi="微软雅黑"/>
          <w:b/>
          <w:sz w:val="21"/>
          <w:szCs w:val="21"/>
        </w:rPr>
      </w:pPr>
      <w:r>
        <w:rPr>
          <w:rFonts w:ascii="微软雅黑" w:eastAsia="微软雅黑" w:hAnsi="微软雅黑" w:hint="eastAsia"/>
          <w:b/>
          <w:sz w:val="21"/>
          <w:szCs w:val="21"/>
        </w:rPr>
        <w:t>来最美的城市，体验最佳的工作环境</w:t>
      </w:r>
      <w:r>
        <w:rPr>
          <w:rFonts w:ascii="微软雅黑" w:eastAsia="微软雅黑" w:hAnsi="微软雅黑"/>
          <w:b/>
          <w:sz w:val="21"/>
          <w:szCs w:val="21"/>
        </w:rPr>
        <w:t xml:space="preserve"> </w:t>
      </w:r>
    </w:p>
    <w:p w14:paraId="4F9D8E43" w14:textId="77777777" w:rsidR="000122B8" w:rsidRPr="000122B8" w:rsidRDefault="000122B8" w:rsidP="00CE5B7F">
      <w:pPr>
        <w:spacing w:line="400" w:lineRule="exact"/>
        <w:rPr>
          <w:rFonts w:ascii="微软雅黑" w:eastAsia="微软雅黑" w:hAnsi="微软雅黑"/>
          <w:bCs/>
          <w:sz w:val="21"/>
          <w:szCs w:val="21"/>
        </w:rPr>
      </w:pPr>
      <w:r w:rsidRPr="000122B8">
        <w:rPr>
          <w:rFonts w:ascii="微软雅黑" w:eastAsia="微软雅黑" w:hAnsi="微软雅黑" w:hint="eastAsia"/>
          <w:bCs/>
          <w:sz w:val="21"/>
          <w:szCs w:val="21"/>
        </w:rPr>
        <w:t>14年沉淀：国内</w:t>
      </w:r>
      <w:r>
        <w:rPr>
          <w:rFonts w:ascii="微软雅黑" w:eastAsia="微软雅黑" w:hAnsi="微软雅黑" w:hint="eastAsia"/>
          <w:bCs/>
          <w:sz w:val="21"/>
          <w:szCs w:val="21"/>
        </w:rPr>
        <w:t>自主</w:t>
      </w:r>
      <w:r w:rsidRPr="000122B8">
        <w:rPr>
          <w:rFonts w:ascii="微软雅黑" w:eastAsia="微软雅黑" w:hAnsi="微软雅黑" w:hint="eastAsia"/>
          <w:bCs/>
          <w:sz w:val="21"/>
          <w:szCs w:val="21"/>
        </w:rPr>
        <w:t>品牌，</w:t>
      </w:r>
      <w:proofErr w:type="gramStart"/>
      <w:r w:rsidRPr="000122B8">
        <w:rPr>
          <w:rFonts w:ascii="微软雅黑" w:eastAsia="微软雅黑" w:hAnsi="微软雅黑" w:hint="eastAsia"/>
          <w:bCs/>
          <w:sz w:val="21"/>
          <w:szCs w:val="21"/>
        </w:rPr>
        <w:t>德系基因</w:t>
      </w:r>
      <w:proofErr w:type="gramEnd"/>
    </w:p>
    <w:p w14:paraId="347E6F2F" w14:textId="775E981F" w:rsidR="00633944" w:rsidRPr="00B36CB1" w:rsidRDefault="000122B8" w:rsidP="00B36CB1">
      <w:pPr>
        <w:spacing w:line="400" w:lineRule="exact"/>
        <w:rPr>
          <w:rFonts w:ascii="微软雅黑" w:eastAsia="微软雅黑" w:hAnsi="微软雅黑"/>
          <w:bCs/>
          <w:sz w:val="21"/>
          <w:szCs w:val="21"/>
        </w:rPr>
      </w:pPr>
      <w:r w:rsidRPr="000122B8">
        <w:rPr>
          <w:rFonts w:ascii="微软雅黑" w:eastAsia="微软雅黑" w:hAnsi="微软雅黑" w:hint="eastAsia"/>
          <w:bCs/>
          <w:sz w:val="21"/>
          <w:szCs w:val="21"/>
        </w:rPr>
        <w:t>自主选择：弹性工作，任务目标自主管理，更好的平衡你的工作与生活</w:t>
      </w:r>
    </w:p>
    <w:sectPr w:rsidR="00633944" w:rsidRPr="00B36CB1" w:rsidSect="00237CF4">
      <w:headerReference w:type="first" r:id="rId12"/>
      <w:footerReference w:type="first" r:id="rId13"/>
      <w:pgSz w:w="11906" w:h="16838" w:code="9"/>
      <w:pgMar w:top="1644" w:right="851" w:bottom="1418" w:left="1304" w:header="578" w:footer="11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7A9B5" w14:textId="77777777" w:rsidR="00B357D4" w:rsidRDefault="00B357D4">
      <w:r>
        <w:separator/>
      </w:r>
    </w:p>
    <w:p w14:paraId="467675F8" w14:textId="77777777" w:rsidR="00B357D4" w:rsidRDefault="00B357D4"/>
  </w:endnote>
  <w:endnote w:type="continuationSeparator" w:id="0">
    <w:p w14:paraId="7DD4181A" w14:textId="77777777" w:rsidR="00B357D4" w:rsidRDefault="00B357D4">
      <w:r>
        <w:continuationSeparator/>
      </w:r>
    </w:p>
    <w:p w14:paraId="4CAD93D5" w14:textId="77777777" w:rsidR="00B357D4" w:rsidRDefault="00B357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">
    <w:altName w:val="微软雅黑"/>
    <w:charset w:val="86"/>
    <w:family w:val="auto"/>
    <w:pitch w:val="variable"/>
    <w:sig w:usb0="20000003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4F1C" w14:textId="19553277" w:rsidR="00D86C13" w:rsidRPr="00DB1FEE" w:rsidRDefault="00CC27E4" w:rsidP="0041387A">
    <w:pPr>
      <w:pStyle w:val="a7"/>
      <w:jc w:val="left"/>
      <w:rPr>
        <w:rFonts w:ascii="Source Han Sans CN" w:eastAsia="Source Han Sans CN" w:hAnsi="Source Han Sans CN"/>
        <w:color w:val="262626" w:themeColor="text1" w:themeTint="D9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641C4EE" wp14:editId="349C7F7E">
              <wp:simplePos x="0" y="0"/>
              <wp:positionH relativeFrom="column">
                <wp:posOffset>-205105</wp:posOffset>
              </wp:positionH>
              <wp:positionV relativeFrom="paragraph">
                <wp:posOffset>-4445</wp:posOffset>
              </wp:positionV>
              <wp:extent cx="2647950" cy="396875"/>
              <wp:effectExtent l="0" t="0" r="0" b="127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254EE1A" w14:textId="3FA659FF" w:rsidR="002F39BC" w:rsidRPr="000F1979" w:rsidRDefault="002F39BC" w:rsidP="00237CF4">
                          <w:pPr>
                            <w:ind w:firstLine="240"/>
                            <w:rPr>
                              <w:rFonts w:ascii="Source Han Sans CN" w:eastAsia="Source Han Sans CN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proofErr w:type="gramStart"/>
                          <w:r w:rsidRPr="000F1979">
                            <w:rPr>
                              <w:rFonts w:ascii="Source Han Sans CN" w:eastAsia="Source Han Sans CN" w:hAnsi="宋体" w:cs="宋体" w:hint="eastAsia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  <w:t>爱</w:t>
                          </w:r>
                          <w:r w:rsidRPr="000F1979">
                            <w:rPr>
                              <w:rFonts w:ascii="Source Han Sans CN" w:eastAsia="Source Han Sans CN" w:hint="eastAsia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  <w:t>士惟新能源</w:t>
                          </w:r>
                          <w:proofErr w:type="gramEnd"/>
                          <w:r w:rsidRPr="000F1979">
                            <w:rPr>
                              <w:rFonts w:ascii="Source Han Sans CN" w:eastAsia="Source Han Sans CN" w:hint="eastAsia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  <w:t>技</w:t>
                          </w:r>
                          <w:r w:rsidRPr="000F1979">
                            <w:rPr>
                              <w:rFonts w:ascii="Source Han Sans CN" w:eastAsia="Source Han Sans CN" w:hAnsi="宋体" w:cs="宋体" w:hint="eastAsia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  <w:t>术</w:t>
                          </w:r>
                          <w:r w:rsidRPr="000F1979">
                            <w:rPr>
                              <w:rFonts w:ascii="Source Han Sans CN" w:eastAsia="Source Han Sans CN" w:hint="eastAsia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  <w:t>（江</w:t>
                          </w:r>
                          <w:r w:rsidRPr="000F1979">
                            <w:rPr>
                              <w:rFonts w:ascii="Source Han Sans CN" w:eastAsia="Source Han Sans CN" w:hAnsi="宋体" w:cs="宋体" w:hint="eastAsia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  <w:t>苏</w:t>
                          </w:r>
                          <w:r w:rsidR="00D81306" w:rsidRPr="000F1979">
                            <w:rPr>
                              <w:rFonts w:ascii="Source Han Sans CN" w:eastAsia="Source Han Sans CN" w:hint="eastAsia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  <w:t>）</w:t>
                          </w:r>
                          <w:r w:rsidRPr="000F1979">
                            <w:rPr>
                              <w:rFonts w:ascii="Source Han Sans CN" w:eastAsia="Source Han Sans CN" w:hint="eastAsia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  <w:t>有限公司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1C4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15pt;margin-top:-.35pt;width:208.5pt;height:31.2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" filled="f" stroked="f">
              <v:textbox style="mso-fit-shape-to-text:t">
                <w:txbxContent>
                  <w:p w14:paraId="3254EE1A" w14:textId="3FA659FF" w:rsidR="002F39BC" w:rsidRPr="000F1979" w:rsidRDefault="002F39BC" w:rsidP="00237CF4">
                    <w:pPr>
                      <w:ind w:firstLine="240"/>
                      <w:rPr>
                        <w:rFonts w:ascii="Source Han Sans CN" w:eastAsia="Source Han Sans CN"/>
                        <w:b/>
                        <w:color w:val="262626" w:themeColor="text1" w:themeTint="D9"/>
                        <w:sz w:val="16"/>
                        <w:szCs w:val="16"/>
                      </w:rPr>
                    </w:pPr>
                    <w:proofErr w:type="gramStart"/>
                    <w:r w:rsidRPr="000F1979">
                      <w:rPr>
                        <w:rFonts w:ascii="Source Han Sans CN" w:eastAsia="Source Han Sans CN" w:hAnsi="宋体" w:cs="宋体" w:hint="eastAsia"/>
                        <w:b/>
                        <w:color w:val="262626" w:themeColor="text1" w:themeTint="D9"/>
                        <w:sz w:val="16"/>
                        <w:szCs w:val="16"/>
                      </w:rPr>
                      <w:t>爱</w:t>
                    </w:r>
                    <w:r w:rsidRPr="000F1979">
                      <w:rPr>
                        <w:rFonts w:ascii="Source Han Sans CN" w:eastAsia="Source Han Sans CN" w:hint="eastAsia"/>
                        <w:b/>
                        <w:color w:val="262626" w:themeColor="text1" w:themeTint="D9"/>
                        <w:sz w:val="16"/>
                        <w:szCs w:val="16"/>
                      </w:rPr>
                      <w:t>士惟新能源</w:t>
                    </w:r>
                    <w:proofErr w:type="gramEnd"/>
                    <w:r w:rsidRPr="000F1979">
                      <w:rPr>
                        <w:rFonts w:ascii="Source Han Sans CN" w:eastAsia="Source Han Sans CN" w:hint="eastAsia"/>
                        <w:b/>
                        <w:color w:val="262626" w:themeColor="text1" w:themeTint="D9"/>
                        <w:sz w:val="16"/>
                        <w:szCs w:val="16"/>
                      </w:rPr>
                      <w:t>技</w:t>
                    </w:r>
                    <w:r w:rsidRPr="000F1979">
                      <w:rPr>
                        <w:rFonts w:ascii="Source Han Sans CN" w:eastAsia="Source Han Sans CN" w:hAnsi="宋体" w:cs="宋体" w:hint="eastAsia"/>
                        <w:b/>
                        <w:color w:val="262626" w:themeColor="text1" w:themeTint="D9"/>
                        <w:sz w:val="16"/>
                        <w:szCs w:val="16"/>
                      </w:rPr>
                      <w:t>术</w:t>
                    </w:r>
                    <w:r w:rsidRPr="000F1979">
                      <w:rPr>
                        <w:rFonts w:ascii="Source Han Sans CN" w:eastAsia="Source Han Sans CN" w:hint="eastAsia"/>
                        <w:b/>
                        <w:color w:val="262626" w:themeColor="text1" w:themeTint="D9"/>
                        <w:sz w:val="16"/>
                        <w:szCs w:val="16"/>
                      </w:rPr>
                      <w:t>（江</w:t>
                    </w:r>
                    <w:r w:rsidRPr="000F1979">
                      <w:rPr>
                        <w:rFonts w:ascii="Source Han Sans CN" w:eastAsia="Source Han Sans CN" w:hAnsi="宋体" w:cs="宋体" w:hint="eastAsia"/>
                        <w:b/>
                        <w:color w:val="262626" w:themeColor="text1" w:themeTint="D9"/>
                        <w:sz w:val="16"/>
                        <w:szCs w:val="16"/>
                      </w:rPr>
                      <w:t>苏</w:t>
                    </w:r>
                    <w:r w:rsidR="00D81306" w:rsidRPr="000F1979">
                      <w:rPr>
                        <w:rFonts w:ascii="Source Han Sans CN" w:eastAsia="Source Han Sans CN" w:hint="eastAsia"/>
                        <w:b/>
                        <w:color w:val="262626" w:themeColor="text1" w:themeTint="D9"/>
                        <w:sz w:val="16"/>
                        <w:szCs w:val="16"/>
                      </w:rPr>
                      <w:t>）</w:t>
                    </w:r>
                    <w:r w:rsidRPr="000F1979">
                      <w:rPr>
                        <w:rFonts w:ascii="Source Han Sans CN" w:eastAsia="Source Han Sans CN" w:hint="eastAsia"/>
                        <w:b/>
                        <w:color w:val="262626" w:themeColor="text1" w:themeTint="D9"/>
                        <w:sz w:val="16"/>
                        <w:szCs w:val="16"/>
                      </w:rPr>
                      <w:t>有限公司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050573" wp14:editId="1579076D">
              <wp:simplePos x="0" y="0"/>
              <wp:positionH relativeFrom="column">
                <wp:posOffset>2503170</wp:posOffset>
              </wp:positionH>
              <wp:positionV relativeFrom="paragraph">
                <wp:posOffset>-2540</wp:posOffset>
              </wp:positionV>
              <wp:extent cx="2647950" cy="396875"/>
              <wp:effectExtent l="0" t="0" r="0" b="1270"/>
              <wp:wrapSquare wrapText="bothSides"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65FD631" w14:textId="74738C8E" w:rsidR="00A92016" w:rsidRPr="000F1979" w:rsidRDefault="00A92016" w:rsidP="00A92016">
                          <w:pPr>
                            <w:ind w:firstLine="240"/>
                            <w:rPr>
                              <w:rFonts w:ascii="Source Han Sans CN" w:eastAsia="Source Han Sans CN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 w:rsidRPr="000F1979">
                            <w:rPr>
                              <w:rFonts w:ascii="Source Han Sans CN" w:eastAsia="Source Han Sans CN" w:hint="eastAsia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  <w:t>A</w:t>
                          </w:r>
                          <w:r w:rsidRPr="000F1979">
                            <w:rPr>
                              <w:rFonts w:ascii="Source Han Sans CN" w:eastAsia="Source Han Sans CN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  <w:t>I</w:t>
                          </w:r>
                          <w:r w:rsidRPr="000F1979">
                            <w:rPr>
                              <w:rFonts w:ascii="Source Han Sans CN" w:eastAsia="Source Han Sans CN" w:hint="eastAsia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SWEI New Energy Technology (Jiangsu) </w:t>
                          </w:r>
                          <w:proofErr w:type="spellStart"/>
                          <w:proofErr w:type="gramStart"/>
                          <w:r w:rsidRPr="000F1979">
                            <w:rPr>
                              <w:rFonts w:ascii="Source Han Sans CN" w:eastAsia="Source Han Sans CN" w:hint="eastAsia"/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  <w:t>Co.,Ltd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B050573" id="_x0000_s1027" type="#_x0000_t202" style="position:absolute;left:0;text-align:left;margin-left:197.1pt;margin-top:-.2pt;width:208.5pt;height:31.25pt;z-index:25167360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" filled="f" stroked="f">
              <v:textbox style="mso-fit-shape-to-text:t">
                <w:txbxContent>
                  <w:p w14:paraId="165FD631" w14:textId="74738C8E" w:rsidR="00A92016" w:rsidRPr="000F1979" w:rsidRDefault="00A92016" w:rsidP="00A92016">
                    <w:pPr>
                      <w:ind w:firstLine="240"/>
                      <w:rPr>
                        <w:rFonts w:ascii="Source Han Sans CN" w:eastAsia="Source Han Sans CN"/>
                        <w:b/>
                        <w:color w:val="262626" w:themeColor="text1" w:themeTint="D9"/>
                        <w:sz w:val="16"/>
                        <w:szCs w:val="16"/>
                      </w:rPr>
                    </w:pPr>
                    <w:r w:rsidRPr="000F1979">
                      <w:rPr>
                        <w:rFonts w:ascii="Source Han Sans CN" w:eastAsia="Source Han Sans CN" w:hint="eastAsia"/>
                        <w:b/>
                        <w:color w:val="262626" w:themeColor="text1" w:themeTint="D9"/>
                        <w:sz w:val="16"/>
                        <w:szCs w:val="16"/>
                      </w:rPr>
                      <w:t>A</w:t>
                    </w:r>
                    <w:r w:rsidRPr="000F1979">
                      <w:rPr>
                        <w:rFonts w:ascii="Source Han Sans CN" w:eastAsia="Source Han Sans CN"/>
                        <w:b/>
                        <w:color w:val="262626" w:themeColor="text1" w:themeTint="D9"/>
                        <w:sz w:val="16"/>
                        <w:szCs w:val="16"/>
                      </w:rPr>
                      <w:t>I</w:t>
                    </w:r>
                    <w:r w:rsidRPr="000F1979">
                      <w:rPr>
                        <w:rFonts w:ascii="Source Han Sans CN" w:eastAsia="Source Han Sans CN" w:hint="eastAsia"/>
                        <w:b/>
                        <w:color w:val="262626" w:themeColor="text1" w:themeTint="D9"/>
                        <w:sz w:val="16"/>
                        <w:szCs w:val="16"/>
                      </w:rPr>
                      <w:t xml:space="preserve">SWEI New Energy Technology (Jiangsu) </w:t>
                    </w:r>
                    <w:proofErr w:type="spellStart"/>
                    <w:proofErr w:type="gramStart"/>
                    <w:r w:rsidRPr="000F1979">
                      <w:rPr>
                        <w:rFonts w:ascii="Source Han Sans CN" w:eastAsia="Source Han Sans CN" w:hint="eastAsia"/>
                        <w:b/>
                        <w:color w:val="262626" w:themeColor="text1" w:themeTint="D9"/>
                        <w:sz w:val="16"/>
                        <w:szCs w:val="16"/>
                      </w:rPr>
                      <w:t>Co.,Ltd</w:t>
                    </w:r>
                    <w:proofErr w:type="spellEnd"/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  <w:r w:rsidRPr="00DB1FEE">
      <w:rPr>
        <w:rFonts w:ascii="Source Han Sans CN" w:eastAsia="Source Han Sans CN" w:hAnsi="Source Han Sans CN" w:hint="eastAsia"/>
        <w:noProof/>
        <w:color w:val="262626" w:themeColor="text1" w:themeTint="D9"/>
        <w:sz w:val="21"/>
        <w:szCs w:val="2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43A864" wp14:editId="5F1E8B01">
              <wp:simplePos x="0" y="0"/>
              <wp:positionH relativeFrom="column">
                <wp:posOffset>2654935</wp:posOffset>
              </wp:positionH>
              <wp:positionV relativeFrom="paragraph">
                <wp:posOffset>167640</wp:posOffset>
              </wp:positionV>
              <wp:extent cx="2940685" cy="4572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68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42AEEA" w14:textId="0377EBE9" w:rsidR="00DB1FEE" w:rsidRPr="005B439E" w:rsidRDefault="00DB1FEE" w:rsidP="00DB1FEE">
                          <w:pPr>
                            <w:pStyle w:val="a7"/>
                            <w:ind w:left="0"/>
                            <w:jc w:val="left"/>
                            <w:rPr>
                              <w:rFonts w:ascii="Source Han Sans CN" w:eastAsia="Source Han Sans CN" w:hAnsi="Source Han Sans CN"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 w:rsidRPr="005B439E">
                            <w:rPr>
                              <w:rFonts w:ascii="Source Han Sans CN" w:eastAsia="Source Han Sans CN" w:hAnsi="Source Han Sans CN" w:hint="eastAsia"/>
                              <w:color w:val="262626" w:themeColor="text1" w:themeTint="D9"/>
                              <w:sz w:val="15"/>
                              <w:szCs w:val="15"/>
                            </w:rPr>
                            <w:t>No.198</w:t>
                          </w:r>
                          <w:r w:rsidR="00147A92" w:rsidRPr="005B439E">
                            <w:rPr>
                              <w:rFonts w:ascii="Source Han Sans CN" w:eastAsia="Source Han Sans CN" w:hAnsi="Source Han Sans CN"/>
                              <w:color w:val="262626" w:themeColor="text1" w:themeTint="D9"/>
                              <w:sz w:val="15"/>
                              <w:szCs w:val="15"/>
                            </w:rPr>
                            <w:t>-9</w:t>
                          </w:r>
                          <w:r w:rsidRPr="005B439E">
                            <w:rPr>
                              <w:rFonts w:ascii="Source Han Sans CN" w:eastAsia="Source Han Sans CN" w:hAnsi="Source Han Sans CN" w:hint="eastAsia"/>
                              <w:color w:val="262626" w:themeColor="text1" w:themeTint="D9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5B439E">
                            <w:rPr>
                              <w:rFonts w:ascii="Source Han Sans CN" w:eastAsia="Source Han Sans CN" w:hAnsi="Source Han Sans CN" w:hint="eastAsia"/>
                              <w:color w:val="262626" w:themeColor="text1" w:themeTint="D9"/>
                              <w:sz w:val="15"/>
                              <w:szCs w:val="15"/>
                            </w:rPr>
                            <w:t>Xiangyang</w:t>
                          </w:r>
                          <w:proofErr w:type="spellEnd"/>
                          <w:r w:rsidRPr="005B439E">
                            <w:rPr>
                              <w:rFonts w:ascii="Source Han Sans CN" w:eastAsia="Source Han Sans CN" w:hAnsi="Source Han Sans CN" w:hint="eastAsia"/>
                              <w:color w:val="262626" w:themeColor="text1" w:themeTint="D9"/>
                              <w:sz w:val="15"/>
                              <w:szCs w:val="15"/>
                            </w:rPr>
                            <w:t xml:space="preserve"> Road </w:t>
                          </w:r>
                        </w:p>
                        <w:p w14:paraId="6F3D257D" w14:textId="78C12D74" w:rsidR="00DB1FEE" w:rsidRPr="005B439E" w:rsidRDefault="00DB1FEE" w:rsidP="00DB1FEE">
                          <w:pPr>
                            <w:pStyle w:val="a7"/>
                            <w:ind w:left="0"/>
                            <w:jc w:val="left"/>
                            <w:rPr>
                              <w:rFonts w:ascii="Source Han Sans CN" w:eastAsia="Source Han Sans CN" w:hAnsi="Source Han Sans CN" w:cs="宋体"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 w:rsidRPr="005B439E">
                            <w:rPr>
                              <w:rFonts w:ascii="Source Han Sans CN" w:eastAsia="Source Han Sans CN" w:hAnsi="Source Han Sans CN" w:hint="eastAsia"/>
                              <w:color w:val="262626" w:themeColor="text1" w:themeTint="D9"/>
                              <w:sz w:val="15"/>
                              <w:szCs w:val="15"/>
                            </w:rPr>
                            <w:t>Suzhou 215011, P.R.</w:t>
                          </w:r>
                          <w:r w:rsidR="00F02BCB" w:rsidRPr="005B439E">
                            <w:rPr>
                              <w:rFonts w:ascii="Source Han Sans CN" w:eastAsia="Source Han Sans CN" w:hAnsi="Source Han Sans CN"/>
                              <w:color w:val="262626" w:themeColor="text1" w:themeTint="D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B439E">
                            <w:rPr>
                              <w:rFonts w:ascii="Source Han Sans CN" w:eastAsia="Source Han Sans CN" w:hAnsi="Source Han Sans CN" w:hint="eastAsia"/>
                              <w:color w:val="262626" w:themeColor="text1" w:themeTint="D9"/>
                              <w:sz w:val="15"/>
                              <w:szCs w:val="15"/>
                            </w:rPr>
                            <w:t>China</w:t>
                          </w:r>
                        </w:p>
                        <w:p w14:paraId="4F5ED469" w14:textId="77777777" w:rsidR="00DB1FEE" w:rsidRPr="005B439E" w:rsidRDefault="00DB1FEE" w:rsidP="00DB1FEE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43A864" id="Text Box 9" o:spid="_x0000_s1028" type="#_x0000_t202" style="position:absolute;left:0;text-align:left;margin-left:209.05pt;margin-top:13.2pt;width:231.5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" filled="f" stroked="f">
              <v:textbox>
                <w:txbxContent>
                  <w:p w14:paraId="4E42AEEA" w14:textId="0377EBE9" w:rsidR="00DB1FEE" w:rsidRPr="005B439E" w:rsidRDefault="00DB1FEE" w:rsidP="00DB1FEE">
                    <w:pPr>
                      <w:pStyle w:val="a7"/>
                      <w:ind w:left="0"/>
                      <w:jc w:val="left"/>
                      <w:rPr>
                        <w:rFonts w:ascii="Source Han Sans CN" w:eastAsia="Source Han Sans CN" w:hAnsi="Source Han Sans CN"/>
                        <w:color w:val="262626" w:themeColor="text1" w:themeTint="D9"/>
                        <w:sz w:val="15"/>
                        <w:szCs w:val="15"/>
                      </w:rPr>
                    </w:pPr>
                    <w:r w:rsidRPr="005B439E">
                      <w:rPr>
                        <w:rFonts w:ascii="Source Han Sans CN" w:eastAsia="Source Han Sans CN" w:hAnsi="Source Han Sans CN" w:hint="eastAsia"/>
                        <w:color w:val="262626" w:themeColor="text1" w:themeTint="D9"/>
                        <w:sz w:val="15"/>
                        <w:szCs w:val="15"/>
                      </w:rPr>
                      <w:t>No.198</w:t>
                    </w:r>
                    <w:r w:rsidR="00147A92" w:rsidRPr="005B439E">
                      <w:rPr>
                        <w:rFonts w:ascii="Source Han Sans CN" w:eastAsia="Source Han Sans CN" w:hAnsi="Source Han Sans CN"/>
                        <w:color w:val="262626" w:themeColor="text1" w:themeTint="D9"/>
                        <w:sz w:val="15"/>
                        <w:szCs w:val="15"/>
                      </w:rPr>
                      <w:t>-9</w:t>
                    </w:r>
                    <w:r w:rsidRPr="005B439E">
                      <w:rPr>
                        <w:rFonts w:ascii="Source Han Sans CN" w:eastAsia="Source Han Sans CN" w:hAnsi="Source Han Sans CN" w:hint="eastAsia"/>
                        <w:color w:val="262626" w:themeColor="text1" w:themeTint="D9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5B439E">
                      <w:rPr>
                        <w:rFonts w:ascii="Source Han Sans CN" w:eastAsia="Source Han Sans CN" w:hAnsi="Source Han Sans CN" w:hint="eastAsia"/>
                        <w:color w:val="262626" w:themeColor="text1" w:themeTint="D9"/>
                        <w:sz w:val="15"/>
                        <w:szCs w:val="15"/>
                      </w:rPr>
                      <w:t>Xiangyang</w:t>
                    </w:r>
                    <w:proofErr w:type="spellEnd"/>
                    <w:r w:rsidRPr="005B439E">
                      <w:rPr>
                        <w:rFonts w:ascii="Source Han Sans CN" w:eastAsia="Source Han Sans CN" w:hAnsi="Source Han Sans CN" w:hint="eastAsia"/>
                        <w:color w:val="262626" w:themeColor="text1" w:themeTint="D9"/>
                        <w:sz w:val="15"/>
                        <w:szCs w:val="15"/>
                      </w:rPr>
                      <w:t xml:space="preserve"> Road </w:t>
                    </w:r>
                  </w:p>
                  <w:p w14:paraId="6F3D257D" w14:textId="78C12D74" w:rsidR="00DB1FEE" w:rsidRPr="005B439E" w:rsidRDefault="00DB1FEE" w:rsidP="00DB1FEE">
                    <w:pPr>
                      <w:pStyle w:val="a7"/>
                      <w:ind w:left="0"/>
                      <w:jc w:val="left"/>
                      <w:rPr>
                        <w:rFonts w:ascii="Source Han Sans CN" w:eastAsia="Source Han Sans CN" w:hAnsi="Source Han Sans CN" w:cs="宋体"/>
                        <w:color w:val="262626" w:themeColor="text1" w:themeTint="D9"/>
                        <w:sz w:val="15"/>
                        <w:szCs w:val="15"/>
                      </w:rPr>
                    </w:pPr>
                    <w:r w:rsidRPr="005B439E">
                      <w:rPr>
                        <w:rFonts w:ascii="Source Han Sans CN" w:eastAsia="Source Han Sans CN" w:hAnsi="Source Han Sans CN" w:hint="eastAsia"/>
                        <w:color w:val="262626" w:themeColor="text1" w:themeTint="D9"/>
                        <w:sz w:val="15"/>
                        <w:szCs w:val="15"/>
                      </w:rPr>
                      <w:t>Suzhou 215011, P.R.</w:t>
                    </w:r>
                    <w:r w:rsidR="00F02BCB" w:rsidRPr="005B439E">
                      <w:rPr>
                        <w:rFonts w:ascii="Source Han Sans CN" w:eastAsia="Source Han Sans CN" w:hAnsi="Source Han Sans CN"/>
                        <w:color w:val="262626" w:themeColor="text1" w:themeTint="D9"/>
                        <w:sz w:val="15"/>
                        <w:szCs w:val="15"/>
                      </w:rPr>
                      <w:t xml:space="preserve"> </w:t>
                    </w:r>
                    <w:r w:rsidRPr="005B439E">
                      <w:rPr>
                        <w:rFonts w:ascii="Source Han Sans CN" w:eastAsia="Source Han Sans CN" w:hAnsi="Source Han Sans CN" w:hint="eastAsia"/>
                        <w:color w:val="262626" w:themeColor="text1" w:themeTint="D9"/>
                        <w:sz w:val="15"/>
                        <w:szCs w:val="15"/>
                      </w:rPr>
                      <w:t>China</w:t>
                    </w:r>
                  </w:p>
                  <w:p w14:paraId="4F5ED469" w14:textId="77777777" w:rsidR="00DB1FEE" w:rsidRPr="005B439E" w:rsidRDefault="00DB1FEE" w:rsidP="00DB1FEE">
                    <w:pPr>
                      <w:rPr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Pr="00DB1FEE">
      <w:rPr>
        <w:rFonts w:ascii="Source Han Sans CN" w:eastAsia="Source Han Sans CN" w:hAnsi="Source Han Sans CN" w:hint="eastAsia"/>
        <w:noProof/>
        <w:color w:val="262626" w:themeColor="text1" w:themeTint="D9"/>
        <w:sz w:val="21"/>
        <w:szCs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0D9C60" wp14:editId="31C79E39">
              <wp:simplePos x="0" y="0"/>
              <wp:positionH relativeFrom="column">
                <wp:posOffset>-40640</wp:posOffset>
              </wp:positionH>
              <wp:positionV relativeFrom="paragraph">
                <wp:posOffset>192405</wp:posOffset>
              </wp:positionV>
              <wp:extent cx="1663700" cy="4445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0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42C84" w14:textId="4392D37D" w:rsidR="0041387A" w:rsidRPr="005B439E" w:rsidRDefault="00484937" w:rsidP="00DB1FEE">
                          <w:pPr>
                            <w:pStyle w:val="a7"/>
                            <w:ind w:left="0"/>
                            <w:jc w:val="left"/>
                            <w:rPr>
                              <w:rFonts w:ascii="Source Han Sans CN" w:eastAsia="Source Han Sans CN" w:hAnsi="Source Han Sans CN" w:cs="宋体"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ource Han Sans CN" w:eastAsia="Source Han Sans CN" w:hAnsi="Source Han Sans CN" w:hint="eastAsia"/>
                              <w:color w:val="262626" w:themeColor="text1" w:themeTint="D9"/>
                              <w:sz w:val="15"/>
                              <w:szCs w:val="15"/>
                            </w:rPr>
                            <w:t>中国</w:t>
                          </w:r>
                          <w:r w:rsidR="0041387A" w:rsidRPr="005B439E">
                            <w:rPr>
                              <w:rFonts w:ascii="Source Han Sans CN" w:eastAsia="Source Han Sans CN" w:hAnsi="Source Han Sans CN" w:hint="eastAsia"/>
                              <w:color w:val="262626" w:themeColor="text1" w:themeTint="D9"/>
                              <w:sz w:val="15"/>
                              <w:szCs w:val="15"/>
                            </w:rPr>
                            <w:t>苏州市向阳路198号9</w:t>
                          </w:r>
                          <w:r w:rsidR="0041387A" w:rsidRPr="005B439E">
                            <w:rPr>
                              <w:rFonts w:ascii="Source Han Sans CN" w:eastAsia="Source Han Sans CN" w:hAnsi="Source Han Sans CN" w:cs="宋体"/>
                              <w:color w:val="262626" w:themeColor="text1" w:themeTint="D9"/>
                              <w:sz w:val="15"/>
                              <w:szCs w:val="15"/>
                            </w:rPr>
                            <w:t>栋</w:t>
                          </w:r>
                        </w:p>
                        <w:p w14:paraId="56CC7BD9" w14:textId="7AFD0312" w:rsidR="00DB1FEE" w:rsidRPr="005B439E" w:rsidRDefault="0041387A" w:rsidP="00DB1FEE">
                          <w:pPr>
                            <w:pStyle w:val="a7"/>
                            <w:ind w:left="0"/>
                            <w:jc w:val="left"/>
                            <w:rPr>
                              <w:rFonts w:ascii="Source Han Sans CN" w:eastAsia="Source Han Sans CN" w:hAnsi="Source Han Sans CN" w:cs="宋体"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 w:rsidRPr="005B439E">
                            <w:rPr>
                              <w:rFonts w:ascii="Source Han Sans CN" w:eastAsia="Source Han Sans CN" w:hAnsi="Source Han Sans CN" w:cs="宋体" w:hint="eastAsia"/>
                              <w:color w:val="262626" w:themeColor="text1" w:themeTint="D9"/>
                              <w:sz w:val="15"/>
                              <w:szCs w:val="15"/>
                            </w:rPr>
                            <w:t>邮政编码215011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0D9C60" id="Text Box 4" o:spid="_x0000_s1029" type="#_x0000_t202" style="position:absolute;left:0;text-align:left;margin-left:-3.2pt;margin-top:15.15pt;width:131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" filled="f" stroked="f">
              <v:textbox>
                <w:txbxContent>
                  <w:p w14:paraId="10242C84" w14:textId="4392D37D" w:rsidR="0041387A" w:rsidRPr="005B439E" w:rsidRDefault="00484937" w:rsidP="00DB1FEE">
                    <w:pPr>
                      <w:pStyle w:val="a7"/>
                      <w:ind w:left="0"/>
                      <w:jc w:val="left"/>
                      <w:rPr>
                        <w:rFonts w:ascii="Source Han Sans CN" w:eastAsia="Source Han Sans CN" w:hAnsi="Source Han Sans CN" w:cs="宋体"/>
                        <w:color w:val="262626" w:themeColor="text1" w:themeTint="D9"/>
                        <w:sz w:val="15"/>
                        <w:szCs w:val="15"/>
                      </w:rPr>
                    </w:pPr>
                    <w:r>
                      <w:rPr>
                        <w:rFonts w:ascii="Source Han Sans CN" w:eastAsia="Source Han Sans CN" w:hAnsi="Source Han Sans CN" w:hint="eastAsia"/>
                        <w:color w:val="262626" w:themeColor="text1" w:themeTint="D9"/>
                        <w:sz w:val="15"/>
                        <w:szCs w:val="15"/>
                      </w:rPr>
                      <w:t>中国</w:t>
                    </w:r>
                    <w:r w:rsidR="0041387A" w:rsidRPr="005B439E">
                      <w:rPr>
                        <w:rFonts w:ascii="Source Han Sans CN" w:eastAsia="Source Han Sans CN" w:hAnsi="Source Han Sans CN" w:hint="eastAsia"/>
                        <w:color w:val="262626" w:themeColor="text1" w:themeTint="D9"/>
                        <w:sz w:val="15"/>
                        <w:szCs w:val="15"/>
                      </w:rPr>
                      <w:t>苏州市向阳路198号9</w:t>
                    </w:r>
                    <w:r w:rsidR="0041387A" w:rsidRPr="005B439E">
                      <w:rPr>
                        <w:rFonts w:ascii="Source Han Sans CN" w:eastAsia="Source Han Sans CN" w:hAnsi="Source Han Sans CN" w:cs="宋体"/>
                        <w:color w:val="262626" w:themeColor="text1" w:themeTint="D9"/>
                        <w:sz w:val="15"/>
                        <w:szCs w:val="15"/>
                      </w:rPr>
                      <w:t>栋</w:t>
                    </w:r>
                  </w:p>
                  <w:p w14:paraId="56CC7BD9" w14:textId="7AFD0312" w:rsidR="00DB1FEE" w:rsidRPr="005B439E" w:rsidRDefault="0041387A" w:rsidP="00DB1FEE">
                    <w:pPr>
                      <w:pStyle w:val="a7"/>
                      <w:ind w:left="0"/>
                      <w:jc w:val="left"/>
                      <w:rPr>
                        <w:rFonts w:ascii="Source Han Sans CN" w:eastAsia="Source Han Sans CN" w:hAnsi="Source Han Sans CN" w:cs="宋体"/>
                        <w:color w:val="262626" w:themeColor="text1" w:themeTint="D9"/>
                        <w:sz w:val="15"/>
                        <w:szCs w:val="15"/>
                      </w:rPr>
                    </w:pPr>
                    <w:r w:rsidRPr="005B439E">
                      <w:rPr>
                        <w:rFonts w:ascii="Source Han Sans CN" w:eastAsia="Source Han Sans CN" w:hAnsi="Source Han Sans CN" w:cs="宋体" w:hint="eastAsia"/>
                        <w:color w:val="262626" w:themeColor="text1" w:themeTint="D9"/>
                        <w:sz w:val="15"/>
                        <w:szCs w:val="15"/>
                      </w:rPr>
                      <w:t>邮政编码215011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A8D49" w14:textId="77777777" w:rsidR="00B357D4" w:rsidRDefault="00B357D4">
      <w:r>
        <w:separator/>
      </w:r>
    </w:p>
    <w:p w14:paraId="74CAE576" w14:textId="77777777" w:rsidR="00B357D4" w:rsidRDefault="00B357D4"/>
  </w:footnote>
  <w:footnote w:type="continuationSeparator" w:id="0">
    <w:p w14:paraId="589A11CF" w14:textId="77777777" w:rsidR="00B357D4" w:rsidRDefault="00B357D4">
      <w:r>
        <w:continuationSeparator/>
      </w:r>
    </w:p>
    <w:p w14:paraId="29AA0B5E" w14:textId="77777777" w:rsidR="00B357D4" w:rsidRDefault="00B357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4B0B" w14:textId="26265107" w:rsidR="00CB285C" w:rsidRPr="002F39BC" w:rsidRDefault="008F344E" w:rsidP="002F39BC">
    <w:pPr>
      <w:ind w:firstLine="240"/>
      <w:jc w:val="right"/>
      <w:rPr>
        <w:rFonts w:ascii="Source Han Sans CN" w:eastAsia="Source Han Sans CN"/>
        <w:color w:val="262626" w:themeColor="text1" w:themeTint="D9"/>
        <w:sz w:val="24"/>
        <w:szCs w:val="24"/>
      </w:rPr>
    </w:pPr>
    <w:r w:rsidRPr="00624FA4">
      <w:rPr>
        <w:rFonts w:ascii="Source Han Sans CN" w:eastAsia="Source Han Sans CN" w:hint="eastAsia"/>
        <w:noProof/>
        <w:color w:val="262626" w:themeColor="text1" w:themeTint="D9"/>
        <w:sz w:val="21"/>
        <w:szCs w:val="24"/>
      </w:rPr>
      <w:drawing>
        <wp:anchor distT="0" distB="0" distL="114300" distR="114300" simplePos="0" relativeHeight="251671552" behindDoc="0" locked="0" layoutInCell="1" allowOverlap="1" wp14:anchorId="2128E4D9" wp14:editId="776029A0">
          <wp:simplePos x="0" y="0"/>
          <wp:positionH relativeFrom="margin">
            <wp:posOffset>4213860</wp:posOffset>
          </wp:positionH>
          <wp:positionV relativeFrom="paragraph">
            <wp:posOffset>33020</wp:posOffset>
          </wp:positionV>
          <wp:extent cx="2062564" cy="67468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爱士惟-英文logo（PNG）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518" t="33254" r="22562" b="41794"/>
                  <a:stretch/>
                </pic:blipFill>
                <pic:spPr bwMode="auto">
                  <a:xfrm>
                    <a:off x="0" y="0"/>
                    <a:ext cx="2062564" cy="6746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FD2DB0"/>
    <w:multiLevelType w:val="hybridMultilevel"/>
    <w:tmpl w:val="F4D0529C"/>
    <w:lvl w:ilvl="0" w:tplc="809A0D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3365BB7"/>
    <w:multiLevelType w:val="hybridMultilevel"/>
    <w:tmpl w:val="BDF857A0"/>
    <w:lvl w:ilvl="0" w:tplc="2BF26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7DC2838"/>
    <w:multiLevelType w:val="hybridMultilevel"/>
    <w:tmpl w:val="9E44438A"/>
    <w:lvl w:ilvl="0" w:tplc="D1FE9C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E055055"/>
    <w:multiLevelType w:val="hybridMultilevel"/>
    <w:tmpl w:val="87707C52"/>
    <w:lvl w:ilvl="0" w:tplc="43B01E0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578065E"/>
    <w:multiLevelType w:val="hybridMultilevel"/>
    <w:tmpl w:val="FDDC829E"/>
    <w:lvl w:ilvl="0" w:tplc="7EA270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1535C1B"/>
    <w:multiLevelType w:val="hybridMultilevel"/>
    <w:tmpl w:val="2832651A"/>
    <w:lvl w:ilvl="0" w:tplc="62105C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2"/>
  </w:num>
  <w:num w:numId="14">
    <w:abstractNumId w:val="13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5C"/>
    <w:rsid w:val="000115CE"/>
    <w:rsid w:val="000122B8"/>
    <w:rsid w:val="0002744A"/>
    <w:rsid w:val="0006103F"/>
    <w:rsid w:val="00071CDB"/>
    <w:rsid w:val="000828F4"/>
    <w:rsid w:val="00091595"/>
    <w:rsid w:val="000A21A8"/>
    <w:rsid w:val="000A4DE8"/>
    <w:rsid w:val="000B67AA"/>
    <w:rsid w:val="000E13FE"/>
    <w:rsid w:val="000F1979"/>
    <w:rsid w:val="000F51EC"/>
    <w:rsid w:val="000F7122"/>
    <w:rsid w:val="00105F93"/>
    <w:rsid w:val="00121596"/>
    <w:rsid w:val="00134CB6"/>
    <w:rsid w:val="00147A92"/>
    <w:rsid w:val="00155FC7"/>
    <w:rsid w:val="001602C6"/>
    <w:rsid w:val="00163963"/>
    <w:rsid w:val="00177D1F"/>
    <w:rsid w:val="00183454"/>
    <w:rsid w:val="00191B09"/>
    <w:rsid w:val="001A51FB"/>
    <w:rsid w:val="001B689C"/>
    <w:rsid w:val="001D2C8A"/>
    <w:rsid w:val="00200635"/>
    <w:rsid w:val="00213A07"/>
    <w:rsid w:val="00221ACF"/>
    <w:rsid w:val="00224388"/>
    <w:rsid w:val="00236B86"/>
    <w:rsid w:val="00237CF4"/>
    <w:rsid w:val="002671A6"/>
    <w:rsid w:val="00276D45"/>
    <w:rsid w:val="00291120"/>
    <w:rsid w:val="002B5982"/>
    <w:rsid w:val="002C4462"/>
    <w:rsid w:val="002D1853"/>
    <w:rsid w:val="002F39BC"/>
    <w:rsid w:val="002F3F71"/>
    <w:rsid w:val="00312562"/>
    <w:rsid w:val="00340DC8"/>
    <w:rsid w:val="0038000D"/>
    <w:rsid w:val="003852A4"/>
    <w:rsid w:val="00385ACF"/>
    <w:rsid w:val="003C4C9E"/>
    <w:rsid w:val="003F077E"/>
    <w:rsid w:val="003F28B8"/>
    <w:rsid w:val="0040292D"/>
    <w:rsid w:val="0041387A"/>
    <w:rsid w:val="004158D7"/>
    <w:rsid w:val="00447F33"/>
    <w:rsid w:val="00477474"/>
    <w:rsid w:val="00480B7F"/>
    <w:rsid w:val="00484937"/>
    <w:rsid w:val="004A1893"/>
    <w:rsid w:val="004C4A44"/>
    <w:rsid w:val="004D3621"/>
    <w:rsid w:val="004F5CBB"/>
    <w:rsid w:val="005125BB"/>
    <w:rsid w:val="00537F9C"/>
    <w:rsid w:val="005442C4"/>
    <w:rsid w:val="005451AF"/>
    <w:rsid w:val="00565586"/>
    <w:rsid w:val="00572222"/>
    <w:rsid w:val="0057384A"/>
    <w:rsid w:val="005A073E"/>
    <w:rsid w:val="005B439E"/>
    <w:rsid w:val="005D3DA6"/>
    <w:rsid w:val="005E650F"/>
    <w:rsid w:val="005F2524"/>
    <w:rsid w:val="00624FA4"/>
    <w:rsid w:val="00633944"/>
    <w:rsid w:val="00634F54"/>
    <w:rsid w:val="00635B12"/>
    <w:rsid w:val="00636F80"/>
    <w:rsid w:val="00665463"/>
    <w:rsid w:val="00671263"/>
    <w:rsid w:val="00672726"/>
    <w:rsid w:val="00683853"/>
    <w:rsid w:val="0069020B"/>
    <w:rsid w:val="006B709F"/>
    <w:rsid w:val="006C6F3D"/>
    <w:rsid w:val="006D3A79"/>
    <w:rsid w:val="006E2A75"/>
    <w:rsid w:val="006F392B"/>
    <w:rsid w:val="00720055"/>
    <w:rsid w:val="00737C69"/>
    <w:rsid w:val="00742597"/>
    <w:rsid w:val="00742AF5"/>
    <w:rsid w:val="007432A1"/>
    <w:rsid w:val="00744EA9"/>
    <w:rsid w:val="00751305"/>
    <w:rsid w:val="00752100"/>
    <w:rsid w:val="00752FC4"/>
    <w:rsid w:val="00757E9C"/>
    <w:rsid w:val="007741C9"/>
    <w:rsid w:val="00774718"/>
    <w:rsid w:val="00782788"/>
    <w:rsid w:val="007A14D1"/>
    <w:rsid w:val="007A7C85"/>
    <w:rsid w:val="007B4C91"/>
    <w:rsid w:val="007C0C3A"/>
    <w:rsid w:val="007D70F7"/>
    <w:rsid w:val="00801A9A"/>
    <w:rsid w:val="00811F05"/>
    <w:rsid w:val="0081360B"/>
    <w:rsid w:val="00830C5F"/>
    <w:rsid w:val="00834A33"/>
    <w:rsid w:val="00882C0D"/>
    <w:rsid w:val="00896EE1"/>
    <w:rsid w:val="008B4096"/>
    <w:rsid w:val="008B51E4"/>
    <w:rsid w:val="008B5802"/>
    <w:rsid w:val="008C1482"/>
    <w:rsid w:val="008D0AA7"/>
    <w:rsid w:val="008E2AA4"/>
    <w:rsid w:val="008E3308"/>
    <w:rsid w:val="008E441C"/>
    <w:rsid w:val="008E618B"/>
    <w:rsid w:val="008E777D"/>
    <w:rsid w:val="008F344E"/>
    <w:rsid w:val="009056F1"/>
    <w:rsid w:val="00912A0A"/>
    <w:rsid w:val="00930DF4"/>
    <w:rsid w:val="00940383"/>
    <w:rsid w:val="00945701"/>
    <w:rsid w:val="00974BA4"/>
    <w:rsid w:val="009F2A2F"/>
    <w:rsid w:val="00A076D3"/>
    <w:rsid w:val="00A356BE"/>
    <w:rsid w:val="00A739CA"/>
    <w:rsid w:val="00A763AE"/>
    <w:rsid w:val="00A92016"/>
    <w:rsid w:val="00A96686"/>
    <w:rsid w:val="00AA023B"/>
    <w:rsid w:val="00AC684F"/>
    <w:rsid w:val="00AF2C2C"/>
    <w:rsid w:val="00B03BCD"/>
    <w:rsid w:val="00B13C13"/>
    <w:rsid w:val="00B357D4"/>
    <w:rsid w:val="00B36CB1"/>
    <w:rsid w:val="00B406CE"/>
    <w:rsid w:val="00B54A27"/>
    <w:rsid w:val="00B63133"/>
    <w:rsid w:val="00B962D2"/>
    <w:rsid w:val="00B9783D"/>
    <w:rsid w:val="00BB7B9C"/>
    <w:rsid w:val="00BC0F0A"/>
    <w:rsid w:val="00BC304E"/>
    <w:rsid w:val="00BC3684"/>
    <w:rsid w:val="00C11980"/>
    <w:rsid w:val="00C1577D"/>
    <w:rsid w:val="00C2295B"/>
    <w:rsid w:val="00C734BE"/>
    <w:rsid w:val="00C77BE2"/>
    <w:rsid w:val="00C84785"/>
    <w:rsid w:val="00C87DB5"/>
    <w:rsid w:val="00CB285C"/>
    <w:rsid w:val="00CC27E4"/>
    <w:rsid w:val="00CE3C30"/>
    <w:rsid w:val="00CE5B7F"/>
    <w:rsid w:val="00CF5697"/>
    <w:rsid w:val="00D01EF4"/>
    <w:rsid w:val="00D04123"/>
    <w:rsid w:val="00D44161"/>
    <w:rsid w:val="00D45F18"/>
    <w:rsid w:val="00D81089"/>
    <w:rsid w:val="00D81306"/>
    <w:rsid w:val="00D86C13"/>
    <w:rsid w:val="00D93B5B"/>
    <w:rsid w:val="00DB1EB2"/>
    <w:rsid w:val="00DB1FEE"/>
    <w:rsid w:val="00DC7840"/>
    <w:rsid w:val="00E04DFC"/>
    <w:rsid w:val="00E1151F"/>
    <w:rsid w:val="00E209B1"/>
    <w:rsid w:val="00ED100A"/>
    <w:rsid w:val="00ED720E"/>
    <w:rsid w:val="00EE26BB"/>
    <w:rsid w:val="00EE3407"/>
    <w:rsid w:val="00F02BCB"/>
    <w:rsid w:val="00F03FAF"/>
    <w:rsid w:val="00F23C6E"/>
    <w:rsid w:val="00F71D73"/>
    <w:rsid w:val="00F763B1"/>
    <w:rsid w:val="00F77178"/>
    <w:rsid w:val="00F8249D"/>
    <w:rsid w:val="00FA3796"/>
    <w:rsid w:val="00FA402E"/>
    <w:rsid w:val="00FB49C2"/>
    <w:rsid w:val="00FD5247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3392A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5463E" w:themeColor="text2" w:themeShade="BF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8249D"/>
    <w:rPr>
      <w:rFonts w:eastAsia="Microsoft YaHei UI"/>
    </w:rPr>
  </w:style>
  <w:style w:type="paragraph" w:styleId="1">
    <w:name w:val="heading 1"/>
    <w:basedOn w:val="a1"/>
    <w:next w:val="a1"/>
    <w:link w:val="10"/>
    <w:uiPriority w:val="9"/>
    <w:semiHidden/>
    <w:unhideWhenUsed/>
    <w:qFormat/>
    <w:rsid w:val="001A51FB"/>
    <w:pPr>
      <w:keepNext/>
      <w:keepLines/>
      <w:spacing w:before="480"/>
      <w:outlineLvl w:val="0"/>
    </w:pPr>
    <w:rPr>
      <w:rFonts w:asciiTheme="majorHAnsi" w:hAnsiTheme="majorHAnsi" w:cstheme="majorBidi"/>
      <w:b/>
      <w:bCs/>
      <w:color w:val="276B64" w:themeColor="accent2" w:themeShade="80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1A51FB"/>
    <w:pPr>
      <w:keepNext/>
      <w:keepLines/>
      <w:spacing w:before="200"/>
      <w:outlineLvl w:val="1"/>
    </w:pPr>
    <w:rPr>
      <w:rFonts w:asciiTheme="majorHAnsi" w:hAnsiTheme="majorHAnsi" w:cstheme="majorBidi"/>
      <w:b/>
      <w:bCs/>
      <w:color w:val="262626" w:themeColor="text1" w:themeTint="D9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572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5722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5722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722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722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722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722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B63133"/>
  </w:style>
  <w:style w:type="character" w:customStyle="1" w:styleId="a6">
    <w:name w:val="页眉 字符"/>
    <w:basedOn w:val="a2"/>
    <w:link w:val="a5"/>
    <w:uiPriority w:val="99"/>
    <w:rsid w:val="00B63133"/>
    <w:rPr>
      <w:sz w:val="22"/>
    </w:rPr>
  </w:style>
  <w:style w:type="paragraph" w:styleId="a7">
    <w:name w:val="footer"/>
    <w:basedOn w:val="a1"/>
    <w:link w:val="a8"/>
    <w:uiPriority w:val="99"/>
    <w:unhideWhenUsed/>
    <w:rsid w:val="00BC0F0A"/>
    <w:pPr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a8">
    <w:name w:val="页脚 字符"/>
    <w:basedOn w:val="a2"/>
    <w:link w:val="a7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a9">
    <w:name w:val="Placeholder Text"/>
    <w:basedOn w:val="a2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aa">
    <w:name w:val="姓名"/>
    <w:basedOn w:val="a1"/>
    <w:uiPriority w:val="1"/>
    <w:qFormat/>
    <w:rsid w:val="000F51EC"/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ab">
    <w:name w:val="联系人信息"/>
    <w:basedOn w:val="a1"/>
    <w:uiPriority w:val="3"/>
    <w:qFormat/>
    <w:rsid w:val="000F51EC"/>
    <w:pPr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ac">
    <w:name w:val="Date"/>
    <w:basedOn w:val="a1"/>
    <w:next w:val="ad"/>
    <w:link w:val="ae"/>
    <w:uiPriority w:val="4"/>
    <w:unhideWhenUsed/>
    <w:qFormat/>
    <w:rsid w:val="001A51FB"/>
    <w:pPr>
      <w:spacing w:before="720" w:after="960"/>
    </w:pPr>
  </w:style>
  <w:style w:type="character" w:customStyle="1" w:styleId="ae">
    <w:name w:val="日期 字符"/>
    <w:basedOn w:val="a2"/>
    <w:link w:val="ac"/>
    <w:uiPriority w:val="4"/>
    <w:rsid w:val="001A51FB"/>
    <w:rPr>
      <w:rFonts w:eastAsia="Microsoft YaHei UI"/>
    </w:rPr>
  </w:style>
  <w:style w:type="paragraph" w:styleId="af">
    <w:name w:val="Closing"/>
    <w:basedOn w:val="a1"/>
    <w:next w:val="af0"/>
    <w:link w:val="af1"/>
    <w:uiPriority w:val="6"/>
    <w:unhideWhenUsed/>
    <w:qFormat/>
    <w:pPr>
      <w:spacing w:after="40"/>
    </w:pPr>
  </w:style>
  <w:style w:type="character" w:customStyle="1" w:styleId="af1">
    <w:name w:val="结束语 字符"/>
    <w:basedOn w:val="a2"/>
    <w:link w:val="af"/>
    <w:uiPriority w:val="6"/>
    <w:rsid w:val="00752FC4"/>
  </w:style>
  <w:style w:type="character" w:customStyle="1" w:styleId="10">
    <w:name w:val="标题 1 字符"/>
    <w:basedOn w:val="a2"/>
    <w:link w:val="1"/>
    <w:uiPriority w:val="9"/>
    <w:semiHidden/>
    <w:rsid w:val="001A51FB"/>
    <w:rPr>
      <w:rFonts w:asciiTheme="majorHAnsi" w:eastAsia="Microsoft YaHei UI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22">
    <w:name w:val="标题 2 字符"/>
    <w:basedOn w:val="a2"/>
    <w:link w:val="21"/>
    <w:uiPriority w:val="9"/>
    <w:semiHidden/>
    <w:rsid w:val="001A51FB"/>
    <w:rPr>
      <w:rFonts w:asciiTheme="majorHAnsi" w:eastAsia="Microsoft YaHei UI" w:hAnsiTheme="majorHAnsi" w:cstheme="majorBidi"/>
      <w:b/>
      <w:bCs/>
      <w:color w:val="262626" w:themeColor="text1" w:themeTint="D9"/>
      <w:sz w:val="26"/>
      <w:szCs w:val="26"/>
    </w:rPr>
  </w:style>
  <w:style w:type="table" w:styleId="af2">
    <w:name w:val="Table Grid"/>
    <w:basedOn w:val="a3"/>
    <w:uiPriority w:val="59"/>
    <w:rsid w:val="00512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1"/>
    <w:link w:val="af4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af4">
    <w:name w:val="批注框文本 字符"/>
    <w:basedOn w:val="a2"/>
    <w:link w:val="af3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af5">
    <w:name w:val="Bibliography"/>
    <w:basedOn w:val="a1"/>
    <w:next w:val="a1"/>
    <w:uiPriority w:val="37"/>
    <w:semiHidden/>
    <w:unhideWhenUsed/>
    <w:rsid w:val="00572222"/>
  </w:style>
  <w:style w:type="paragraph" w:styleId="af6">
    <w:name w:val="Block Text"/>
    <w:basedOn w:val="a1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af7">
    <w:name w:val="Body Text"/>
    <w:basedOn w:val="a1"/>
    <w:link w:val="af8"/>
    <w:uiPriority w:val="99"/>
    <w:semiHidden/>
    <w:unhideWhenUsed/>
    <w:rsid w:val="00572222"/>
    <w:pPr>
      <w:spacing w:after="120"/>
    </w:pPr>
  </w:style>
  <w:style w:type="character" w:customStyle="1" w:styleId="af8">
    <w:name w:val="正文文本 字符"/>
    <w:basedOn w:val="a2"/>
    <w:link w:val="af7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3">
    <w:name w:val="Body Text 2"/>
    <w:basedOn w:val="a1"/>
    <w:link w:val="24"/>
    <w:uiPriority w:val="99"/>
    <w:semiHidden/>
    <w:unhideWhenUsed/>
    <w:rsid w:val="00572222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3">
    <w:name w:val="Body Text 3"/>
    <w:basedOn w:val="a1"/>
    <w:link w:val="34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34">
    <w:name w:val="正文文本 3 字符"/>
    <w:basedOn w:val="a2"/>
    <w:link w:val="3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9">
    <w:name w:val="Body Text First Indent"/>
    <w:basedOn w:val="af7"/>
    <w:link w:val="afa"/>
    <w:uiPriority w:val="99"/>
    <w:semiHidden/>
    <w:unhideWhenUsed/>
    <w:rsid w:val="00572222"/>
    <w:pPr>
      <w:spacing w:after="300"/>
      <w:ind w:firstLine="360"/>
    </w:pPr>
  </w:style>
  <w:style w:type="character" w:customStyle="1" w:styleId="afa">
    <w:name w:val="正文文本首行缩进 字符"/>
    <w:basedOn w:val="af8"/>
    <w:link w:val="af9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b">
    <w:name w:val="Body Text Indent"/>
    <w:basedOn w:val="a1"/>
    <w:link w:val="afc"/>
    <w:uiPriority w:val="99"/>
    <w:semiHidden/>
    <w:unhideWhenUsed/>
    <w:rsid w:val="00572222"/>
    <w:pPr>
      <w:spacing w:after="120"/>
      <w:ind w:left="360"/>
    </w:pPr>
  </w:style>
  <w:style w:type="character" w:customStyle="1" w:styleId="afc">
    <w:name w:val="正文文本缩进 字符"/>
    <w:basedOn w:val="a2"/>
    <w:link w:val="afb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5">
    <w:name w:val="Body Text First Indent 2"/>
    <w:basedOn w:val="afb"/>
    <w:link w:val="26"/>
    <w:uiPriority w:val="99"/>
    <w:semiHidden/>
    <w:unhideWhenUsed/>
    <w:rsid w:val="00572222"/>
    <w:pPr>
      <w:spacing w:after="300"/>
      <w:ind w:firstLine="360"/>
    </w:pPr>
  </w:style>
  <w:style w:type="character" w:customStyle="1" w:styleId="26">
    <w:name w:val="正文文本首行缩进 2 字符"/>
    <w:basedOn w:val="afc"/>
    <w:link w:val="25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7">
    <w:name w:val="Body Text Indent 2"/>
    <w:basedOn w:val="a1"/>
    <w:link w:val="28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28">
    <w:name w:val="正文文本缩进 2 字符"/>
    <w:basedOn w:val="a2"/>
    <w:link w:val="27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5">
    <w:name w:val="Body Text Indent 3"/>
    <w:basedOn w:val="a1"/>
    <w:link w:val="36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36">
    <w:name w:val="正文文本缩进 3 字符"/>
    <w:basedOn w:val="a2"/>
    <w:link w:val="35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afd">
    <w:name w:val="Book Title"/>
    <w:basedOn w:val="a2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afe">
    <w:name w:val="caption"/>
    <w:basedOn w:val="a1"/>
    <w:next w:val="a1"/>
    <w:uiPriority w:val="35"/>
    <w:semiHidden/>
    <w:unhideWhenUsed/>
    <w:qFormat/>
    <w:rsid w:val="00572222"/>
    <w:pPr>
      <w:spacing w:after="200"/>
    </w:pPr>
    <w:rPr>
      <w:i/>
      <w:iCs/>
      <w:color w:val="725E54" w:themeColor="text2"/>
      <w:szCs w:val="18"/>
    </w:rPr>
  </w:style>
  <w:style w:type="table" w:styleId="aff">
    <w:name w:val="Colorful Grid"/>
    <w:basedOn w:val="a3"/>
    <w:uiPriority w:val="73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aff0">
    <w:name w:val="Colorful List"/>
    <w:basedOn w:val="a3"/>
    <w:uiPriority w:val="72"/>
    <w:semiHidden/>
    <w:unhideWhenUsed/>
    <w:rsid w:val="005722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72222"/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72222"/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72222"/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72222"/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72222"/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72222"/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aff1">
    <w:name w:val="Colorful Shading"/>
    <w:basedOn w:val="a3"/>
    <w:uiPriority w:val="71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2">
    <w:name w:val="annotation reference"/>
    <w:basedOn w:val="a2"/>
    <w:uiPriority w:val="99"/>
    <w:semiHidden/>
    <w:unhideWhenUsed/>
    <w:rsid w:val="00572222"/>
    <w:rPr>
      <w:sz w:val="22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sid w:val="00572222"/>
  </w:style>
  <w:style w:type="character" w:customStyle="1" w:styleId="aff4">
    <w:name w:val="批注文字 字符"/>
    <w:basedOn w:val="a2"/>
    <w:link w:val="aff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572222"/>
    <w:rPr>
      <w:b/>
      <w:bCs/>
    </w:rPr>
  </w:style>
  <w:style w:type="character" w:customStyle="1" w:styleId="aff6">
    <w:name w:val="批注主题 字符"/>
    <w:basedOn w:val="aff4"/>
    <w:link w:val="aff5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aff7">
    <w:name w:val="Dark List"/>
    <w:basedOn w:val="a3"/>
    <w:uiPriority w:val="70"/>
    <w:semiHidden/>
    <w:unhideWhenUsed/>
    <w:rsid w:val="005722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72222"/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72222"/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72222"/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72222"/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72222"/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72222"/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aff8">
    <w:name w:val="Document Map"/>
    <w:basedOn w:val="a1"/>
    <w:link w:val="aff9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aff9">
    <w:name w:val="文档结构图 字符"/>
    <w:basedOn w:val="a2"/>
    <w:link w:val="aff8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fa">
    <w:name w:val="E-mail Signature"/>
    <w:basedOn w:val="a1"/>
    <w:link w:val="affb"/>
    <w:uiPriority w:val="99"/>
    <w:semiHidden/>
    <w:unhideWhenUsed/>
    <w:rsid w:val="00572222"/>
  </w:style>
  <w:style w:type="character" w:customStyle="1" w:styleId="affb">
    <w:name w:val="电子邮件签名 字符"/>
    <w:basedOn w:val="a2"/>
    <w:link w:val="aff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c">
    <w:name w:val="Emphasis"/>
    <w:basedOn w:val="a2"/>
    <w:uiPriority w:val="20"/>
    <w:semiHidden/>
    <w:qFormat/>
    <w:rsid w:val="00572222"/>
    <w:rPr>
      <w:i/>
      <w:iCs/>
      <w:sz w:val="22"/>
    </w:rPr>
  </w:style>
  <w:style w:type="character" w:styleId="affd">
    <w:name w:val="end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e">
    <w:name w:val="endnote text"/>
    <w:basedOn w:val="a1"/>
    <w:link w:val="afff"/>
    <w:uiPriority w:val="99"/>
    <w:semiHidden/>
    <w:unhideWhenUsed/>
    <w:rsid w:val="00572222"/>
  </w:style>
  <w:style w:type="character" w:customStyle="1" w:styleId="afff">
    <w:name w:val="尾注文本 字符"/>
    <w:basedOn w:val="a2"/>
    <w:link w:val="aff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ff0">
    <w:name w:val="envelope address"/>
    <w:basedOn w:val="a1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1">
    <w:name w:val="envelope return"/>
    <w:basedOn w:val="a1"/>
    <w:uiPriority w:val="99"/>
    <w:semiHidden/>
    <w:unhideWhenUsed/>
    <w:rsid w:val="00572222"/>
    <w:rPr>
      <w:rFonts w:asciiTheme="majorHAnsi" w:eastAsiaTheme="majorEastAsia" w:hAnsiTheme="majorHAnsi" w:cstheme="majorBidi"/>
    </w:rPr>
  </w:style>
  <w:style w:type="character" w:styleId="afff2">
    <w:name w:val="FollowedHyperlink"/>
    <w:basedOn w:val="a2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afff3">
    <w:name w:val="foot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572222"/>
  </w:style>
  <w:style w:type="character" w:customStyle="1" w:styleId="afff5">
    <w:name w:val="脚注文本 字符"/>
    <w:basedOn w:val="a2"/>
    <w:link w:val="afff4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1">
    <w:name w:val="Grid Table 1 Light"/>
    <w:basedOn w:val="a3"/>
    <w:uiPriority w:val="46"/>
    <w:rsid w:val="005722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572222"/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572222"/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572222"/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572222"/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572222"/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572222"/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5722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572222"/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2-2">
    <w:name w:val="Grid Table 2 Accent 2"/>
    <w:basedOn w:val="a3"/>
    <w:uiPriority w:val="47"/>
    <w:rsid w:val="00572222"/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2-3">
    <w:name w:val="Grid Table 2 Accent 3"/>
    <w:basedOn w:val="a3"/>
    <w:uiPriority w:val="47"/>
    <w:rsid w:val="00572222"/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2-4">
    <w:name w:val="Grid Table 2 Accent 4"/>
    <w:basedOn w:val="a3"/>
    <w:uiPriority w:val="47"/>
    <w:rsid w:val="00572222"/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2-5">
    <w:name w:val="Grid Table 2 Accent 5"/>
    <w:basedOn w:val="a3"/>
    <w:uiPriority w:val="47"/>
    <w:rsid w:val="00572222"/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2-6">
    <w:name w:val="Grid Table 2 Accent 6"/>
    <w:basedOn w:val="a3"/>
    <w:uiPriority w:val="47"/>
    <w:rsid w:val="00572222"/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37">
    <w:name w:val="Grid Table 3"/>
    <w:basedOn w:val="a3"/>
    <w:uiPriority w:val="48"/>
    <w:rsid w:val="005722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572222"/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572222"/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572222"/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572222"/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572222"/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572222"/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43">
    <w:name w:val="Grid Table 4"/>
    <w:basedOn w:val="a3"/>
    <w:uiPriority w:val="49"/>
    <w:rsid w:val="005722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572222"/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4-2">
    <w:name w:val="Grid Table 4 Accent 2"/>
    <w:basedOn w:val="a3"/>
    <w:uiPriority w:val="49"/>
    <w:rsid w:val="00572222"/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4-3">
    <w:name w:val="Grid Table 4 Accent 3"/>
    <w:basedOn w:val="a3"/>
    <w:uiPriority w:val="49"/>
    <w:rsid w:val="00572222"/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4-4">
    <w:name w:val="Grid Table 4 Accent 4"/>
    <w:basedOn w:val="a3"/>
    <w:uiPriority w:val="49"/>
    <w:rsid w:val="00572222"/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4-5">
    <w:name w:val="Grid Table 4 Accent 5"/>
    <w:basedOn w:val="a3"/>
    <w:uiPriority w:val="49"/>
    <w:rsid w:val="00572222"/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4-6">
    <w:name w:val="Grid Table 4 Accent 6"/>
    <w:basedOn w:val="a3"/>
    <w:uiPriority w:val="49"/>
    <w:rsid w:val="00572222"/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53">
    <w:name w:val="Grid Table 5 Dark"/>
    <w:basedOn w:val="a3"/>
    <w:uiPriority w:val="50"/>
    <w:rsid w:val="005722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5722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5-2">
    <w:name w:val="Grid Table 5 Dark Accent 2"/>
    <w:basedOn w:val="a3"/>
    <w:uiPriority w:val="50"/>
    <w:rsid w:val="005722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5-3">
    <w:name w:val="Grid Table 5 Dark Accent 3"/>
    <w:basedOn w:val="a3"/>
    <w:uiPriority w:val="50"/>
    <w:rsid w:val="005722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5-4">
    <w:name w:val="Grid Table 5 Dark Accent 4"/>
    <w:basedOn w:val="a3"/>
    <w:uiPriority w:val="50"/>
    <w:rsid w:val="005722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5-5">
    <w:name w:val="Grid Table 5 Dark Accent 5"/>
    <w:basedOn w:val="a3"/>
    <w:uiPriority w:val="50"/>
    <w:rsid w:val="005722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5-6">
    <w:name w:val="Grid Table 5 Dark Accent 6"/>
    <w:basedOn w:val="a3"/>
    <w:uiPriority w:val="50"/>
    <w:rsid w:val="005722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61">
    <w:name w:val="Grid Table 6 Colorful"/>
    <w:basedOn w:val="a3"/>
    <w:uiPriority w:val="51"/>
    <w:rsid w:val="005722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572222"/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6-2">
    <w:name w:val="Grid Table 6 Colorful Accent 2"/>
    <w:basedOn w:val="a3"/>
    <w:uiPriority w:val="51"/>
    <w:rsid w:val="00572222"/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6-3">
    <w:name w:val="Grid Table 6 Colorful Accent 3"/>
    <w:basedOn w:val="a3"/>
    <w:uiPriority w:val="51"/>
    <w:rsid w:val="00572222"/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6-4">
    <w:name w:val="Grid Table 6 Colorful Accent 4"/>
    <w:basedOn w:val="a3"/>
    <w:uiPriority w:val="51"/>
    <w:rsid w:val="00572222"/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6-5">
    <w:name w:val="Grid Table 6 Colorful Accent 5"/>
    <w:basedOn w:val="a3"/>
    <w:uiPriority w:val="51"/>
    <w:rsid w:val="00572222"/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6-6">
    <w:name w:val="Grid Table 6 Colorful Accent 6"/>
    <w:basedOn w:val="a3"/>
    <w:uiPriority w:val="51"/>
    <w:rsid w:val="00572222"/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71">
    <w:name w:val="Grid Table 7 Colorful"/>
    <w:basedOn w:val="a3"/>
    <w:uiPriority w:val="52"/>
    <w:rsid w:val="005722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572222"/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572222"/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572222"/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572222"/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572222"/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572222"/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32">
    <w:name w:val="标题 3 字符"/>
    <w:basedOn w:val="a2"/>
    <w:link w:val="31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42">
    <w:name w:val="标题 4 字符"/>
    <w:basedOn w:val="a2"/>
    <w:link w:val="41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52">
    <w:name w:val="标题 5 字符"/>
    <w:basedOn w:val="a2"/>
    <w:link w:val="51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60">
    <w:name w:val="标题 6 字符"/>
    <w:basedOn w:val="a2"/>
    <w:link w:val="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70">
    <w:name w:val="标题 7 字符"/>
    <w:basedOn w:val="a2"/>
    <w:link w:val="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80">
    <w:name w:val="标题 8 字符"/>
    <w:basedOn w:val="a2"/>
    <w:link w:val="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90">
    <w:name w:val="标题 9 字符"/>
    <w:basedOn w:val="a2"/>
    <w:link w:val="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">
    <w:name w:val="HTML Acronym"/>
    <w:basedOn w:val="a2"/>
    <w:uiPriority w:val="99"/>
    <w:semiHidden/>
    <w:unhideWhenUsed/>
    <w:rsid w:val="00572222"/>
    <w:rPr>
      <w:sz w:val="22"/>
    </w:rPr>
  </w:style>
  <w:style w:type="paragraph" w:styleId="HTML0">
    <w:name w:val="HTML Address"/>
    <w:basedOn w:val="a1"/>
    <w:link w:val="HTML1"/>
    <w:uiPriority w:val="99"/>
    <w:semiHidden/>
    <w:unhideWhenUsed/>
    <w:rsid w:val="00572222"/>
    <w:rPr>
      <w:i/>
      <w:iCs/>
    </w:rPr>
  </w:style>
  <w:style w:type="character" w:customStyle="1" w:styleId="HTML1">
    <w:name w:val="HTML 地址 字符"/>
    <w:basedOn w:val="a2"/>
    <w:link w:val="HTML0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2">
    <w:name w:val="HTML Cite"/>
    <w:basedOn w:val="a2"/>
    <w:uiPriority w:val="99"/>
    <w:semiHidden/>
    <w:unhideWhenUsed/>
    <w:rsid w:val="00572222"/>
    <w:rPr>
      <w:i/>
      <w:iCs/>
      <w:sz w:val="22"/>
    </w:rPr>
  </w:style>
  <w:style w:type="character" w:styleId="HTML3">
    <w:name w:val="HTML Code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572222"/>
    <w:rPr>
      <w:i/>
      <w:iCs/>
      <w:sz w:val="22"/>
    </w:rPr>
  </w:style>
  <w:style w:type="character" w:styleId="HTML5">
    <w:name w:val="HTML Keyboard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572222"/>
    <w:rPr>
      <w:rFonts w:ascii="Consolas" w:hAnsi="Consolas"/>
    </w:rPr>
  </w:style>
  <w:style w:type="character" w:customStyle="1" w:styleId="HTML7">
    <w:name w:val="HTML 预设格式 字符"/>
    <w:basedOn w:val="a2"/>
    <w:link w:val="HTML6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8">
    <w:name w:val="HTML Sample"/>
    <w:basedOn w:val="a2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572222"/>
    <w:rPr>
      <w:i/>
      <w:iCs/>
      <w:sz w:val="22"/>
    </w:rPr>
  </w:style>
  <w:style w:type="character" w:styleId="afff6">
    <w:name w:val="Hyperlink"/>
    <w:basedOn w:val="a2"/>
    <w:uiPriority w:val="99"/>
    <w:unhideWhenUsed/>
    <w:rsid w:val="000F51EC"/>
    <w:rPr>
      <w:color w:val="16697A" w:themeColor="accent4" w:themeShade="80"/>
      <w:sz w:val="22"/>
      <w:u w:val="single"/>
    </w:rPr>
  </w:style>
  <w:style w:type="paragraph" w:styleId="12">
    <w:name w:val="index 1"/>
    <w:basedOn w:val="a1"/>
    <w:next w:val="a1"/>
    <w:autoRedefine/>
    <w:uiPriority w:val="99"/>
    <w:semiHidden/>
    <w:unhideWhenUsed/>
    <w:rsid w:val="00572222"/>
    <w:pPr>
      <w:ind w:left="200" w:hanging="200"/>
    </w:pPr>
  </w:style>
  <w:style w:type="paragraph" w:styleId="2a">
    <w:name w:val="index 2"/>
    <w:basedOn w:val="a1"/>
    <w:next w:val="a1"/>
    <w:autoRedefine/>
    <w:uiPriority w:val="99"/>
    <w:semiHidden/>
    <w:unhideWhenUsed/>
    <w:rsid w:val="00572222"/>
    <w:pPr>
      <w:ind w:left="400" w:hanging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572222"/>
    <w:pPr>
      <w:ind w:left="600" w:hanging="200"/>
    </w:pPr>
  </w:style>
  <w:style w:type="paragraph" w:styleId="44">
    <w:name w:val="index 4"/>
    <w:basedOn w:val="a1"/>
    <w:next w:val="a1"/>
    <w:autoRedefine/>
    <w:uiPriority w:val="99"/>
    <w:semiHidden/>
    <w:unhideWhenUsed/>
    <w:rsid w:val="00572222"/>
    <w:pPr>
      <w:ind w:left="800" w:hanging="200"/>
    </w:pPr>
  </w:style>
  <w:style w:type="paragraph" w:styleId="54">
    <w:name w:val="index 5"/>
    <w:basedOn w:val="a1"/>
    <w:next w:val="a1"/>
    <w:autoRedefine/>
    <w:uiPriority w:val="99"/>
    <w:semiHidden/>
    <w:unhideWhenUsed/>
    <w:rsid w:val="00572222"/>
    <w:pPr>
      <w:ind w:left="1000" w:hanging="200"/>
    </w:pPr>
  </w:style>
  <w:style w:type="paragraph" w:styleId="62">
    <w:name w:val="index 6"/>
    <w:basedOn w:val="a1"/>
    <w:next w:val="a1"/>
    <w:autoRedefine/>
    <w:uiPriority w:val="99"/>
    <w:semiHidden/>
    <w:unhideWhenUsed/>
    <w:rsid w:val="00572222"/>
    <w:pPr>
      <w:ind w:left="1200" w:hanging="200"/>
    </w:pPr>
  </w:style>
  <w:style w:type="paragraph" w:styleId="72">
    <w:name w:val="index 7"/>
    <w:basedOn w:val="a1"/>
    <w:next w:val="a1"/>
    <w:autoRedefine/>
    <w:uiPriority w:val="99"/>
    <w:semiHidden/>
    <w:unhideWhenUsed/>
    <w:rsid w:val="00572222"/>
    <w:pPr>
      <w:ind w:left="1400" w:hanging="200"/>
    </w:pPr>
  </w:style>
  <w:style w:type="paragraph" w:styleId="81">
    <w:name w:val="index 8"/>
    <w:basedOn w:val="a1"/>
    <w:next w:val="a1"/>
    <w:autoRedefine/>
    <w:uiPriority w:val="99"/>
    <w:semiHidden/>
    <w:unhideWhenUsed/>
    <w:rsid w:val="00572222"/>
    <w:pPr>
      <w:ind w:left="1600" w:hanging="200"/>
    </w:pPr>
  </w:style>
  <w:style w:type="paragraph" w:styleId="91">
    <w:name w:val="index 9"/>
    <w:basedOn w:val="a1"/>
    <w:next w:val="a1"/>
    <w:autoRedefine/>
    <w:uiPriority w:val="99"/>
    <w:semiHidden/>
    <w:unhideWhenUsed/>
    <w:rsid w:val="00572222"/>
    <w:pPr>
      <w:ind w:left="1800" w:hanging="200"/>
    </w:pPr>
  </w:style>
  <w:style w:type="paragraph" w:styleId="afff7">
    <w:name w:val="index heading"/>
    <w:basedOn w:val="a1"/>
    <w:next w:val="12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afff8">
    <w:name w:val="Intense Emphasis"/>
    <w:basedOn w:val="a2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afff9">
    <w:name w:val="Intense Quote"/>
    <w:basedOn w:val="a1"/>
    <w:next w:val="a1"/>
    <w:link w:val="afffa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afffa">
    <w:name w:val="明显引用 字符"/>
    <w:basedOn w:val="a2"/>
    <w:link w:val="afff9"/>
    <w:uiPriority w:val="30"/>
    <w:semiHidden/>
    <w:rsid w:val="000F51EC"/>
    <w:rPr>
      <w:i/>
      <w:iCs/>
      <w:color w:val="CA2C0F" w:themeColor="accent1" w:themeShade="BF"/>
    </w:rPr>
  </w:style>
  <w:style w:type="character" w:styleId="afffb">
    <w:name w:val="Intense Reference"/>
    <w:basedOn w:val="a2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afffc">
    <w:name w:val="Light Grid"/>
    <w:basedOn w:val="a3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572222"/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afffd">
    <w:name w:val="Light List"/>
    <w:basedOn w:val="a3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572222"/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afffe">
    <w:name w:val="Light Shading"/>
    <w:basedOn w:val="a3"/>
    <w:uiPriority w:val="60"/>
    <w:semiHidden/>
    <w:unhideWhenUsed/>
    <w:rsid w:val="005722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572222"/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572222"/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572222"/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72222"/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72222"/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72222"/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affff">
    <w:name w:val="line number"/>
    <w:basedOn w:val="a2"/>
    <w:uiPriority w:val="99"/>
    <w:semiHidden/>
    <w:unhideWhenUsed/>
    <w:rsid w:val="00572222"/>
    <w:rPr>
      <w:sz w:val="22"/>
    </w:rPr>
  </w:style>
  <w:style w:type="paragraph" w:styleId="affff0">
    <w:name w:val="List"/>
    <w:basedOn w:val="a1"/>
    <w:uiPriority w:val="99"/>
    <w:semiHidden/>
    <w:unhideWhenUsed/>
    <w:rsid w:val="00572222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572222"/>
    <w:pPr>
      <w:ind w:left="720" w:hanging="360"/>
      <w:contextualSpacing/>
    </w:pPr>
  </w:style>
  <w:style w:type="paragraph" w:styleId="39">
    <w:name w:val="List 3"/>
    <w:basedOn w:val="a1"/>
    <w:uiPriority w:val="99"/>
    <w:semiHidden/>
    <w:unhideWhenUsed/>
    <w:rsid w:val="00572222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572222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572222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affff1">
    <w:name w:val="List Continue"/>
    <w:basedOn w:val="a1"/>
    <w:uiPriority w:val="99"/>
    <w:semiHidden/>
    <w:unhideWhenUsed/>
    <w:rsid w:val="00572222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572222"/>
    <w:pPr>
      <w:spacing w:after="120"/>
      <w:ind w:left="720"/>
      <w:contextualSpacing/>
    </w:pPr>
  </w:style>
  <w:style w:type="paragraph" w:styleId="3a">
    <w:name w:val="List Continue 3"/>
    <w:basedOn w:val="a1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affff2">
    <w:name w:val="List Paragraph"/>
    <w:basedOn w:val="a1"/>
    <w:uiPriority w:val="34"/>
    <w:qFormat/>
    <w:rsid w:val="00572222"/>
    <w:pPr>
      <w:ind w:left="720"/>
      <w:contextualSpacing/>
    </w:pPr>
  </w:style>
  <w:style w:type="table" w:styleId="13">
    <w:name w:val="List Table 1 Light"/>
    <w:basedOn w:val="a3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1-20">
    <w:name w:val="List Table 1 Light Accent 2"/>
    <w:basedOn w:val="a3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1-30">
    <w:name w:val="List Table 1 Light Accent 3"/>
    <w:basedOn w:val="a3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1-40">
    <w:name w:val="List Table 1 Light Accent 4"/>
    <w:basedOn w:val="a3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1-50">
    <w:name w:val="List Table 1 Light Accent 5"/>
    <w:basedOn w:val="a3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1-60">
    <w:name w:val="List Table 1 Light Accent 6"/>
    <w:basedOn w:val="a3"/>
    <w:uiPriority w:val="46"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2d">
    <w:name w:val="List Table 2"/>
    <w:basedOn w:val="a3"/>
    <w:uiPriority w:val="47"/>
    <w:rsid w:val="005722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572222"/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2-20">
    <w:name w:val="List Table 2 Accent 2"/>
    <w:basedOn w:val="a3"/>
    <w:uiPriority w:val="47"/>
    <w:rsid w:val="00572222"/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2-30">
    <w:name w:val="List Table 2 Accent 3"/>
    <w:basedOn w:val="a3"/>
    <w:uiPriority w:val="47"/>
    <w:rsid w:val="00572222"/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2-40">
    <w:name w:val="List Table 2 Accent 4"/>
    <w:basedOn w:val="a3"/>
    <w:uiPriority w:val="47"/>
    <w:rsid w:val="00572222"/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2-50">
    <w:name w:val="List Table 2 Accent 5"/>
    <w:basedOn w:val="a3"/>
    <w:uiPriority w:val="47"/>
    <w:rsid w:val="00572222"/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2-60">
    <w:name w:val="List Table 2 Accent 6"/>
    <w:basedOn w:val="a3"/>
    <w:uiPriority w:val="47"/>
    <w:rsid w:val="00572222"/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3b">
    <w:name w:val="List Table 3"/>
    <w:basedOn w:val="a3"/>
    <w:uiPriority w:val="48"/>
    <w:rsid w:val="005722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572222"/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572222"/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572222"/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572222"/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572222"/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572222"/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5722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572222"/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4-20">
    <w:name w:val="List Table 4 Accent 2"/>
    <w:basedOn w:val="a3"/>
    <w:uiPriority w:val="49"/>
    <w:rsid w:val="00572222"/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4-30">
    <w:name w:val="List Table 4 Accent 3"/>
    <w:basedOn w:val="a3"/>
    <w:uiPriority w:val="49"/>
    <w:rsid w:val="00572222"/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4-40">
    <w:name w:val="List Table 4 Accent 4"/>
    <w:basedOn w:val="a3"/>
    <w:uiPriority w:val="49"/>
    <w:rsid w:val="00572222"/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4-50">
    <w:name w:val="List Table 4 Accent 5"/>
    <w:basedOn w:val="a3"/>
    <w:uiPriority w:val="49"/>
    <w:rsid w:val="00572222"/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4-60">
    <w:name w:val="List Table 4 Accent 6"/>
    <w:basedOn w:val="a3"/>
    <w:uiPriority w:val="49"/>
    <w:rsid w:val="00572222"/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57">
    <w:name w:val="List Table 5 Dark"/>
    <w:basedOn w:val="a3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572222"/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5722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572222"/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6-20">
    <w:name w:val="List Table 6 Colorful Accent 2"/>
    <w:basedOn w:val="a3"/>
    <w:uiPriority w:val="51"/>
    <w:rsid w:val="00572222"/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6-30">
    <w:name w:val="List Table 6 Colorful Accent 3"/>
    <w:basedOn w:val="a3"/>
    <w:uiPriority w:val="51"/>
    <w:rsid w:val="00572222"/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6-40">
    <w:name w:val="List Table 6 Colorful Accent 4"/>
    <w:basedOn w:val="a3"/>
    <w:uiPriority w:val="51"/>
    <w:rsid w:val="00572222"/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6-50">
    <w:name w:val="List Table 6 Colorful Accent 5"/>
    <w:basedOn w:val="a3"/>
    <w:uiPriority w:val="51"/>
    <w:rsid w:val="00572222"/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6-60">
    <w:name w:val="List Table 6 Colorful Accent 6"/>
    <w:basedOn w:val="a3"/>
    <w:uiPriority w:val="51"/>
    <w:rsid w:val="00572222"/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73">
    <w:name w:val="List Table 7 Colorful"/>
    <w:basedOn w:val="a3"/>
    <w:uiPriority w:val="52"/>
    <w:rsid w:val="005722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572222"/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572222"/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572222"/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572222"/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572222"/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572222"/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3">
    <w:name w:val="macro"/>
    <w:link w:val="affff4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affff4">
    <w:name w:val="宏文本 字符"/>
    <w:basedOn w:val="a2"/>
    <w:link w:val="affff3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4">
    <w:name w:val="Medium Grid 1"/>
    <w:basedOn w:val="a3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572222"/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2e">
    <w:name w:val="Medium Grid 2"/>
    <w:basedOn w:val="a3"/>
    <w:uiPriority w:val="68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3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5722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15">
    <w:name w:val="Medium List 1"/>
    <w:basedOn w:val="a3"/>
    <w:uiPriority w:val="65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572222"/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2f">
    <w:name w:val="Medium List 2"/>
    <w:basedOn w:val="a3"/>
    <w:uiPriority w:val="66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5722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3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572222"/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3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5722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5">
    <w:name w:val="Message Header"/>
    <w:basedOn w:val="a1"/>
    <w:link w:val="affff6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6">
    <w:name w:val="信息标题 字符"/>
    <w:basedOn w:val="a2"/>
    <w:link w:val="affff5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affff7">
    <w:name w:val="No Spacing"/>
    <w:uiPriority w:val="1"/>
    <w:semiHidden/>
    <w:unhideWhenUsed/>
    <w:qFormat/>
    <w:rsid w:val="00572222"/>
    <w:rPr>
      <w:kern w:val="16"/>
      <w14:ligatures w14:val="standardContextual"/>
      <w14:numForm w14:val="oldStyle"/>
      <w14:numSpacing w14:val="proportional"/>
      <w14:cntxtAlts/>
    </w:rPr>
  </w:style>
  <w:style w:type="paragraph" w:styleId="affff8">
    <w:name w:val="Normal (Web)"/>
    <w:basedOn w:val="a1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affff9">
    <w:name w:val="Normal Indent"/>
    <w:basedOn w:val="a1"/>
    <w:uiPriority w:val="99"/>
    <w:semiHidden/>
    <w:unhideWhenUsed/>
    <w:rsid w:val="00572222"/>
    <w:pPr>
      <w:ind w:left="720"/>
    </w:pPr>
  </w:style>
  <w:style w:type="paragraph" w:styleId="affffa">
    <w:name w:val="Note Heading"/>
    <w:basedOn w:val="a1"/>
    <w:next w:val="a1"/>
    <w:link w:val="affffb"/>
    <w:uiPriority w:val="99"/>
    <w:semiHidden/>
    <w:unhideWhenUsed/>
    <w:rsid w:val="00572222"/>
  </w:style>
  <w:style w:type="character" w:customStyle="1" w:styleId="affffb">
    <w:name w:val="注释标题 字符"/>
    <w:basedOn w:val="a2"/>
    <w:link w:val="affff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ffc">
    <w:name w:val="page number"/>
    <w:basedOn w:val="a2"/>
    <w:uiPriority w:val="99"/>
    <w:semiHidden/>
    <w:unhideWhenUsed/>
    <w:rsid w:val="00572222"/>
    <w:rPr>
      <w:sz w:val="22"/>
    </w:rPr>
  </w:style>
  <w:style w:type="table" w:styleId="17">
    <w:name w:val="Plain Table 1"/>
    <w:basedOn w:val="a3"/>
    <w:uiPriority w:val="40"/>
    <w:rsid w:val="005722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3"/>
    <w:uiPriority w:val="41"/>
    <w:rsid w:val="005722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3"/>
    <w:uiPriority w:val="42"/>
    <w:rsid w:val="005722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3"/>
    <w:uiPriority w:val="43"/>
    <w:rsid w:val="005722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3"/>
    <w:uiPriority w:val="44"/>
    <w:rsid w:val="005722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Plain Text"/>
    <w:basedOn w:val="a1"/>
    <w:link w:val="affffe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affffe">
    <w:name w:val="纯文本 字符"/>
    <w:basedOn w:val="a2"/>
    <w:link w:val="affffd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afffff">
    <w:name w:val="Quote"/>
    <w:basedOn w:val="a1"/>
    <w:next w:val="a1"/>
    <w:link w:val="afffff0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0">
    <w:name w:val="引用 字符"/>
    <w:basedOn w:val="a2"/>
    <w:link w:val="afffff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d">
    <w:name w:val="Salutation"/>
    <w:basedOn w:val="a1"/>
    <w:next w:val="a1"/>
    <w:link w:val="afffff1"/>
    <w:uiPriority w:val="5"/>
    <w:qFormat/>
    <w:rsid w:val="001A51FB"/>
  </w:style>
  <w:style w:type="character" w:customStyle="1" w:styleId="afffff1">
    <w:name w:val="称呼 字符"/>
    <w:basedOn w:val="a2"/>
    <w:link w:val="ad"/>
    <w:uiPriority w:val="5"/>
    <w:rsid w:val="001A51FB"/>
    <w:rPr>
      <w:rFonts w:eastAsia="Microsoft YaHei UI"/>
    </w:rPr>
  </w:style>
  <w:style w:type="paragraph" w:styleId="af0">
    <w:name w:val="Signature"/>
    <w:basedOn w:val="a1"/>
    <w:next w:val="a1"/>
    <w:link w:val="afffff2"/>
    <w:uiPriority w:val="7"/>
    <w:qFormat/>
    <w:rsid w:val="008D0AA7"/>
  </w:style>
  <w:style w:type="character" w:customStyle="1" w:styleId="afffff2">
    <w:name w:val="签名 字符"/>
    <w:basedOn w:val="a2"/>
    <w:link w:val="af0"/>
    <w:uiPriority w:val="7"/>
    <w:rsid w:val="008D0AA7"/>
  </w:style>
  <w:style w:type="character" w:styleId="afffff3">
    <w:name w:val="Strong"/>
    <w:basedOn w:val="a2"/>
    <w:uiPriority w:val="19"/>
    <w:semiHidden/>
    <w:qFormat/>
    <w:rsid w:val="00572222"/>
    <w:rPr>
      <w:b/>
      <w:bCs/>
      <w:sz w:val="22"/>
    </w:rPr>
  </w:style>
  <w:style w:type="paragraph" w:styleId="afffff4">
    <w:name w:val="Subtitle"/>
    <w:basedOn w:val="a1"/>
    <w:next w:val="a1"/>
    <w:link w:val="afffff5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f5">
    <w:name w:val="副标题 字符"/>
    <w:basedOn w:val="a2"/>
    <w:link w:val="afffff4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afffff6">
    <w:name w:val="Subtle Emphasis"/>
    <w:basedOn w:val="a2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afffff7">
    <w:name w:val="Subtle Reference"/>
    <w:basedOn w:val="a2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18">
    <w:name w:val="Table 3D effects 1"/>
    <w:basedOn w:val="a3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3D effects 3"/>
    <w:basedOn w:val="a3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3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3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3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olumns 1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3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3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8">
    <w:name w:val="Table Contemporary"/>
    <w:basedOn w:val="a3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9">
    <w:name w:val="Table Elegant"/>
    <w:basedOn w:val="a3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Grid 1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3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3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3"/>
    <w:uiPriority w:val="45"/>
    <w:rsid w:val="005722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d">
    <w:name w:val="Table List 1"/>
    <w:basedOn w:val="a3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List 2"/>
    <w:basedOn w:val="a3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3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3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1"/>
    <w:next w:val="a1"/>
    <w:uiPriority w:val="99"/>
    <w:semiHidden/>
    <w:unhideWhenUsed/>
    <w:rsid w:val="00572222"/>
    <w:pPr>
      <w:ind w:left="220" w:hanging="220"/>
    </w:pPr>
  </w:style>
  <w:style w:type="paragraph" w:styleId="afffffc">
    <w:name w:val="table of figures"/>
    <w:basedOn w:val="a1"/>
    <w:next w:val="a1"/>
    <w:uiPriority w:val="99"/>
    <w:semiHidden/>
    <w:unhideWhenUsed/>
    <w:rsid w:val="00572222"/>
  </w:style>
  <w:style w:type="table" w:styleId="afffffd">
    <w:name w:val="Table Professional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imple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3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3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0">
    <w:name w:val="Table Web 1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">
    <w:name w:val="Title"/>
    <w:basedOn w:val="a1"/>
    <w:next w:val="a1"/>
    <w:link w:val="affffff0"/>
    <w:uiPriority w:val="10"/>
    <w:semiHidden/>
    <w:qFormat/>
    <w:rsid w:val="00572222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fffff0">
    <w:name w:val="标题 字符"/>
    <w:basedOn w:val="a2"/>
    <w:link w:val="affffff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affffff1">
    <w:name w:val="toa heading"/>
    <w:basedOn w:val="a1"/>
    <w:next w:val="a1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a1"/>
    <w:next w:val="a1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a1"/>
    <w:next w:val="a1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a1"/>
    <w:next w:val="a1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a1"/>
    <w:next w:val="a1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a1"/>
    <w:next w:val="a1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a1"/>
    <w:next w:val="a1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a1"/>
    <w:next w:val="a1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a1"/>
    <w:next w:val="a1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a1"/>
    <w:next w:val="a1"/>
    <w:autoRedefine/>
    <w:uiPriority w:val="39"/>
    <w:semiHidden/>
    <w:unhideWhenUsed/>
    <w:rsid w:val="00572222"/>
    <w:pPr>
      <w:spacing w:after="100"/>
      <w:ind w:left="1760"/>
    </w:pPr>
  </w:style>
  <w:style w:type="paragraph" w:styleId="TOC">
    <w:name w:val="TOC Heading"/>
    <w:basedOn w:val="1"/>
    <w:next w:val="a1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affffff2">
    <w:name w:val="图形"/>
    <w:basedOn w:val="a1"/>
    <w:next w:val="ab"/>
    <w:uiPriority w:val="2"/>
    <w:qFormat/>
    <w:rsid w:val="00752FC4"/>
    <w:pPr>
      <w:spacing w:after="320"/>
      <w:ind w:right="144"/>
      <w:jc w:val="right"/>
    </w:pPr>
  </w:style>
  <w:style w:type="paragraph" w:customStyle="1" w:styleId="-">
    <w:name w:val="页脚 - 延续"/>
    <w:basedOn w:val="a1"/>
    <w:uiPriority w:val="99"/>
    <w:rsid w:val="00BC0F0A"/>
    <w:pPr>
      <w:spacing w:after="120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  <w:style w:type="character" w:styleId="affffff3">
    <w:name w:val="Unresolved Mention"/>
    <w:basedOn w:val="a2"/>
    <w:uiPriority w:val="99"/>
    <w:semiHidden/>
    <w:unhideWhenUsed/>
    <w:rsid w:val="00012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8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iswei-tech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E803B-26EA-40FF-870A-D0EF6A324646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042A0C14-14B0-4EE8-9C3D-1222C8E4F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2D69A8-3077-470C-A001-453F479BB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004731-2B80-4934-A058-BD0BA9AC6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1654</TotalTime>
  <Pages>4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Intern HR</cp:lastModifiedBy>
  <cp:revision>20</cp:revision>
  <cp:lastPrinted>2021-09-24T08:28:00Z</cp:lastPrinted>
  <dcterms:created xsi:type="dcterms:W3CDTF">2021-09-09T09:05:00Z</dcterms:created>
  <dcterms:modified xsi:type="dcterms:W3CDTF">2021-12-16T08:47:00Z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