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建龙北满特殊钢有限责任公司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公司简介：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　　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建龙北满特殊钢有限责任公司（简称建龙北满特钢）是国家高新技术企业，位于黑龙江省西部美丽的丹顶鹤之乡齐齐哈尔市，是我国“一五”期间兴建的国家156项重点工程项目中唯一的一座特殊钢制造厂，1957年11月3日全面建成投产。建龙北满特钢是建龙集团14家钢铁企业中唯一的特殊钢制造企业，未来3年，建龙集团将打造以建龙北满特钢为核心企业的特殊钢集团。几十年来，通过北满人的不懈努力，先后为我国高新领域，提供了高端核心新材料。 2018年公司投资近23亿元进行装备、物流升级改造并引进先进设备，新建一套国内领先的六机六流合金钢方坯连铸机，新建两条世界一流高速线材生产线， 实现年产220万吨特钢的能力，实现飞跃式的发展。公司秉承尊重员工，将企业发展成果惠及到全体员工的文化理念。诚聘各类精英人才携手共创辉煌。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二、招聘需求：</w:t>
      </w:r>
      <w:bookmarkStart w:id="0" w:name="_GoBack"/>
      <w:bookmarkEnd w:id="0"/>
    </w:p>
    <w:tbl>
      <w:tblPr>
        <w:tblStyle w:val="3"/>
        <w:tblW w:w="853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39"/>
        <w:gridCol w:w="4313"/>
        <w:gridCol w:w="839"/>
        <w:gridCol w:w="839"/>
        <w:gridCol w:w="9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842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招聘专业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02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能源动力工程（热工炉窑）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给排水（水处理）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深度制冷方向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0" w:leftChars="0" w:right="0" w:firstLine="0" w:firstLineChars="0"/>
        <w:jc w:val="left"/>
        <w:textAlignment w:val="auto"/>
        <w:rPr>
          <w:color w:val="auto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福利待遇：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1、工资待遇：专科4.8万至8万元/年，本科生6至10万元/年　　　　　　硕士研究生7.2至12万元/年；安家费：本科生10000元，硕士研究生20000元。2、“五险一金”、 带薪休假。3、餐补、热费补贴、免费提供住宿。4、每年春节、中秋分别给予员工购物卡、月饼礼盒等员工福利。5、爱心基金、员工旅游、文体活动、免费体检等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0" w:leftChars="0" w:right="0" w:firstLine="0" w:firstLineChars="0"/>
        <w:jc w:val="left"/>
        <w:textAlignment w:val="auto"/>
        <w:rPr>
          <w:color w:val="auto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联系方式：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有意者请将简历发至：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 xml:space="preserve">13836279367@126.com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0" w:leftChars="0" w:right="0" w:firstLine="0" w:firstLineChars="0"/>
        <w:jc w:val="left"/>
        <w:textAlignment w:val="auto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联系电话及联系人：13836279367  张先生　</w:t>
      </w:r>
      <w:r>
        <w:rPr>
          <w:rFonts w:ascii="Arial" w:hAnsi="Arial" w:eastAsia="宋体" w:cs="Arial"/>
          <w:sz w:val="24"/>
          <w:szCs w:val="24"/>
          <w:bdr w:val="none" w:color="auto" w:sz="0" w:space="0"/>
        </w:rPr>
        <w:t>投递简历、笔试、面试等环节均在线上进行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0" w:leftChars="0" w:right="0" w:firstLine="0" w:firstLineChars="0"/>
        <w:jc w:val="left"/>
        <w:textAlignment w:val="auto"/>
        <w:rPr>
          <w:color w:val="auto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公司地址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：齐齐哈尔市富拉尔基区红岸大街7号公司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0" w:leftChars="0" w:right="0" w:firstLine="0" w:firstLineChars="0"/>
        <w:jc w:val="left"/>
        <w:textAlignment w:val="auto"/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网址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http://www.bmsteel.cn/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C820"/>
    <w:multiLevelType w:val="singleLevel"/>
    <w:tmpl w:val="2553C8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C3B42"/>
    <w:rsid w:val="035A1816"/>
    <w:rsid w:val="04241565"/>
    <w:rsid w:val="04672DEB"/>
    <w:rsid w:val="05714384"/>
    <w:rsid w:val="0B0D39B7"/>
    <w:rsid w:val="101740E7"/>
    <w:rsid w:val="131D1F4C"/>
    <w:rsid w:val="1374587A"/>
    <w:rsid w:val="167732F9"/>
    <w:rsid w:val="18074DF3"/>
    <w:rsid w:val="1D576D7C"/>
    <w:rsid w:val="1EF63A25"/>
    <w:rsid w:val="234E6DF2"/>
    <w:rsid w:val="238A56EB"/>
    <w:rsid w:val="28556009"/>
    <w:rsid w:val="297F5B21"/>
    <w:rsid w:val="2D453192"/>
    <w:rsid w:val="348C3B42"/>
    <w:rsid w:val="35350356"/>
    <w:rsid w:val="3AB018EE"/>
    <w:rsid w:val="3B2D238E"/>
    <w:rsid w:val="3B720DFB"/>
    <w:rsid w:val="3EA9370C"/>
    <w:rsid w:val="447E3339"/>
    <w:rsid w:val="45001F04"/>
    <w:rsid w:val="47471D9B"/>
    <w:rsid w:val="4DC865AA"/>
    <w:rsid w:val="52A04AEE"/>
    <w:rsid w:val="53732271"/>
    <w:rsid w:val="539D5508"/>
    <w:rsid w:val="54CC0FD2"/>
    <w:rsid w:val="5A717B7B"/>
    <w:rsid w:val="5D011EC3"/>
    <w:rsid w:val="5DE10A12"/>
    <w:rsid w:val="632A324E"/>
    <w:rsid w:val="6CE9753C"/>
    <w:rsid w:val="6FB008FE"/>
    <w:rsid w:val="734E3C19"/>
    <w:rsid w:val="7992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2019-03-12T02:47:00Z</dcterms:created>
  <dc:creator>tuanwei</dc:creator>
  <cp:lastModifiedBy>admin</cp:lastModifiedBy>
  <dcterms:modified xsi:type="dcterms:W3CDTF">2020-05-12T01:52:15Z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