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7C" w:rsidRPr="00775CFA" w:rsidRDefault="0047647C" w:rsidP="00775CFA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775CFA">
        <w:rPr>
          <w:rFonts w:ascii="宋体" w:eastAsia="宋体" w:hAnsi="宋体" w:hint="eastAsia"/>
          <w:sz w:val="32"/>
          <w:szCs w:val="32"/>
        </w:rPr>
        <w:t>开滦集团2</w:t>
      </w:r>
      <w:r w:rsidRPr="00775CFA">
        <w:rPr>
          <w:rFonts w:ascii="宋体" w:eastAsia="宋体" w:hAnsi="宋体"/>
          <w:sz w:val="32"/>
          <w:szCs w:val="32"/>
        </w:rPr>
        <w:t>020</w:t>
      </w:r>
      <w:r w:rsidRPr="00775CFA">
        <w:rPr>
          <w:rFonts w:ascii="宋体" w:eastAsia="宋体" w:hAnsi="宋体" w:hint="eastAsia"/>
          <w:sz w:val="32"/>
          <w:szCs w:val="32"/>
        </w:rPr>
        <w:t>年春季高校毕业生招聘简章</w:t>
      </w:r>
    </w:p>
    <w:bookmarkEnd w:id="0"/>
    <w:p w:rsidR="00B92984" w:rsidRPr="00775CFA" w:rsidRDefault="00B92984" w:rsidP="00775CFA">
      <w:pPr>
        <w:widowControl/>
        <w:shd w:val="clear" w:color="auto" w:fill="FFFFFF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一、企业简介</w:t>
      </w:r>
    </w:p>
    <w:p w:rsidR="00B377D7" w:rsidRPr="009E7D34" w:rsidRDefault="005B4720" w:rsidP="00B377D7">
      <w:pPr>
        <w:widowControl/>
        <w:shd w:val="clear" w:color="auto" w:fill="FFFFFF"/>
        <w:spacing w:line="240" w:lineRule="atLeas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9E7D34">
        <w:rPr>
          <w:rFonts w:ascii="仿宋_GB2312" w:eastAsia="仿宋_GB2312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2364105</wp:posOffset>
            </wp:positionV>
            <wp:extent cx="619200" cy="619200"/>
            <wp:effectExtent l="0" t="0" r="9525" b="9525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92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开滦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集团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）有限责任公司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隶属于河北省国资委，是省属国有特大型能源企业，始建于1878年，享有“中国煤炭工业源头”和“中国近代工业摇篮”等盛誉。</w:t>
      </w:r>
      <w:r w:rsidR="009478AC" w:rsidRPr="00775CFA">
        <w:rPr>
          <w:rFonts w:ascii="仿宋_GB2312" w:eastAsia="仿宋_GB2312" w:hint="eastAsia"/>
          <w:color w:val="000000"/>
          <w:sz w:val="28"/>
          <w:szCs w:val="28"/>
        </w:rPr>
        <w:t>公司总部位于河北省唐山市，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现下</w:t>
      </w:r>
      <w:proofErr w:type="gramStart"/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辖</w:t>
      </w:r>
      <w:proofErr w:type="gramEnd"/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全资和控股子公司150家，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拥有1个上市公司，1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家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三甲医院，1所高职院校。2018年，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中国500强企业排名第148位，中国煤炭50强企业排名第14位。现</w:t>
      </w:r>
      <w:proofErr w:type="gramStart"/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在册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员工</w:t>
      </w:r>
      <w:proofErr w:type="gramEnd"/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5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万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余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人，</w:t>
      </w:r>
      <w:r w:rsidR="00B377D7">
        <w:rPr>
          <w:rFonts w:ascii="仿宋_GB2312" w:eastAsia="仿宋_GB2312" w:hint="eastAsia"/>
          <w:color w:val="000000"/>
          <w:sz w:val="28"/>
          <w:szCs w:val="28"/>
        </w:rPr>
        <w:t>2</w:t>
      </w:r>
      <w:r w:rsidR="00B377D7">
        <w:rPr>
          <w:rFonts w:ascii="仿宋_GB2312" w:eastAsia="仿宋_GB2312"/>
          <w:color w:val="000000"/>
          <w:sz w:val="28"/>
          <w:szCs w:val="28"/>
        </w:rPr>
        <w:t>019</w:t>
      </w:r>
      <w:r w:rsidR="00B377D7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员工</w:t>
      </w:r>
      <w:r w:rsidR="00A221F3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人均工资</w:t>
      </w:r>
      <w:r w:rsidR="004366D6" w:rsidRPr="00775CFA">
        <w:rPr>
          <w:rFonts w:ascii="仿宋_GB2312" w:eastAsia="仿宋_GB2312" w:hint="eastAsia"/>
          <w:color w:val="000000"/>
          <w:sz w:val="28"/>
          <w:szCs w:val="28"/>
        </w:rPr>
        <w:t>7003元。</w:t>
      </w:r>
      <w:r w:rsidR="00B377D7" w:rsidRPr="009E7D34">
        <w:rPr>
          <w:rFonts w:ascii="仿宋_GB2312" w:eastAsia="仿宋_GB2312" w:hint="eastAsia"/>
          <w:color w:val="000000"/>
          <w:sz w:val="28"/>
          <w:szCs w:val="28"/>
        </w:rPr>
        <w:t>进一步了解开滦集团，</w:t>
      </w:r>
      <w:proofErr w:type="gramStart"/>
      <w:r w:rsidR="00B377D7" w:rsidRPr="009E7D34">
        <w:rPr>
          <w:rFonts w:ascii="仿宋_GB2312" w:eastAsia="仿宋_GB2312" w:hint="eastAsia"/>
          <w:color w:val="000000"/>
          <w:sz w:val="28"/>
          <w:szCs w:val="28"/>
        </w:rPr>
        <w:t>请微信</w:t>
      </w:r>
      <w:proofErr w:type="gramEnd"/>
      <w:r w:rsidR="00B377D7">
        <w:rPr>
          <w:rFonts w:ascii="仿宋_GB2312" w:eastAsia="仿宋_GB2312" w:hint="eastAsia"/>
          <w:color w:val="000000"/>
          <w:sz w:val="28"/>
          <w:szCs w:val="28"/>
        </w:rPr>
        <w:t>扫描</w:t>
      </w:r>
      <w:r w:rsidR="00B377D7" w:rsidRPr="009E7D34">
        <w:rPr>
          <w:rFonts w:ascii="仿宋_GB2312" w:eastAsia="仿宋_GB2312" w:hint="eastAsia"/>
          <w:color w:val="000000"/>
          <w:sz w:val="28"/>
          <w:szCs w:val="28"/>
        </w:rPr>
        <w:t>二维码：</w:t>
      </w:r>
    </w:p>
    <w:p w:rsidR="00B92984" w:rsidRPr="00775CFA" w:rsidRDefault="00B92984" w:rsidP="00775CFA">
      <w:pPr>
        <w:widowControl/>
        <w:shd w:val="clear" w:color="auto" w:fill="FFFFFF"/>
        <w:ind w:firstLineChars="200" w:firstLine="562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 w:rsidRPr="00775CFA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二、招聘</w:t>
      </w:r>
      <w:r w:rsidR="00EE0003" w:rsidRPr="00775CFA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专业及条件</w:t>
      </w:r>
    </w:p>
    <w:p w:rsidR="00BF2413" w:rsidRPr="00775CFA" w:rsidRDefault="00EE0003" w:rsidP="00775CFA">
      <w:pPr>
        <w:widowControl/>
        <w:shd w:val="clear" w:color="auto" w:fill="FFFFFF"/>
        <w:ind w:firstLineChars="200" w:firstLine="560"/>
        <w:rPr>
          <w:rFonts w:ascii="楷体_GB2312" w:eastAsia="楷体_GB2312" w:hAnsi="黑体" w:cs="宋体"/>
          <w:color w:val="000000"/>
          <w:kern w:val="0"/>
          <w:sz w:val="28"/>
          <w:szCs w:val="28"/>
        </w:rPr>
      </w:pPr>
      <w:r w:rsidRPr="00775CFA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（一）招聘专业</w:t>
      </w:r>
      <w:r w:rsidR="009820E7" w:rsidRPr="00775CFA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：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1、工程类专业：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采矿工程、水文水资源、地质工程、测绘工程、测量工程、选矿工程、机电工程、安全工程、热能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与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动力工程、土木工程、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工程预算、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计算机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科学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技术、通讯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工程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、铁道交通、过程装备与控制工程、化学工程</w:t>
      </w: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等及其相关专业。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2、管理类专业：会计、金融、法律等及其相关专业。</w:t>
      </w:r>
    </w:p>
    <w:p w:rsidR="00EE000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3、卫生类专业：</w:t>
      </w:r>
      <w:r w:rsidR="00EE0003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临床医学、护理学、</w:t>
      </w: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影像学、麻醉学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、</w:t>
      </w: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病理诊断学</w:t>
      </w:r>
      <w:r w:rsidR="00B377D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等</w:t>
      </w: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及其相关专业。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楷体_GB2312" w:eastAsia="楷体_GB2312" w:hAnsi="黑体" w:cs="宋体"/>
          <w:color w:val="000000"/>
          <w:kern w:val="0"/>
          <w:sz w:val="28"/>
          <w:szCs w:val="28"/>
        </w:rPr>
      </w:pPr>
      <w:r w:rsidRPr="00775CFA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（二）招聘条件</w:t>
      </w:r>
      <w:r w:rsidR="009820E7" w:rsidRPr="00775CFA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：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1、普通高校全日制本科以上学历。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2、煤炭工程类专业要求男性。</w:t>
      </w:r>
    </w:p>
    <w:p w:rsidR="00BF2413" w:rsidRPr="00775CFA" w:rsidRDefault="00BF2413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3、身体健康，无违法违纪行为。</w:t>
      </w:r>
    </w:p>
    <w:p w:rsidR="009820E7" w:rsidRPr="00775CFA" w:rsidRDefault="009820E7" w:rsidP="00775CFA">
      <w:pPr>
        <w:widowControl/>
        <w:shd w:val="clear" w:color="auto" w:fill="FFFFFF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三、工作地点</w:t>
      </w:r>
    </w:p>
    <w:p w:rsidR="009820E7" w:rsidRPr="00775CFA" w:rsidRDefault="00B377D7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毕业生</w:t>
      </w:r>
      <w:r w:rsidR="009820E7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工作地点</w:t>
      </w: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：</w:t>
      </w:r>
      <w:r w:rsidR="009820E7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河北唐山、内蒙古准格尔旗、</w:t>
      </w:r>
      <w:r w:rsidR="000C43B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河北</w:t>
      </w:r>
      <w:r w:rsidR="009820E7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张家口蔚县，其中以河北唐山地区为主</w:t>
      </w:r>
      <w:r w:rsidR="003F0D67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。工作地点由双方协商确定，张家口蔚县仅限法律专业，卫生类专业均为河北唐山地区。</w:t>
      </w:r>
    </w:p>
    <w:p w:rsidR="00EE0003" w:rsidRPr="00775CFA" w:rsidRDefault="003F0D67" w:rsidP="00775CFA">
      <w:pPr>
        <w:widowControl/>
        <w:shd w:val="clear" w:color="auto" w:fill="FFFFFF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四、薪酬</w:t>
      </w:r>
      <w:r w:rsidR="00345ABC"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福利</w:t>
      </w:r>
      <w:r w:rsidR="00EE0003"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待遇</w:t>
      </w:r>
    </w:p>
    <w:p w:rsidR="00964F2E" w:rsidRPr="00964F2E" w:rsidRDefault="00964F2E" w:rsidP="00775CFA">
      <w:pPr>
        <w:widowControl/>
        <w:shd w:val="clear" w:color="auto" w:fill="FFFFFF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（一）</w:t>
      </w:r>
      <w:r w:rsidRPr="0029453B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薪酬</w:t>
      </w:r>
      <w:r w:rsidR="00345ABC" w:rsidRPr="0029453B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待遇</w:t>
      </w:r>
      <w:r w:rsidRPr="0029453B">
        <w:rPr>
          <w:rFonts w:ascii="楷体_GB2312" w:eastAsia="楷体_GB2312" w:hAnsi="黑体" w:cs="宋体" w:hint="eastAsia"/>
          <w:color w:val="000000"/>
          <w:kern w:val="0"/>
          <w:sz w:val="28"/>
          <w:szCs w:val="28"/>
        </w:rPr>
        <w:t>：</w:t>
      </w:r>
      <w:r w:rsidR="009C48FD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公司</w:t>
      </w:r>
      <w:r w:rsidRPr="00964F2E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实行岗位绩效工资制度</w:t>
      </w:r>
      <w:r w:rsidR="009C48FD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，具体</w:t>
      </w:r>
      <w:r w:rsidR="00345ABC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薪酬</w:t>
      </w:r>
      <w:r w:rsidR="009C48FD" w:rsidRPr="00775CFA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面议。</w:t>
      </w:r>
    </w:p>
    <w:p w:rsidR="00964F2E" w:rsidRPr="00964F2E" w:rsidRDefault="00345ABC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二</w:t>
      </w:r>
      <w:r w:rsidRPr="0029453B">
        <w:rPr>
          <w:rFonts w:ascii="楷体_GB2312" w:eastAsia="楷体_GB2312" w:hint="eastAsia"/>
          <w:color w:val="000000"/>
          <w:sz w:val="28"/>
          <w:szCs w:val="28"/>
        </w:rPr>
        <w:t>）福利待遇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：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享受</w:t>
      </w:r>
      <w:r w:rsidR="000C43BD">
        <w:rPr>
          <w:rFonts w:ascii="仿宋_GB2312" w:eastAsia="仿宋_GB2312" w:hint="eastAsia"/>
          <w:color w:val="000000"/>
          <w:sz w:val="28"/>
          <w:szCs w:val="28"/>
        </w:rPr>
        <w:t>“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七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险两金</w:t>
      </w:r>
      <w:r w:rsidR="000C43BD">
        <w:rPr>
          <w:rFonts w:ascii="仿宋_GB2312" w:eastAsia="仿宋_GB2312" w:hint="eastAsia"/>
          <w:color w:val="000000"/>
          <w:sz w:val="28"/>
          <w:szCs w:val="28"/>
        </w:rPr>
        <w:t>”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养老、医疗、工伤、失业、生育保险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964F2E">
        <w:rPr>
          <w:rFonts w:ascii="仿宋_GB2312" w:eastAsia="仿宋_GB2312" w:hint="eastAsia"/>
          <w:color w:val="000000"/>
          <w:sz w:val="28"/>
          <w:szCs w:val="28"/>
        </w:rPr>
        <w:t>企业补充医疗保险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、</w:t>
      </w:r>
      <w:r w:rsidRPr="00964F2E">
        <w:rPr>
          <w:rFonts w:ascii="仿宋_GB2312" w:eastAsia="仿宋_GB2312" w:hint="eastAsia"/>
          <w:color w:val="000000"/>
          <w:sz w:val="28"/>
          <w:szCs w:val="28"/>
        </w:rPr>
        <w:t>重大疾病医疗互助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和住房公积金、企业年金</w:t>
      </w:r>
      <w:r w:rsidR="00280AA5" w:rsidRPr="00775CFA">
        <w:rPr>
          <w:rFonts w:ascii="仿宋_GB2312" w:eastAsia="仿宋_GB2312" w:hint="eastAsia"/>
          <w:color w:val="000000"/>
          <w:sz w:val="28"/>
          <w:szCs w:val="28"/>
        </w:rPr>
        <w:t>，以及定期</w:t>
      </w:r>
      <w:r w:rsidR="00280AA5" w:rsidRPr="00964F2E">
        <w:rPr>
          <w:rFonts w:ascii="仿宋_GB2312" w:eastAsia="仿宋_GB2312" w:hint="eastAsia"/>
          <w:color w:val="000000"/>
          <w:sz w:val="28"/>
          <w:szCs w:val="28"/>
        </w:rPr>
        <w:t>免费健康体检</w:t>
      </w:r>
      <w:r w:rsidR="00280AA5" w:rsidRPr="00775CFA">
        <w:rPr>
          <w:rFonts w:ascii="仿宋_GB2312" w:eastAsia="仿宋_GB2312" w:hint="eastAsia"/>
          <w:color w:val="000000"/>
          <w:sz w:val="28"/>
          <w:szCs w:val="28"/>
        </w:rPr>
        <w:t>、冬季取暖补贴等福利待遇。</w:t>
      </w:r>
    </w:p>
    <w:p w:rsidR="00964F2E" w:rsidRPr="00964F2E" w:rsidRDefault="00345ABC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三</w:t>
      </w:r>
      <w:r w:rsidRPr="0029453B">
        <w:rPr>
          <w:rFonts w:ascii="楷体_GB2312" w:eastAsia="楷体_GB2312" w:hint="eastAsia"/>
          <w:color w:val="000000"/>
          <w:sz w:val="28"/>
          <w:szCs w:val="28"/>
        </w:rPr>
        <w:t>）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安家费：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从事煤炭生产岗位的主体专业本科以上学历毕业生，享受安家费2万元。</w:t>
      </w:r>
      <w:r w:rsidR="00BF0EF9" w:rsidRPr="00775CFA">
        <w:rPr>
          <w:rFonts w:ascii="仿宋_GB2312" w:eastAsia="仿宋_GB2312" w:hint="eastAsia"/>
          <w:color w:val="000000"/>
          <w:sz w:val="28"/>
          <w:szCs w:val="28"/>
        </w:rPr>
        <w:t>对符合河北省“英才入冀计划”住房补贴政策的，还可</w:t>
      </w:r>
      <w:r w:rsidR="000C43BD">
        <w:rPr>
          <w:rFonts w:ascii="仿宋_GB2312" w:eastAsia="仿宋_GB2312" w:hint="eastAsia"/>
          <w:color w:val="000000"/>
          <w:sz w:val="28"/>
          <w:szCs w:val="28"/>
        </w:rPr>
        <w:t>按政策</w:t>
      </w:r>
      <w:r w:rsidR="00BF0EF9" w:rsidRPr="00775CFA">
        <w:rPr>
          <w:rFonts w:ascii="仿宋_GB2312" w:eastAsia="仿宋_GB2312" w:hint="eastAsia"/>
          <w:color w:val="000000"/>
          <w:sz w:val="28"/>
          <w:szCs w:val="28"/>
        </w:rPr>
        <w:t>享受1000元/月的住房补贴。</w:t>
      </w:r>
    </w:p>
    <w:p w:rsidR="00964F2E" w:rsidRPr="00964F2E" w:rsidRDefault="00BF0EF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四</w:t>
      </w:r>
      <w:r w:rsidRPr="0029453B">
        <w:rPr>
          <w:rFonts w:ascii="楷体_GB2312" w:eastAsia="楷体_GB2312" w:hint="eastAsia"/>
          <w:color w:val="000000"/>
          <w:sz w:val="28"/>
          <w:szCs w:val="28"/>
        </w:rPr>
        <w:t>）休息</w:t>
      </w:r>
      <w:r w:rsidR="00964F2E" w:rsidRPr="0029453B">
        <w:rPr>
          <w:rFonts w:ascii="楷体_GB2312" w:eastAsia="楷体_GB2312" w:hint="eastAsia"/>
          <w:color w:val="000000"/>
          <w:sz w:val="28"/>
          <w:szCs w:val="28"/>
        </w:rPr>
        <w:t>休假：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除享有国家法定节假日外，还享有年休假、探亲假等带薪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休</w:t>
      </w:r>
      <w:r w:rsidR="00964F2E" w:rsidRPr="00964F2E">
        <w:rPr>
          <w:rFonts w:ascii="仿宋_GB2312" w:eastAsia="仿宋_GB2312" w:hint="eastAsia"/>
          <w:color w:val="000000"/>
          <w:sz w:val="28"/>
          <w:szCs w:val="28"/>
        </w:rPr>
        <w:t>假。</w:t>
      </w:r>
    </w:p>
    <w:p w:rsidR="00BF0EF9" w:rsidRPr="00775CFA" w:rsidRDefault="00BF0EF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（五）</w:t>
      </w:r>
      <w:r w:rsidR="0029453B" w:rsidRPr="0029453B">
        <w:rPr>
          <w:rFonts w:ascii="楷体_GB2312" w:eastAsia="楷体_GB2312" w:hint="eastAsia"/>
          <w:color w:val="000000"/>
          <w:sz w:val="28"/>
          <w:szCs w:val="28"/>
        </w:rPr>
        <w:t>住宿：</w:t>
      </w:r>
      <w:r w:rsidRPr="00964F2E">
        <w:rPr>
          <w:rFonts w:ascii="仿宋_GB2312" w:eastAsia="仿宋_GB2312" w:hint="eastAsia"/>
          <w:color w:val="000000"/>
          <w:sz w:val="28"/>
          <w:szCs w:val="28"/>
        </w:rPr>
        <w:t>免费提供公寓式宿舍，两人一间。</w:t>
      </w:r>
    </w:p>
    <w:p w:rsidR="00B92984" w:rsidRPr="00775CFA" w:rsidRDefault="00775CFA" w:rsidP="00775CFA">
      <w:pPr>
        <w:widowControl/>
        <w:shd w:val="clear" w:color="auto" w:fill="FFFFFF"/>
        <w:ind w:firstLineChars="200" w:firstLine="560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</w:t>
      </w:r>
      <w:r w:rsidR="00B92984"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、</w:t>
      </w:r>
      <w:r w:rsidR="00280AA5"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招聘</w:t>
      </w:r>
      <w:r w:rsidR="00B92984" w:rsidRPr="00775CFA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程序</w:t>
      </w:r>
    </w:p>
    <w:p w:rsidR="00EA0F75" w:rsidRPr="00775CFA" w:rsidRDefault="00B92984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（一）投递简历</w:t>
      </w:r>
      <w:r w:rsidR="00280AA5" w:rsidRPr="0029453B">
        <w:rPr>
          <w:rFonts w:ascii="楷体_GB2312" w:eastAsia="楷体_GB2312" w:hint="eastAsia"/>
          <w:color w:val="000000"/>
          <w:sz w:val="28"/>
          <w:szCs w:val="28"/>
        </w:rPr>
        <w:t>。</w:t>
      </w:r>
      <w:r w:rsidR="00280AA5" w:rsidRPr="00775CFA">
        <w:rPr>
          <w:rFonts w:ascii="仿宋_GB2312" w:eastAsia="仿宋_GB2312" w:hint="eastAsia"/>
          <w:color w:val="000000"/>
          <w:sz w:val="28"/>
          <w:szCs w:val="28"/>
        </w:rPr>
        <w:t>求职毕业生</w:t>
      </w:r>
      <w:r w:rsidR="00EA0F75" w:rsidRPr="00775CFA">
        <w:rPr>
          <w:rFonts w:ascii="仿宋_GB2312" w:eastAsia="仿宋_GB2312" w:hint="eastAsia"/>
          <w:color w:val="000000"/>
          <w:sz w:val="28"/>
          <w:szCs w:val="28"/>
        </w:rPr>
        <w:t>将</w:t>
      </w:r>
      <w:r w:rsidR="000C43BD" w:rsidRPr="00775CFA">
        <w:rPr>
          <w:rFonts w:ascii="仿宋_GB2312" w:eastAsia="仿宋_GB2312" w:hint="eastAsia"/>
          <w:color w:val="000000"/>
          <w:sz w:val="28"/>
          <w:szCs w:val="28"/>
        </w:rPr>
        <w:t>个人简历、</w:t>
      </w:r>
      <w:r w:rsidR="00EA0F75" w:rsidRPr="00775CFA">
        <w:rPr>
          <w:rFonts w:ascii="仿宋_GB2312" w:eastAsia="仿宋_GB2312" w:hint="eastAsia"/>
          <w:color w:val="000000"/>
          <w:sz w:val="28"/>
          <w:szCs w:val="28"/>
        </w:rPr>
        <w:t>学校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就业推荐表、成绩单</w:t>
      </w:r>
      <w:r w:rsidR="00EA0F75" w:rsidRPr="00775CFA">
        <w:rPr>
          <w:rFonts w:ascii="仿宋_GB2312" w:eastAsia="仿宋_GB2312" w:hint="eastAsia"/>
          <w:color w:val="000000"/>
          <w:sz w:val="28"/>
          <w:szCs w:val="28"/>
        </w:rPr>
        <w:t>等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材料</w:t>
      </w:r>
      <w:r w:rsidR="00C01FAE">
        <w:rPr>
          <w:rFonts w:ascii="仿宋_GB2312" w:eastAsia="仿宋_GB2312" w:hint="eastAsia"/>
          <w:color w:val="000000"/>
          <w:sz w:val="28"/>
          <w:szCs w:val="28"/>
        </w:rPr>
        <w:t>电子</w:t>
      </w:r>
      <w:r w:rsidR="000C43BD">
        <w:rPr>
          <w:rFonts w:ascii="仿宋_GB2312" w:eastAsia="仿宋_GB2312" w:hint="eastAsia"/>
          <w:color w:val="000000"/>
          <w:sz w:val="28"/>
          <w:szCs w:val="28"/>
        </w:rPr>
        <w:t>文档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发送至</w:t>
      </w:r>
      <w:r w:rsidR="00EA0F75" w:rsidRPr="00775CFA">
        <w:rPr>
          <w:rFonts w:ascii="仿宋_GB2312" w:eastAsia="仿宋_GB2312" w:hint="eastAsia"/>
          <w:color w:val="000000"/>
          <w:sz w:val="28"/>
          <w:szCs w:val="28"/>
        </w:rPr>
        <w:t>招聘</w:t>
      </w:r>
      <w:r w:rsidR="00BD5BEB" w:rsidRPr="00775CFA">
        <w:rPr>
          <w:rFonts w:ascii="仿宋_GB2312" w:eastAsia="仿宋_GB2312" w:hint="eastAsia"/>
          <w:color w:val="000000"/>
          <w:sz w:val="28"/>
          <w:szCs w:val="28"/>
        </w:rPr>
        <w:t>专用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邮箱</w:t>
      </w:r>
      <w:r w:rsidR="00C655C9">
        <w:rPr>
          <w:rFonts w:ascii="仿宋_GB2312" w:eastAsia="仿宋_GB2312" w:hint="eastAsia"/>
          <w:color w:val="000000"/>
          <w:sz w:val="28"/>
          <w:szCs w:val="28"/>
        </w:rPr>
        <w:t>（不接收</w:t>
      </w:r>
      <w:r w:rsidR="00C01FAE">
        <w:rPr>
          <w:rFonts w:ascii="仿宋_GB2312" w:eastAsia="仿宋_GB2312" w:hint="eastAsia"/>
          <w:color w:val="000000"/>
          <w:sz w:val="28"/>
          <w:szCs w:val="28"/>
        </w:rPr>
        <w:t>邮寄函</w:t>
      </w:r>
      <w:r w:rsidR="00C655C9">
        <w:rPr>
          <w:rFonts w:ascii="仿宋_GB2312" w:eastAsia="仿宋_GB2312" w:hint="eastAsia"/>
          <w:color w:val="000000"/>
          <w:sz w:val="28"/>
          <w:szCs w:val="28"/>
        </w:rPr>
        <w:t>件）</w:t>
      </w:r>
      <w:r w:rsidR="00EA0F75" w:rsidRPr="00775CFA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EA0F75" w:rsidRPr="00775CFA" w:rsidRDefault="00EA0F75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775CFA">
        <w:rPr>
          <w:rFonts w:ascii="仿宋_GB2312" w:eastAsia="仿宋_GB2312" w:hint="eastAsia"/>
          <w:color w:val="000000"/>
          <w:sz w:val="28"/>
          <w:szCs w:val="28"/>
        </w:rPr>
        <w:t>1、卫生专业毕业生发送的邮箱</w:t>
      </w:r>
      <w:r w:rsidR="00BD5BEB" w:rsidRPr="00775CFA">
        <w:rPr>
          <w:rFonts w:ascii="仿宋_GB2312" w:eastAsia="仿宋_GB2312" w:hint="eastAsia"/>
          <w:color w:val="000000"/>
          <w:sz w:val="28"/>
          <w:szCs w:val="28"/>
        </w:rPr>
        <w:t>名称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BD5BEB" w:rsidRPr="00C655C9">
        <w:rPr>
          <w:rFonts w:eastAsia="仿宋_GB2312" w:hint="eastAsia"/>
          <w:color w:val="000000"/>
          <w:sz w:val="28"/>
          <w:szCs w:val="28"/>
        </w:rPr>
        <w:t>y</w:t>
      </w:r>
      <w:r w:rsidR="00BD5BEB" w:rsidRPr="00C655C9">
        <w:rPr>
          <w:rFonts w:eastAsia="楷体" w:hint="eastAsia"/>
          <w:color w:val="000000"/>
          <w:sz w:val="28"/>
          <w:szCs w:val="28"/>
        </w:rPr>
        <w:t>l</w:t>
      </w:r>
      <w:r w:rsidR="00BD5BEB" w:rsidRPr="00C655C9">
        <w:rPr>
          <w:rFonts w:eastAsia="仿宋_GB2312" w:hint="eastAsia"/>
          <w:color w:val="000000"/>
          <w:sz w:val="28"/>
          <w:szCs w:val="28"/>
        </w:rPr>
        <w:t>jtzrb@kailuan.com.cn</w:t>
      </w:r>
      <w:r w:rsidRPr="00C655C9">
        <w:rPr>
          <w:rFonts w:eastAsia="仿宋_GB2312" w:hint="eastAsia"/>
          <w:color w:val="000000"/>
          <w:sz w:val="28"/>
          <w:szCs w:val="28"/>
        </w:rPr>
        <w:t xml:space="preserve"> </w:t>
      </w:r>
    </w:p>
    <w:p w:rsidR="00BD5BEB" w:rsidRPr="00775CFA" w:rsidRDefault="00EA0F75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775CFA">
        <w:rPr>
          <w:rFonts w:ascii="仿宋_GB2312" w:eastAsia="仿宋_GB2312" w:hint="eastAsia"/>
          <w:color w:val="000000"/>
          <w:sz w:val="28"/>
          <w:szCs w:val="28"/>
        </w:rPr>
        <w:t>2、其他专业毕业生发送的邮箱</w:t>
      </w:r>
      <w:r w:rsidR="00BD5BEB" w:rsidRPr="00775CFA">
        <w:rPr>
          <w:rFonts w:ascii="仿宋_GB2312" w:eastAsia="仿宋_GB2312" w:hint="eastAsia"/>
          <w:color w:val="000000"/>
          <w:sz w:val="28"/>
          <w:szCs w:val="28"/>
        </w:rPr>
        <w:t>名称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BD5BEB" w:rsidRPr="00C655C9">
        <w:rPr>
          <w:rFonts w:eastAsia="仿宋_GB2312" w:hint="eastAsia"/>
          <w:color w:val="000000"/>
          <w:sz w:val="28"/>
          <w:szCs w:val="28"/>
        </w:rPr>
        <w:t>k</w:t>
      </w:r>
      <w:r w:rsidR="00C655C9" w:rsidRPr="00C655C9">
        <w:rPr>
          <w:rFonts w:eastAsia="楷体" w:hint="eastAsia"/>
          <w:color w:val="000000"/>
          <w:sz w:val="28"/>
          <w:szCs w:val="28"/>
        </w:rPr>
        <w:t>l</w:t>
      </w:r>
      <w:r w:rsidR="00BD5BEB" w:rsidRPr="00C655C9">
        <w:rPr>
          <w:rFonts w:eastAsia="仿宋_GB2312" w:hint="eastAsia"/>
          <w:color w:val="000000"/>
          <w:sz w:val="28"/>
          <w:szCs w:val="28"/>
        </w:rPr>
        <w:t>sc@kailuan.com.cn</w:t>
      </w:r>
    </w:p>
    <w:p w:rsidR="00B92984" w:rsidRPr="00775CFA" w:rsidRDefault="00B92984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（二）</w:t>
      </w:r>
      <w:r w:rsidR="00BD5BEB" w:rsidRPr="0029453B">
        <w:rPr>
          <w:rFonts w:ascii="楷体_GB2312" w:eastAsia="楷体_GB2312" w:hint="eastAsia"/>
          <w:color w:val="000000"/>
          <w:sz w:val="28"/>
          <w:szCs w:val="28"/>
        </w:rPr>
        <w:t>人员筛选。</w:t>
      </w:r>
      <w:r w:rsidR="00BD5BEB" w:rsidRPr="00775CFA">
        <w:rPr>
          <w:rFonts w:ascii="仿宋_GB2312" w:eastAsia="仿宋_GB2312" w:hint="eastAsia"/>
          <w:color w:val="000000"/>
          <w:sz w:val="28"/>
          <w:szCs w:val="28"/>
        </w:rPr>
        <w:t>按岗位要求，对投递简历人员进行筛选，确定面试人员。对于未确定的面试人员，恕不再通知。</w:t>
      </w:r>
    </w:p>
    <w:p w:rsidR="00B92984" w:rsidRPr="00775CFA" w:rsidRDefault="00BD5BEB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lastRenderedPageBreak/>
        <w:t>（三）线上面试。</w:t>
      </w:r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对于确定的面试人员，单位以电话或</w:t>
      </w:r>
      <w:proofErr w:type="gramStart"/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微信方式通知线</w:t>
      </w:r>
      <w:proofErr w:type="gramEnd"/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上面试</w:t>
      </w:r>
      <w:r w:rsidR="00C01FAE">
        <w:rPr>
          <w:rFonts w:ascii="仿宋_GB2312" w:eastAsia="仿宋_GB2312" w:hint="eastAsia"/>
          <w:color w:val="000000"/>
          <w:sz w:val="28"/>
          <w:szCs w:val="28"/>
        </w:rPr>
        <w:t>事宜</w:t>
      </w:r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。面试合格人员，填写《开滦集团2020年毕业生求职登记表》，并将该表</w:t>
      </w:r>
      <w:proofErr w:type="gramStart"/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以微信方式</w:t>
      </w:r>
      <w:proofErr w:type="gramEnd"/>
      <w:r w:rsidR="00130573" w:rsidRPr="00775CFA">
        <w:rPr>
          <w:rFonts w:ascii="仿宋_GB2312" w:eastAsia="仿宋_GB2312" w:hint="eastAsia"/>
          <w:color w:val="000000"/>
          <w:sz w:val="28"/>
          <w:szCs w:val="28"/>
        </w:rPr>
        <w:t>发给招聘工作人员。</w:t>
      </w:r>
    </w:p>
    <w:p w:rsidR="00130573" w:rsidRPr="00775CFA" w:rsidRDefault="00130573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9453B">
        <w:rPr>
          <w:rFonts w:ascii="楷体_GB2312" w:eastAsia="楷体_GB2312" w:hint="eastAsia"/>
          <w:color w:val="000000"/>
          <w:sz w:val="28"/>
          <w:szCs w:val="28"/>
        </w:rPr>
        <w:t>（四）就业签约。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面试合格人员，将本人就业协议书、填写的求职登记表等原件邮寄至开滦集团公司。邮寄地址：河北省唐山市新华东道70号开滦集团公司人才交流服务中心，邮</w:t>
      </w:r>
      <w:r w:rsidR="00C01FAE">
        <w:rPr>
          <w:rFonts w:ascii="仿宋_GB2312" w:eastAsia="仿宋_GB2312" w:hint="eastAsia"/>
          <w:color w:val="000000"/>
          <w:sz w:val="28"/>
          <w:szCs w:val="28"/>
        </w:rPr>
        <w:t>政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编</w:t>
      </w:r>
      <w:r w:rsidR="00C01FAE">
        <w:rPr>
          <w:rFonts w:ascii="仿宋_GB2312" w:eastAsia="仿宋_GB2312" w:hint="eastAsia"/>
          <w:color w:val="000000"/>
          <w:sz w:val="28"/>
          <w:szCs w:val="28"/>
        </w:rPr>
        <w:t>码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：0630</w:t>
      </w:r>
      <w:r w:rsidR="00C01FAE">
        <w:rPr>
          <w:rFonts w:ascii="仿宋_GB2312" w:eastAsia="仿宋_GB2312"/>
          <w:color w:val="000000"/>
          <w:sz w:val="28"/>
          <w:szCs w:val="28"/>
        </w:rPr>
        <w:t>18</w:t>
      </w:r>
      <w:r w:rsidRPr="00775CFA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B92984" w:rsidRPr="00775CFA" w:rsidRDefault="00B92984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775CFA">
        <w:rPr>
          <w:rFonts w:ascii="仿宋_GB2312" w:eastAsia="仿宋_GB2312" w:hint="eastAsia"/>
          <w:color w:val="000000"/>
          <w:sz w:val="28"/>
          <w:szCs w:val="28"/>
        </w:rPr>
        <w:t>只争朝夕，不负韶华！</w:t>
      </w:r>
    </w:p>
    <w:p w:rsidR="00B92984" w:rsidRPr="00775CFA" w:rsidRDefault="00B92984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775CFA">
        <w:rPr>
          <w:rFonts w:ascii="仿宋_GB2312" w:eastAsia="仿宋_GB2312" w:hint="eastAsia"/>
          <w:color w:val="000000"/>
          <w:sz w:val="28"/>
          <w:szCs w:val="28"/>
        </w:rPr>
        <w:t>疫情挡得住出门的脚步，挡不住追梦的心，期待你的到来！</w:t>
      </w:r>
    </w:p>
    <w:p w:rsidR="006C0699" w:rsidRDefault="006C069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招聘</w:t>
      </w:r>
      <w:r w:rsidR="00B92984" w:rsidRPr="00775CFA">
        <w:rPr>
          <w:rFonts w:ascii="仿宋_GB2312" w:eastAsia="仿宋_GB2312" w:hint="eastAsia"/>
          <w:color w:val="000000"/>
          <w:sz w:val="28"/>
          <w:szCs w:val="28"/>
        </w:rPr>
        <w:t>联系人：马御寒0315-3022916 1</w:t>
      </w:r>
      <w:r>
        <w:rPr>
          <w:rFonts w:ascii="仿宋_GB2312" w:eastAsia="仿宋_GB2312"/>
          <w:color w:val="000000"/>
          <w:sz w:val="28"/>
          <w:szCs w:val="28"/>
        </w:rPr>
        <w:t>5931510228</w:t>
      </w:r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（</w:t>
      </w:r>
      <w:proofErr w:type="gramStart"/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微信同</w:t>
      </w:r>
      <w:proofErr w:type="gramEnd"/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号）</w:t>
      </w:r>
    </w:p>
    <w:p w:rsidR="00AC74E7" w:rsidRDefault="00D934A8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775CFA">
        <w:rPr>
          <w:rFonts w:ascii="仿宋_GB2312" w:eastAsia="仿宋_GB2312" w:hint="eastAsia"/>
          <w:color w:val="000000"/>
          <w:sz w:val="28"/>
          <w:szCs w:val="28"/>
        </w:rPr>
        <w:t>卫生专业招聘专员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邵伟0315-3022643 15373588366（</w:t>
      </w:r>
      <w:proofErr w:type="gramStart"/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微信同</w:t>
      </w:r>
      <w:proofErr w:type="gramEnd"/>
      <w:r w:rsidR="00AC74E7" w:rsidRPr="00775CFA">
        <w:rPr>
          <w:rFonts w:ascii="仿宋_GB2312" w:eastAsia="仿宋_GB2312" w:hint="eastAsia"/>
          <w:color w:val="000000"/>
          <w:sz w:val="28"/>
          <w:szCs w:val="28"/>
        </w:rPr>
        <w:t>号）</w:t>
      </w:r>
    </w:p>
    <w:p w:rsidR="006C0699" w:rsidRDefault="006C069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6C0699" w:rsidRDefault="006C069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6C0699" w:rsidRPr="00775CFA" w:rsidRDefault="006C0699" w:rsidP="00775CFA">
      <w:pPr>
        <w:widowControl/>
        <w:shd w:val="clear" w:color="auto" w:fill="FFFFFF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                           2019</w:t>
      </w:r>
      <w:r>
        <w:rPr>
          <w:rFonts w:ascii="仿宋_GB2312" w:eastAsia="仿宋_GB2312" w:hint="eastAsia"/>
          <w:color w:val="000000"/>
          <w:sz w:val="28"/>
          <w:szCs w:val="28"/>
        </w:rPr>
        <w:t>年2月1</w:t>
      </w:r>
      <w:r>
        <w:rPr>
          <w:rFonts w:ascii="仿宋_GB2312" w:eastAsia="仿宋_GB2312"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sectPr w:rsidR="006C0699" w:rsidRPr="00775C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34D" w:rsidRDefault="0052734D" w:rsidP="000F4733">
      <w:r>
        <w:separator/>
      </w:r>
    </w:p>
  </w:endnote>
  <w:endnote w:type="continuationSeparator" w:id="0">
    <w:p w:rsidR="0052734D" w:rsidRDefault="0052734D" w:rsidP="000F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01526"/>
      <w:docPartObj>
        <w:docPartGallery w:val="Page Numbers (Bottom of Page)"/>
        <w:docPartUnique/>
      </w:docPartObj>
    </w:sdtPr>
    <w:sdtEndPr/>
    <w:sdtContent>
      <w:p w:rsidR="000F4733" w:rsidRDefault="000F47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F4733" w:rsidRDefault="000F47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34D" w:rsidRDefault="0052734D" w:rsidP="000F4733">
      <w:r>
        <w:separator/>
      </w:r>
    </w:p>
  </w:footnote>
  <w:footnote w:type="continuationSeparator" w:id="0">
    <w:p w:rsidR="0052734D" w:rsidRDefault="0052734D" w:rsidP="000F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52"/>
    <w:rsid w:val="000550CE"/>
    <w:rsid w:val="000C43BD"/>
    <w:rsid w:val="000F4733"/>
    <w:rsid w:val="00130573"/>
    <w:rsid w:val="0015596C"/>
    <w:rsid w:val="00243FF8"/>
    <w:rsid w:val="00280AA5"/>
    <w:rsid w:val="00283D5F"/>
    <w:rsid w:val="0029453B"/>
    <w:rsid w:val="002F12D3"/>
    <w:rsid w:val="002F73CA"/>
    <w:rsid w:val="0032582B"/>
    <w:rsid w:val="00345ABC"/>
    <w:rsid w:val="003A5480"/>
    <w:rsid w:val="003F0D67"/>
    <w:rsid w:val="003F75C4"/>
    <w:rsid w:val="004366D6"/>
    <w:rsid w:val="004402AD"/>
    <w:rsid w:val="0047647C"/>
    <w:rsid w:val="00497152"/>
    <w:rsid w:val="004C55F6"/>
    <w:rsid w:val="004D6747"/>
    <w:rsid w:val="004E617C"/>
    <w:rsid w:val="004F3B87"/>
    <w:rsid w:val="0052734D"/>
    <w:rsid w:val="00535B2F"/>
    <w:rsid w:val="0055288B"/>
    <w:rsid w:val="005B4720"/>
    <w:rsid w:val="005C02D2"/>
    <w:rsid w:val="005D54CB"/>
    <w:rsid w:val="006A6B28"/>
    <w:rsid w:val="006C0699"/>
    <w:rsid w:val="00711A9C"/>
    <w:rsid w:val="00740FA5"/>
    <w:rsid w:val="00764E7B"/>
    <w:rsid w:val="00775CFA"/>
    <w:rsid w:val="00786BFE"/>
    <w:rsid w:val="008E6D15"/>
    <w:rsid w:val="009478AC"/>
    <w:rsid w:val="00964F2E"/>
    <w:rsid w:val="009820E7"/>
    <w:rsid w:val="009C48FD"/>
    <w:rsid w:val="009E7D34"/>
    <w:rsid w:val="00A221F3"/>
    <w:rsid w:val="00AA6DE8"/>
    <w:rsid w:val="00AC74E7"/>
    <w:rsid w:val="00B377D7"/>
    <w:rsid w:val="00B41120"/>
    <w:rsid w:val="00B74AD2"/>
    <w:rsid w:val="00B92984"/>
    <w:rsid w:val="00BA2F70"/>
    <w:rsid w:val="00BC0B79"/>
    <w:rsid w:val="00BC7519"/>
    <w:rsid w:val="00BD5BEB"/>
    <w:rsid w:val="00BF0EF9"/>
    <w:rsid w:val="00BF2413"/>
    <w:rsid w:val="00C01FAE"/>
    <w:rsid w:val="00C655C9"/>
    <w:rsid w:val="00C9243C"/>
    <w:rsid w:val="00D522D8"/>
    <w:rsid w:val="00D74D18"/>
    <w:rsid w:val="00D934A8"/>
    <w:rsid w:val="00DE27CB"/>
    <w:rsid w:val="00E5170C"/>
    <w:rsid w:val="00E53E33"/>
    <w:rsid w:val="00EA0F75"/>
    <w:rsid w:val="00EE0003"/>
    <w:rsid w:val="00F05D00"/>
    <w:rsid w:val="00F076A5"/>
    <w:rsid w:val="00F4015C"/>
    <w:rsid w:val="00F7223A"/>
    <w:rsid w:val="00F93920"/>
    <w:rsid w:val="00F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AEBC3-F4F0-43BF-84BA-49D8A6A8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F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A0F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0F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F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47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4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张洪春</dc:creator>
  <cp:keywords/>
  <dc:description/>
  <cp:lastModifiedBy>马 御寒</cp:lastModifiedBy>
  <cp:revision>17</cp:revision>
  <cp:lastPrinted>2020-02-19T07:22:00Z</cp:lastPrinted>
  <dcterms:created xsi:type="dcterms:W3CDTF">2020-02-18T07:47:00Z</dcterms:created>
  <dcterms:modified xsi:type="dcterms:W3CDTF">2020-03-02T08:58:00Z</dcterms:modified>
</cp:coreProperties>
</file>