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b/>
          <w:color w:val="auto"/>
          <w:sz w:val="24"/>
        </w:rPr>
      </w:pPr>
      <w:r>
        <w:rPr>
          <w:rFonts w:hint="eastAsia"/>
          <w:b/>
          <w:color w:val="auto"/>
          <w:sz w:val="32"/>
          <w:lang w:val="en-US" w:eastAsia="zh-CN"/>
        </w:rPr>
        <w:t xml:space="preserve"> </w:t>
      </w:r>
      <w:r>
        <w:rPr>
          <w:b/>
          <w:color w:val="auto"/>
          <w:sz w:val="32"/>
        </w:rPr>
        <w:t>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color w:val="auto"/>
          <w:sz w:val="24"/>
        </w:rPr>
      </w:pPr>
      <w:r>
        <w:rPr>
          <w:rFonts w:hint="eastAsia"/>
          <w:b/>
          <w:color w:val="auto"/>
          <w:sz w:val="24"/>
        </w:rPr>
        <w:t xml:space="preserve">公司简介：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宏润建设集团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股份有限公司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成立于1994年，为深圳证劵交易所上市公司（股票代码：002062）。主营业务包括建筑施工、房地产开发、基础设施项目投资与建设、太阳能光伏产业。于1995年开始参与上海市轨道交通建设，目前已承建上海、杭州、苏州、南京、武汉、大连、天津、西安、青岛、广州、郑州、太原、宁波、南昌、深圳等数十个城市轨道交通项目，足迹遍布大半个中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2007年，为了重点发展轨道交通业务，组建了盾构专业化公司——机施分公司，现机施分公司共拥有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台盾构，包括2台Ø11.7米越江公路用泥水平衡式盾构机、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台常规地铁用土压平衡式盾构机，固定资产总额超20亿元。目前盾构维修基地总占地面积73579平方米，于2013年完成基地一期建设，实现可同时存放20台盾构，保证11台盾构的大修工作。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岗位介绍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一、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电气工程师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名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 xml:space="preserve"> 男生优先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（4k~5k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本科及以上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需求专业：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电气工程与智能控制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电子信息工程/通信工程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岗位职责: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电气图纸的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设计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负责电气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系统（包括：PLC、电路图、元器件等）</w:t>
      </w:r>
      <w:r>
        <w:rPr>
          <w:rFonts w:hint="default" w:ascii="Times New Roman" w:hAnsi="Times New Roman" w:cs="Times New Roman"/>
          <w:sz w:val="24"/>
          <w:szCs w:val="24"/>
        </w:rPr>
        <w:t>改造项目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现场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电气设备</w:t>
      </w:r>
      <w:r>
        <w:rPr>
          <w:rFonts w:hint="default" w:ascii="Times New Roman" w:hAnsi="Times New Roman" w:cs="Times New Roman"/>
          <w:sz w:val="24"/>
          <w:szCs w:val="24"/>
        </w:rPr>
        <w:t>安装指导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配合电气主管进行技术支持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岗位要求: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本科及以上学历；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掌握一定的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电气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基础知识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积极向上、吃苦耐劳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有较强的学习能力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具有良好的团队协作能力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机械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工程师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名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 xml:space="preserve"> 男女不限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（4k~5k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本科及以上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需求专业：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工程机械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机械设计制造及其自动化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机械电子工程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岗位职责: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机械</w:t>
      </w:r>
      <w:r>
        <w:rPr>
          <w:rFonts w:hint="default" w:ascii="Times New Roman" w:hAnsi="Times New Roman" w:cs="Times New Roman"/>
          <w:sz w:val="24"/>
          <w:szCs w:val="24"/>
        </w:rPr>
        <w:t>图纸的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设计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负责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机械设备</w:t>
      </w:r>
      <w:r>
        <w:rPr>
          <w:rFonts w:hint="default" w:ascii="Times New Roman" w:hAnsi="Times New Roman" w:cs="Times New Roman"/>
          <w:sz w:val="24"/>
          <w:szCs w:val="24"/>
        </w:rPr>
        <w:t>的改造项目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现场安装指导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配合机械主管进行技术支持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岗位要求: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本科及以上学历；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积极向上、吃苦耐劳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具有一定的机械及机械制图基础；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有较强的学习能力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具有良好的团队协作能力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业务员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名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（4k~5k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本科及以上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需求专业：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营销/工程管理/工程造价/人力资源管理/财务管理/计算机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岗位要求：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本科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以上学历，男女不限；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性格外向，表达能力强，具有较强的沟通能力和交际技巧；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熟悉计算机基本操作；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了解合同履约相关知识；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认真负责，主动积极，勤劳踏实。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文员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（4k~5k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上海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专科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及以上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需求专业：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4"/>
          <w:szCs w:val="24"/>
          <w:lang w:val="en-US" w:eastAsia="zh-CN"/>
        </w:rPr>
        <w:t>汉语言文学/工程管理/工程造价/英语/财务管理/计算机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岗位要求: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熟悉电脑基本操作，以及CAD使用，女生优先；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熟悉档案管理，资料整理。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福利待遇：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带薪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假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5天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年度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旅游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高温补助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包住餐补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 系 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伊悦彤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申涛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联系电话：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18104130199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        18721226081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联系邮箱：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hrzpzyyx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@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126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联系地址：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上海市金山区环东二路1505号枫泾基地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left="0" w:leftChars="0" w:right="0" w:rightChars="0"/>
        <w:textAlignment w:val="auto"/>
        <w:outlineLvl w:val="9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519AEF"/>
    <w:multiLevelType w:val="singleLevel"/>
    <w:tmpl w:val="A0519A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00F3A8"/>
    <w:multiLevelType w:val="singleLevel"/>
    <w:tmpl w:val="C100F3A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241B7D"/>
    <w:multiLevelType w:val="singleLevel"/>
    <w:tmpl w:val="DE241B7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AEF70F7"/>
    <w:multiLevelType w:val="singleLevel"/>
    <w:tmpl w:val="2AEF70F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3FA9BE0"/>
    <w:multiLevelType w:val="singleLevel"/>
    <w:tmpl w:val="43FA9BE0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6CC09BE"/>
    <w:multiLevelType w:val="singleLevel"/>
    <w:tmpl w:val="46CC09B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37D4C57"/>
    <w:multiLevelType w:val="singleLevel"/>
    <w:tmpl w:val="537D4C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2018-03-28T12:26:00Z</dcterms:created>
  <dc:creator>鲁澜洇</dc:creator>
  <cp:lastModifiedBy>iPhone (2)</cp:lastModifiedBy>
  <dcterms:modified xsi:type="dcterms:W3CDTF">2020-09-17T15:46:23Z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