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451BF5" w14:textId="21558E19" w:rsidR="0081660D" w:rsidRPr="00D62A6D" w:rsidRDefault="0081660D" w:rsidP="00CF2C07">
      <w:pPr>
        <w:pStyle w:val="style22"/>
        <w:spacing w:line="600" w:lineRule="exact"/>
        <w:ind w:firstLine="0"/>
        <w:jc w:val="center"/>
        <w:rPr>
          <w:rFonts w:ascii="SimHei" w:eastAsia="SimHei" w:hAnsi="SimHei"/>
          <w:b/>
          <w:color w:val="C45911" w:themeColor="accent2" w:themeShade="BF"/>
          <w:sz w:val="56"/>
          <w:szCs w:val="52"/>
        </w:rPr>
      </w:pPr>
      <w:proofErr w:type="gramStart"/>
      <w:r w:rsidRPr="00D62A6D">
        <w:rPr>
          <w:rFonts w:ascii="SimHei" w:eastAsia="SimHei" w:hAnsi="SimHei" w:cs="SimSun" w:hint="eastAsia"/>
          <w:b/>
          <w:color w:val="C45911" w:themeColor="accent2" w:themeShade="BF"/>
          <w:sz w:val="56"/>
          <w:szCs w:val="52"/>
        </w:rPr>
        <w:t>鸿心闯士途</w:t>
      </w:r>
      <w:proofErr w:type="gramEnd"/>
    </w:p>
    <w:p w14:paraId="514E482A" w14:textId="3D40A32B" w:rsidR="00A73E3B" w:rsidRPr="00D62A6D" w:rsidRDefault="00E76132">
      <w:pPr>
        <w:pStyle w:val="style22"/>
        <w:spacing w:line="600" w:lineRule="exact"/>
        <w:ind w:firstLine="0"/>
        <w:jc w:val="center"/>
        <w:rPr>
          <w:rFonts w:ascii="SimHei" w:eastAsia="SimHei" w:hAnsi="SimHei"/>
          <w:b/>
          <w:color w:val="000000" w:themeColor="text1"/>
          <w:sz w:val="28"/>
          <w:szCs w:val="20"/>
        </w:rPr>
      </w:pPr>
      <w:r w:rsidRPr="00D62A6D">
        <w:rPr>
          <w:rFonts w:ascii="SimHei" w:eastAsia="SimHei" w:hAnsi="SimHei" w:cs="SimSun" w:hint="eastAsia"/>
          <w:b/>
          <w:color w:val="000000" w:themeColor="text1"/>
          <w:sz w:val="44"/>
          <w:szCs w:val="40"/>
        </w:rPr>
        <w:t>富士康科技集团</w:t>
      </w:r>
      <w:r w:rsidRPr="00D62A6D">
        <w:rPr>
          <w:rFonts w:ascii="SimHei" w:eastAsia="SimHei" w:hAnsi="SimHei"/>
          <w:b/>
          <w:color w:val="000000" w:themeColor="text1"/>
          <w:sz w:val="44"/>
          <w:szCs w:val="40"/>
        </w:rPr>
        <w:t>20</w:t>
      </w:r>
      <w:r w:rsidR="00D75760" w:rsidRPr="00D62A6D">
        <w:rPr>
          <w:rFonts w:ascii="SimHei" w:eastAsia="SimHei" w:hAnsi="SimHei"/>
          <w:b/>
          <w:color w:val="000000" w:themeColor="text1"/>
          <w:sz w:val="44"/>
          <w:szCs w:val="40"/>
        </w:rPr>
        <w:t>2</w:t>
      </w:r>
      <w:r w:rsidR="00EB51BD" w:rsidRPr="00D62A6D">
        <w:rPr>
          <w:rFonts w:ascii="SimHei" w:eastAsia="SimHei" w:hAnsi="SimHei"/>
          <w:b/>
          <w:color w:val="000000" w:themeColor="text1"/>
          <w:sz w:val="44"/>
          <w:szCs w:val="40"/>
        </w:rPr>
        <w:t>2</w:t>
      </w:r>
      <w:r w:rsidRPr="00D62A6D">
        <w:rPr>
          <w:rFonts w:ascii="SimHei" w:eastAsia="SimHei" w:hAnsi="SimHei" w:cs="SimSun" w:hint="eastAsia"/>
          <w:b/>
          <w:color w:val="000000" w:themeColor="text1"/>
          <w:sz w:val="44"/>
          <w:szCs w:val="40"/>
        </w:rPr>
        <w:t>届</w:t>
      </w:r>
      <w:r w:rsidRPr="00D62A6D">
        <w:rPr>
          <w:rFonts w:ascii="SimHei" w:eastAsia="SimHei" w:hAnsi="SimHei" w:cs="Times New Roman"/>
          <w:b/>
          <w:color w:val="000000" w:themeColor="text1"/>
          <w:sz w:val="44"/>
          <w:szCs w:val="40"/>
        </w:rPr>
        <w:t>“</w:t>
      </w:r>
      <w:r w:rsidRPr="00D62A6D">
        <w:rPr>
          <w:rFonts w:ascii="SimHei" w:eastAsia="SimHei" w:hAnsi="SimHei" w:cs="SimSun" w:hint="eastAsia"/>
          <w:b/>
          <w:color w:val="000000" w:themeColor="text1"/>
          <w:sz w:val="44"/>
          <w:szCs w:val="40"/>
        </w:rPr>
        <w:t>菁干班</w:t>
      </w:r>
      <w:r w:rsidRPr="00D62A6D">
        <w:rPr>
          <w:rFonts w:ascii="SimHei" w:eastAsia="SimHei" w:hAnsi="SimHei" w:cs="Times New Roman"/>
          <w:b/>
          <w:color w:val="000000" w:themeColor="text1"/>
          <w:sz w:val="44"/>
          <w:szCs w:val="40"/>
        </w:rPr>
        <w:t>”</w:t>
      </w:r>
      <w:r w:rsidRPr="00D62A6D">
        <w:rPr>
          <w:rFonts w:ascii="SimHei" w:eastAsia="SimHei" w:hAnsi="SimHei" w:cs="SimSun" w:hint="eastAsia"/>
          <w:b/>
          <w:color w:val="000000" w:themeColor="text1"/>
          <w:sz w:val="44"/>
          <w:szCs w:val="40"/>
        </w:rPr>
        <w:t>校园招聘简章</w:t>
      </w:r>
    </w:p>
    <w:p w14:paraId="43335C02" w14:textId="77777777" w:rsidR="00A73E3B" w:rsidRPr="00D62A6D" w:rsidRDefault="00E76132" w:rsidP="00FE5899">
      <w:pPr>
        <w:spacing w:line="280" w:lineRule="exact"/>
        <w:rPr>
          <w:sz w:val="28"/>
          <w:szCs w:val="20"/>
        </w:rPr>
      </w:pPr>
      <w:r w:rsidRPr="00D62A6D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0BDF661" wp14:editId="723FF5EC">
                <wp:simplePos x="0" y="0"/>
                <wp:positionH relativeFrom="column">
                  <wp:posOffset>-369570</wp:posOffset>
                </wp:positionH>
                <wp:positionV relativeFrom="paragraph">
                  <wp:posOffset>71120</wp:posOffset>
                </wp:positionV>
                <wp:extent cx="7559675" cy="118110"/>
                <wp:effectExtent l="0" t="0" r="22225" b="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118110"/>
                          <a:chOff x="0" y="0"/>
                          <a:chExt cx="7560000" cy="118405"/>
                        </a:xfrm>
                        <a:solidFill>
                          <a:srgbClr val="559EDB"/>
                        </a:solidFill>
                      </wpg:grpSpPr>
                      <wps:wsp>
                        <wps:cNvPr id="6" name="矩形 6"/>
                        <wps:cNvSpPr/>
                        <wps:spPr>
                          <a:xfrm>
                            <a:off x="0" y="0"/>
                            <a:ext cx="7560000" cy="45719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" name="等腰三角形 7"/>
                        <wps:cNvSpPr/>
                        <wps:spPr>
                          <a:xfrm rot="10800000" flipH="1">
                            <a:off x="3714750" y="23812"/>
                            <a:ext cx="152400" cy="94593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2FF3112" id="组合 8" o:spid="_x0000_s1026" style="position:absolute;left:0;text-align:left;margin-left:-29.1pt;margin-top:5.6pt;width:595.25pt;height:9.3pt;z-index:251660288" coordsize="75600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">
                <v:rect id="矩形 6" o:spid="_x0000_s1027" style="position:absolute;width:75600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" filled="f" strokecolor="white [3212]" strokeweight="1pt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等腰三角形 7" o:spid="_x0000_s1028" type="#_x0000_t5" style="position:absolute;left:37147;top:238;width:1524;height:946;rotation:18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" filled="f" stroked="f" strokeweight="1pt"/>
              </v:group>
            </w:pict>
          </mc:Fallback>
        </mc:AlternateContent>
      </w:r>
    </w:p>
    <w:p w14:paraId="7D2CE622" w14:textId="6910041A" w:rsidR="008246D7" w:rsidRPr="00D62A6D" w:rsidRDefault="00E76132" w:rsidP="00FE5899">
      <w:pPr>
        <w:spacing w:line="240" w:lineRule="auto"/>
        <w:ind w:firstLine="0"/>
        <w:rPr>
          <w:rFonts w:ascii="SimHei" w:eastAsia="SimHei" w:hAnsi="SimHei" w:cs="Arial"/>
          <w:b/>
          <w:color w:val="2E74B5" w:themeColor="accent1" w:themeShade="BF"/>
          <w:sz w:val="36"/>
          <w:szCs w:val="36"/>
        </w:rPr>
      </w:pPr>
      <w:r w:rsidRPr="00D62A6D">
        <w:rPr>
          <w:rFonts w:ascii="SimHei" w:eastAsia="SimHei" w:hAnsi="SimHei" w:cs="Arial"/>
          <w:b/>
          <w:color w:val="2E74B5" w:themeColor="accent1" w:themeShade="BF"/>
          <w:sz w:val="36"/>
          <w:szCs w:val="36"/>
        </w:rPr>
        <w:t>集团简介</w:t>
      </w:r>
    </w:p>
    <w:p w14:paraId="4704B18B" w14:textId="584E8640" w:rsidR="00C51047" w:rsidRPr="00C51047" w:rsidRDefault="00C51047" w:rsidP="00C51047">
      <w:pPr>
        <w:spacing w:line="400" w:lineRule="exact"/>
        <w:ind w:firstLineChars="200" w:firstLine="480"/>
        <w:rPr>
          <w:rFonts w:ascii="SimHei" w:eastAsia="SimHei" w:hAnsi="SimHei"/>
          <w:color w:val="auto"/>
          <w:sz w:val="24"/>
          <w:szCs w:val="24"/>
        </w:rPr>
      </w:pPr>
      <w:r w:rsidRPr="00C51047">
        <w:rPr>
          <w:rFonts w:ascii="SimHei" w:eastAsia="SimHei" w:hAnsi="SimHei" w:hint="eastAsia"/>
          <w:color w:val="auto"/>
          <w:sz w:val="24"/>
          <w:szCs w:val="24"/>
        </w:rPr>
        <w:t>富士康科技集团是</w:t>
      </w:r>
      <w:r w:rsidRPr="00A57352">
        <w:rPr>
          <w:rFonts w:ascii="SimHei" w:eastAsia="SimHei" w:hAnsi="SimHei" w:hint="eastAsia"/>
          <w:b/>
          <w:bCs/>
          <w:color w:val="C45911" w:themeColor="accent2" w:themeShade="BF"/>
          <w:sz w:val="24"/>
          <w:szCs w:val="24"/>
        </w:rPr>
        <w:t>全球最大的电子产品专业智</w:t>
      </w:r>
      <w:proofErr w:type="gramStart"/>
      <w:r w:rsidRPr="00A57352">
        <w:rPr>
          <w:rFonts w:ascii="SimHei" w:eastAsia="SimHei" w:hAnsi="SimHei" w:hint="eastAsia"/>
          <w:b/>
          <w:bCs/>
          <w:color w:val="C45911" w:themeColor="accent2" w:themeShade="BF"/>
          <w:sz w:val="24"/>
          <w:szCs w:val="24"/>
        </w:rPr>
        <w:t>造服务</w:t>
      </w:r>
      <w:proofErr w:type="gramEnd"/>
      <w:r w:rsidRPr="00A57352">
        <w:rPr>
          <w:rFonts w:ascii="SimHei" w:eastAsia="SimHei" w:hAnsi="SimHei" w:hint="eastAsia"/>
          <w:b/>
          <w:bCs/>
          <w:color w:val="C45911" w:themeColor="accent2" w:themeShade="BF"/>
          <w:sz w:val="24"/>
          <w:szCs w:val="24"/>
        </w:rPr>
        <w:t>商，</w:t>
      </w:r>
      <w:r w:rsidRPr="00C51047">
        <w:rPr>
          <w:rFonts w:ascii="SimHei" w:eastAsia="SimHei" w:hAnsi="SimHei" w:hint="eastAsia"/>
          <w:color w:val="auto"/>
          <w:sz w:val="24"/>
          <w:szCs w:val="24"/>
        </w:rPr>
        <w:t>拥有</w:t>
      </w:r>
      <w:r w:rsidRPr="00C51047">
        <w:rPr>
          <w:rFonts w:ascii="SimHei" w:eastAsia="SimHei" w:hAnsi="SimHei"/>
          <w:color w:val="auto"/>
          <w:sz w:val="24"/>
          <w:szCs w:val="24"/>
        </w:rPr>
        <w:t>900余家子公司和派驻机构、百余万员工及全球顶尖客户群，目前旗下共有2个工厂入选世界经济论坛</w:t>
      </w:r>
      <w:r>
        <w:rPr>
          <w:rFonts w:ascii="SimHei" w:eastAsia="SimHei" w:hAnsi="SimHei"/>
          <w:color w:val="auto"/>
          <w:sz w:val="24"/>
          <w:szCs w:val="24"/>
        </w:rPr>
        <w:t>(</w:t>
      </w:r>
      <w:r w:rsidRPr="00C51047">
        <w:rPr>
          <w:rFonts w:ascii="SimHei" w:eastAsia="SimHei" w:hAnsi="SimHei"/>
          <w:color w:val="auto"/>
          <w:sz w:val="24"/>
          <w:szCs w:val="24"/>
        </w:rPr>
        <w:t>WEF</w:t>
      </w:r>
      <w:r>
        <w:rPr>
          <w:rFonts w:ascii="SimHei" w:eastAsia="SimHei" w:hAnsi="SimHei"/>
          <w:color w:val="auto"/>
          <w:sz w:val="24"/>
          <w:szCs w:val="24"/>
        </w:rPr>
        <w:t>)</w:t>
      </w:r>
      <w:r w:rsidRPr="00A57352">
        <w:rPr>
          <w:rFonts w:ascii="SimHei" w:eastAsia="SimHei" w:hAnsi="SimHei"/>
          <w:b/>
          <w:bCs/>
          <w:color w:val="C45911" w:themeColor="accent2" w:themeShade="BF"/>
          <w:sz w:val="24"/>
          <w:szCs w:val="24"/>
        </w:rPr>
        <w:t>“灯塔工厂”</w:t>
      </w:r>
      <w:r w:rsidRPr="00C51047">
        <w:rPr>
          <w:rFonts w:ascii="SimHei" w:eastAsia="SimHei" w:hAnsi="SimHei"/>
          <w:color w:val="auto"/>
          <w:sz w:val="24"/>
          <w:szCs w:val="24"/>
        </w:rPr>
        <w:t>。2002年起位居中国内地企业出口200强榜首，</w:t>
      </w:r>
      <w:r w:rsidRPr="00A57352">
        <w:rPr>
          <w:rFonts w:ascii="SimHei" w:eastAsia="SimHei" w:hAnsi="SimHei"/>
          <w:b/>
          <w:bCs/>
          <w:color w:val="C45911" w:themeColor="accent2" w:themeShade="BF"/>
          <w:sz w:val="24"/>
          <w:szCs w:val="24"/>
        </w:rPr>
        <w:t>2005年起跻身《财富》全球企业500强(2021年跃居第22位)</w:t>
      </w:r>
    </w:p>
    <w:p w14:paraId="2E58C32A" w14:textId="7C80DE5F" w:rsidR="00CC56B1" w:rsidRPr="00D62A6D" w:rsidRDefault="00C51047" w:rsidP="00C51047">
      <w:pPr>
        <w:spacing w:line="400" w:lineRule="exact"/>
        <w:ind w:firstLineChars="200" w:firstLine="480"/>
        <w:rPr>
          <w:rFonts w:ascii="SimHei" w:eastAsia="SimHei" w:hAnsi="SimHei"/>
          <w:color w:val="auto"/>
          <w:sz w:val="24"/>
          <w:szCs w:val="24"/>
        </w:rPr>
      </w:pPr>
      <w:r w:rsidRPr="00C51047">
        <w:rPr>
          <w:rFonts w:ascii="SimHei" w:eastAsia="SimHei" w:hAnsi="SimHei" w:hint="eastAsia"/>
          <w:color w:val="auto"/>
          <w:sz w:val="24"/>
          <w:szCs w:val="24"/>
        </w:rPr>
        <w:t>集团专业从事</w:t>
      </w:r>
      <w:r w:rsidRPr="00C51047">
        <w:rPr>
          <w:rFonts w:ascii="SimHei" w:eastAsia="SimHei" w:hAnsi="SimHei"/>
          <w:color w:val="auto"/>
          <w:sz w:val="24"/>
          <w:szCs w:val="24"/>
        </w:rPr>
        <w:t>6C产业、新能源、新材料等研发制造，大力发展“云、移、物、大、智、网+机器人”生态产业链</w:t>
      </w:r>
      <w:r w:rsidR="0002039D">
        <w:rPr>
          <w:rFonts w:ascii="SimHei" w:eastAsia="SimHei" w:hAnsi="SimHei" w:hint="eastAsia"/>
          <w:color w:val="auto"/>
          <w:sz w:val="24"/>
          <w:szCs w:val="24"/>
        </w:rPr>
        <w:t>，</w:t>
      </w:r>
      <w:r w:rsidRPr="00C51047">
        <w:rPr>
          <w:rFonts w:ascii="SimHei" w:eastAsia="SimHei" w:hAnsi="SimHei"/>
          <w:color w:val="auto"/>
          <w:sz w:val="24"/>
          <w:szCs w:val="24"/>
        </w:rPr>
        <w:t>构建工业互联网平台</w:t>
      </w:r>
      <w:r w:rsidR="0002039D">
        <w:rPr>
          <w:rFonts w:ascii="SimHei" w:eastAsia="SimHei" w:hAnsi="SimHei" w:hint="eastAsia"/>
          <w:color w:val="auto"/>
          <w:sz w:val="24"/>
          <w:szCs w:val="24"/>
        </w:rPr>
        <w:t>，</w:t>
      </w:r>
      <w:r w:rsidRPr="00C51047">
        <w:rPr>
          <w:rFonts w:ascii="SimHei" w:eastAsia="SimHei" w:hAnsi="SimHei"/>
          <w:color w:val="auto"/>
          <w:sz w:val="24"/>
          <w:szCs w:val="24"/>
        </w:rPr>
        <w:t>积极投入</w:t>
      </w:r>
      <w:r w:rsidRPr="00A57352">
        <w:rPr>
          <w:rFonts w:ascii="SimHei" w:eastAsia="SimHei" w:hAnsi="SimHei"/>
          <w:b/>
          <w:bCs/>
          <w:color w:val="C45911" w:themeColor="accent2" w:themeShade="BF"/>
          <w:sz w:val="24"/>
          <w:szCs w:val="24"/>
        </w:rPr>
        <w:t>“电动车、数位健康、机器人”</w:t>
      </w:r>
      <w:r w:rsidRPr="00C51047">
        <w:rPr>
          <w:rFonts w:ascii="SimHei" w:eastAsia="SimHei" w:hAnsi="SimHei"/>
          <w:color w:val="auto"/>
          <w:sz w:val="24"/>
          <w:szCs w:val="24"/>
        </w:rPr>
        <w:t>三大新产业及</w:t>
      </w:r>
      <w:r w:rsidRPr="00A57352">
        <w:rPr>
          <w:rFonts w:ascii="SimHei" w:eastAsia="SimHei" w:hAnsi="SimHei"/>
          <w:b/>
          <w:bCs/>
          <w:color w:val="C45911" w:themeColor="accent2" w:themeShade="BF"/>
          <w:sz w:val="24"/>
          <w:szCs w:val="24"/>
        </w:rPr>
        <w:t>“人工智能、半导体、新世代通讯”</w:t>
      </w:r>
      <w:r w:rsidRPr="00C51047">
        <w:rPr>
          <w:rFonts w:ascii="SimHei" w:eastAsia="SimHei" w:hAnsi="SimHei"/>
          <w:color w:val="auto"/>
          <w:sz w:val="24"/>
          <w:szCs w:val="24"/>
        </w:rPr>
        <w:t>三项新技术领域，以“3+3”结合作为集团长期发展策略，为全球标杆客户提供完整解决方案</w:t>
      </w:r>
    </w:p>
    <w:p w14:paraId="4FE2B98A" w14:textId="6BBB7D7A" w:rsidR="00362D12" w:rsidRPr="00D62A6D" w:rsidRDefault="00DD00A1" w:rsidP="00FE5899">
      <w:pPr>
        <w:spacing w:line="240" w:lineRule="auto"/>
        <w:ind w:firstLine="0"/>
        <w:rPr>
          <w:rFonts w:ascii="SimHei" w:eastAsia="SimHei" w:hAnsi="SimHei" w:cs="Arial"/>
          <w:b/>
          <w:color w:val="2E74B5" w:themeColor="accent1" w:themeShade="BF"/>
          <w:sz w:val="36"/>
          <w:szCs w:val="36"/>
        </w:rPr>
      </w:pPr>
      <w:r w:rsidRPr="00D62A6D">
        <w:rPr>
          <w:rFonts w:ascii="SimHei" w:eastAsia="SimHei" w:hAnsi="SimHei" w:cs="Arial" w:hint="eastAsia"/>
          <w:b/>
          <w:color w:val="2E74B5" w:themeColor="accent1" w:themeShade="BF"/>
          <w:sz w:val="36"/>
          <w:szCs w:val="36"/>
        </w:rPr>
        <w:t>薪酬待遇</w:t>
      </w:r>
    </w:p>
    <w:p w14:paraId="4A922A7F" w14:textId="14C47553" w:rsidR="00DD00A1" w:rsidRPr="00D62A6D" w:rsidRDefault="00DD00A1" w:rsidP="00D90F76">
      <w:pPr>
        <w:pStyle w:val="affb"/>
        <w:numPr>
          <w:ilvl w:val="0"/>
          <w:numId w:val="25"/>
        </w:numPr>
        <w:spacing w:line="400" w:lineRule="exact"/>
        <w:rPr>
          <w:rFonts w:ascii="SimHei" w:eastAsia="SimHei" w:hAnsi="SimHei" w:cs="Arial"/>
          <w:b/>
          <w:bCs/>
          <w:color w:val="000000" w:themeColor="text1"/>
          <w:sz w:val="24"/>
          <w:szCs w:val="24"/>
        </w:rPr>
      </w:pPr>
      <w:r w:rsidRPr="00D90F76">
        <w:rPr>
          <w:rFonts w:ascii="SimHei" w:eastAsia="SimHei" w:hAnsi="SimHei" w:cs="Arial" w:hint="eastAsia"/>
          <w:b/>
          <w:bCs/>
          <w:color w:val="C45911" w:themeColor="accent2" w:themeShade="BF"/>
          <w:sz w:val="24"/>
          <w:szCs w:val="24"/>
        </w:rPr>
        <w:t>工作时间：</w:t>
      </w:r>
      <w:r w:rsidR="007548BD" w:rsidRPr="00D62A6D">
        <w:rPr>
          <w:rFonts w:ascii="SimHei" w:eastAsia="SimHei" w:hAnsi="SimHei" w:cs="Arial"/>
          <w:b/>
          <w:bCs/>
          <w:color w:val="000000" w:themeColor="text1"/>
          <w:sz w:val="24"/>
          <w:szCs w:val="24"/>
        </w:rPr>
        <w:t>5天8小时制，周末双休，</w:t>
      </w:r>
      <w:r w:rsidRPr="00D62A6D">
        <w:rPr>
          <w:rFonts w:ascii="SimHei" w:eastAsia="SimHei" w:hAnsi="SimHei" w:cs="Arial" w:hint="eastAsia"/>
          <w:b/>
          <w:bCs/>
          <w:color w:val="000000" w:themeColor="text1"/>
          <w:sz w:val="24"/>
          <w:szCs w:val="24"/>
        </w:rPr>
        <w:t>法定假日+年休假一个都不能少，9</w:t>
      </w:r>
      <w:r w:rsidRPr="00D62A6D">
        <w:rPr>
          <w:rFonts w:ascii="SimHei" w:eastAsia="SimHei" w:hAnsi="SimHei" w:cs="Arial"/>
          <w:b/>
          <w:bCs/>
          <w:color w:val="000000" w:themeColor="text1"/>
          <w:sz w:val="24"/>
          <w:szCs w:val="24"/>
        </w:rPr>
        <w:t>96</w:t>
      </w:r>
      <w:r w:rsidRPr="00D62A6D">
        <w:rPr>
          <w:rFonts w:ascii="SimHei" w:eastAsia="SimHei" w:hAnsi="SimHei" w:cs="Arial" w:hint="eastAsia"/>
          <w:b/>
          <w:bCs/>
          <w:color w:val="000000" w:themeColor="text1"/>
          <w:sz w:val="24"/>
          <w:szCs w:val="24"/>
        </w:rPr>
        <w:t>？不存在的！</w:t>
      </w:r>
    </w:p>
    <w:p w14:paraId="47F4B388" w14:textId="09A04E98" w:rsidR="007548BD" w:rsidRPr="00D62A6D" w:rsidRDefault="00DD00A1" w:rsidP="00D90F76">
      <w:pPr>
        <w:pStyle w:val="affb"/>
        <w:numPr>
          <w:ilvl w:val="0"/>
          <w:numId w:val="25"/>
        </w:numPr>
        <w:spacing w:line="400" w:lineRule="exact"/>
        <w:rPr>
          <w:rFonts w:ascii="SimHei" w:eastAsia="SimHei" w:hAnsi="SimHei" w:cs="Arial"/>
          <w:b/>
          <w:bCs/>
          <w:color w:val="000000" w:themeColor="text1"/>
          <w:sz w:val="24"/>
          <w:szCs w:val="24"/>
        </w:rPr>
      </w:pPr>
      <w:r w:rsidRPr="00D90F76">
        <w:rPr>
          <w:rFonts w:ascii="SimHei" w:eastAsia="SimHei" w:hAnsi="SimHei" w:cs="Arial" w:hint="eastAsia"/>
          <w:b/>
          <w:bCs/>
          <w:color w:val="C45911" w:themeColor="accent2" w:themeShade="BF"/>
          <w:sz w:val="24"/>
          <w:szCs w:val="24"/>
        </w:rPr>
        <w:t>薪酬福利：</w:t>
      </w:r>
      <w:r w:rsidRPr="00D62A6D">
        <w:rPr>
          <w:rFonts w:ascii="SimHei" w:eastAsia="SimHei" w:hAnsi="SimHei" w:cs="Arial" w:hint="eastAsia"/>
          <w:b/>
          <w:bCs/>
          <w:color w:val="000000" w:themeColor="text1"/>
          <w:sz w:val="24"/>
          <w:szCs w:val="24"/>
        </w:rPr>
        <w:t>具竞争力的基本薪资+</w:t>
      </w:r>
      <w:r w:rsidR="007548BD" w:rsidRPr="00D62A6D">
        <w:rPr>
          <w:rFonts w:ascii="SimHei" w:eastAsia="SimHei" w:hAnsi="SimHei" w:cs="Arial"/>
          <w:b/>
          <w:bCs/>
          <w:color w:val="000000" w:themeColor="text1"/>
          <w:sz w:val="24"/>
          <w:szCs w:val="24"/>
        </w:rPr>
        <w:t>年底双薪+</w:t>
      </w:r>
      <w:r w:rsidRPr="00D62A6D">
        <w:rPr>
          <w:rFonts w:ascii="SimHei" w:eastAsia="SimHei" w:hAnsi="SimHei" w:cs="Arial" w:hint="eastAsia"/>
          <w:b/>
          <w:bCs/>
          <w:color w:val="000000" w:themeColor="text1"/>
          <w:sz w:val="24"/>
          <w:szCs w:val="24"/>
        </w:rPr>
        <w:t>丰厚的</w:t>
      </w:r>
      <w:r w:rsidR="00187171" w:rsidRPr="00D62A6D">
        <w:rPr>
          <w:rFonts w:ascii="SimHei" w:eastAsia="SimHei" w:hAnsi="SimHei" w:cs="Arial"/>
          <w:b/>
          <w:bCs/>
          <w:color w:val="000000" w:themeColor="text1"/>
          <w:sz w:val="24"/>
          <w:szCs w:val="24"/>
        </w:rPr>
        <w:t>绩效奖金</w:t>
      </w:r>
      <w:r w:rsidRPr="00D62A6D">
        <w:rPr>
          <w:rFonts w:ascii="SimHei" w:eastAsia="SimHei" w:hAnsi="SimHei" w:cs="Arial"/>
          <w:b/>
          <w:bCs/>
          <w:color w:val="000000" w:themeColor="text1"/>
          <w:sz w:val="24"/>
          <w:szCs w:val="24"/>
        </w:rPr>
        <w:t>(</w:t>
      </w:r>
      <w:r w:rsidR="00133848">
        <w:rPr>
          <w:rFonts w:ascii="SimHei" w:eastAsia="SimHei" w:hAnsi="SimHei" w:cs="Arial" w:hint="eastAsia"/>
          <w:b/>
          <w:bCs/>
          <w:color w:val="000000" w:themeColor="text1"/>
          <w:sz w:val="24"/>
          <w:szCs w:val="24"/>
        </w:rPr>
        <w:t>综合年薪</w:t>
      </w:r>
      <w:r w:rsidRPr="00D62A6D">
        <w:rPr>
          <w:rFonts w:ascii="SimHei" w:eastAsia="SimHei" w:hAnsi="SimHei" w:cs="Arial" w:hint="eastAsia"/>
          <w:b/>
          <w:bCs/>
          <w:color w:val="000000" w:themeColor="text1"/>
          <w:sz w:val="24"/>
          <w:szCs w:val="24"/>
        </w:rPr>
        <w:t>1</w:t>
      </w:r>
      <w:r w:rsidRPr="00D62A6D">
        <w:rPr>
          <w:rFonts w:ascii="SimHei" w:eastAsia="SimHei" w:hAnsi="SimHei" w:cs="Arial"/>
          <w:b/>
          <w:bCs/>
          <w:color w:val="000000" w:themeColor="text1"/>
          <w:sz w:val="24"/>
          <w:szCs w:val="24"/>
        </w:rPr>
        <w:t>0</w:t>
      </w:r>
      <w:r w:rsidRPr="00D62A6D">
        <w:rPr>
          <w:rFonts w:ascii="SimHei" w:eastAsia="SimHei" w:hAnsi="SimHei" w:cs="Arial" w:hint="eastAsia"/>
          <w:b/>
          <w:bCs/>
          <w:color w:val="000000" w:themeColor="text1"/>
          <w:sz w:val="24"/>
          <w:szCs w:val="24"/>
        </w:rPr>
        <w:t>W</w:t>
      </w:r>
      <w:r w:rsidRPr="00D62A6D">
        <w:rPr>
          <w:rFonts w:ascii="SimHei" w:eastAsia="SimHei" w:hAnsi="SimHei" w:cs="Arial"/>
          <w:b/>
          <w:bCs/>
          <w:color w:val="000000" w:themeColor="text1"/>
          <w:sz w:val="24"/>
          <w:szCs w:val="24"/>
        </w:rPr>
        <w:t>-30</w:t>
      </w:r>
      <w:r w:rsidRPr="00D62A6D">
        <w:rPr>
          <w:rFonts w:ascii="SimHei" w:eastAsia="SimHei" w:hAnsi="SimHei" w:cs="Arial" w:hint="eastAsia"/>
          <w:b/>
          <w:bCs/>
          <w:color w:val="000000" w:themeColor="text1"/>
          <w:sz w:val="24"/>
          <w:szCs w:val="24"/>
        </w:rPr>
        <w:t>W</w:t>
      </w:r>
      <w:r w:rsidRPr="00D62A6D">
        <w:rPr>
          <w:rFonts w:ascii="SimHei" w:eastAsia="SimHei" w:hAnsi="SimHei" w:cs="Arial"/>
          <w:b/>
          <w:bCs/>
          <w:color w:val="000000" w:themeColor="text1"/>
          <w:sz w:val="24"/>
          <w:szCs w:val="24"/>
        </w:rPr>
        <w:t>)</w:t>
      </w:r>
    </w:p>
    <w:p w14:paraId="7D5F9328" w14:textId="77777777" w:rsidR="002E532B" w:rsidRPr="00133848" w:rsidRDefault="002E532B" w:rsidP="00E2351B">
      <w:pPr>
        <w:spacing w:line="280" w:lineRule="exact"/>
        <w:rPr>
          <w:rFonts w:ascii="SimHei" w:eastAsia="SimHei" w:hAnsi="SimHei" w:cs="Arial"/>
          <w:b/>
          <w:color w:val="000000" w:themeColor="text1"/>
          <w:sz w:val="24"/>
          <w:szCs w:val="24"/>
        </w:rPr>
      </w:pPr>
      <w:bookmarkStart w:id="0" w:name="_GoBack"/>
      <w:bookmarkEnd w:id="0"/>
    </w:p>
    <w:p w14:paraId="1E2E6684" w14:textId="43145076" w:rsidR="00175BAC" w:rsidRPr="00D62A6D" w:rsidRDefault="00175BAC" w:rsidP="00FE5899">
      <w:pPr>
        <w:spacing w:line="240" w:lineRule="auto"/>
        <w:ind w:firstLine="0"/>
        <w:rPr>
          <w:rFonts w:ascii="SimHei" w:eastAsia="SimHei" w:hAnsi="SimHei" w:cs="Arial"/>
          <w:b/>
          <w:color w:val="2E74B5" w:themeColor="accent1" w:themeShade="BF"/>
          <w:sz w:val="36"/>
          <w:szCs w:val="36"/>
        </w:rPr>
      </w:pPr>
      <w:r w:rsidRPr="00D62A6D">
        <w:rPr>
          <w:rFonts w:ascii="SimHei" w:eastAsia="SimHei" w:hAnsi="SimHei" w:cs="Arial"/>
          <w:b/>
          <w:color w:val="2E74B5" w:themeColor="accent1" w:themeShade="BF"/>
          <w:sz w:val="36"/>
          <w:szCs w:val="36"/>
        </w:rPr>
        <w:t>集团生活</w:t>
      </w:r>
    </w:p>
    <w:p w14:paraId="751F883A" w14:textId="633DA2CE" w:rsidR="00362D12" w:rsidRPr="00D62A6D" w:rsidRDefault="00362D12" w:rsidP="00E2351B">
      <w:pPr>
        <w:spacing w:line="400" w:lineRule="exact"/>
        <w:ind w:firstLine="0"/>
        <w:rPr>
          <w:rFonts w:ascii="SimHei" w:eastAsia="SimHei" w:hAnsi="SimHei" w:cs="Arial"/>
          <w:b/>
          <w:color w:val="C45911" w:themeColor="accent2" w:themeShade="BF"/>
          <w:sz w:val="24"/>
          <w:szCs w:val="24"/>
        </w:rPr>
      </w:pPr>
      <w:r w:rsidRPr="00D62A6D">
        <w:rPr>
          <w:rFonts w:ascii="SimHei" w:eastAsia="SimHei" w:hAnsi="SimHei" w:cs="Arial"/>
          <w:b/>
          <w:color w:val="C45911" w:themeColor="accent2" w:themeShade="BF"/>
          <w:sz w:val="24"/>
          <w:szCs w:val="24"/>
        </w:rPr>
        <w:t>在这里，</w:t>
      </w:r>
      <w:r w:rsidR="008B3D20" w:rsidRPr="00D62A6D">
        <w:rPr>
          <w:rFonts w:ascii="SimHei" w:eastAsia="SimHei" w:hAnsi="SimHei" w:cs="Arial" w:hint="eastAsia"/>
          <w:b/>
          <w:color w:val="C45911" w:themeColor="accent2" w:themeShade="BF"/>
          <w:sz w:val="24"/>
          <w:szCs w:val="24"/>
        </w:rPr>
        <w:t>您</w:t>
      </w:r>
      <w:r w:rsidRPr="00D62A6D">
        <w:rPr>
          <w:rFonts w:ascii="SimHei" w:eastAsia="SimHei" w:hAnsi="SimHei" w:cs="Arial"/>
          <w:b/>
          <w:color w:val="C45911" w:themeColor="accent2" w:themeShade="BF"/>
          <w:sz w:val="24"/>
          <w:szCs w:val="24"/>
        </w:rPr>
        <w:t>可以得到快速的成长</w:t>
      </w:r>
      <w:r w:rsidR="001C5D2D" w:rsidRPr="00D62A6D">
        <w:rPr>
          <w:rFonts w:ascii="SimHei" w:eastAsia="SimHei" w:hAnsi="SimHei" w:cs="Arial" w:hint="eastAsia"/>
          <w:b/>
          <w:color w:val="C45911" w:themeColor="accent2" w:themeShade="BF"/>
          <w:sz w:val="24"/>
          <w:szCs w:val="24"/>
        </w:rPr>
        <w:t>！！</w:t>
      </w:r>
    </w:p>
    <w:p w14:paraId="55BA14B3" w14:textId="1B8D4D1D" w:rsidR="00362D12" w:rsidRPr="00D62A6D" w:rsidRDefault="00362D12" w:rsidP="00E2351B">
      <w:pPr>
        <w:spacing w:line="400" w:lineRule="exact"/>
        <w:ind w:firstLineChars="200" w:firstLine="480"/>
        <w:rPr>
          <w:rFonts w:ascii="SimHei" w:eastAsia="SimHei" w:hAnsi="SimHei" w:cs="Arial"/>
          <w:color w:val="000000" w:themeColor="text1"/>
          <w:sz w:val="24"/>
          <w:szCs w:val="24"/>
        </w:rPr>
      </w:pPr>
      <w:r w:rsidRPr="00D62A6D">
        <w:rPr>
          <w:rFonts w:ascii="SimHei" w:eastAsia="SimHei" w:hAnsi="SimHei" w:cs="Arial"/>
          <w:color w:val="000000" w:themeColor="text1"/>
          <w:sz w:val="24"/>
          <w:szCs w:val="24"/>
        </w:rPr>
        <w:t>全球第2</w:t>
      </w:r>
      <w:r w:rsidR="00EB51BD" w:rsidRPr="00D62A6D">
        <w:rPr>
          <w:rFonts w:ascii="SimHei" w:eastAsia="SimHei" w:hAnsi="SimHei" w:cs="Arial"/>
          <w:color w:val="000000" w:themeColor="text1"/>
          <w:sz w:val="24"/>
          <w:szCs w:val="24"/>
        </w:rPr>
        <w:t>2</w:t>
      </w:r>
      <w:r w:rsidRPr="00D62A6D">
        <w:rPr>
          <w:rFonts w:ascii="SimHei" w:eastAsia="SimHei" w:hAnsi="SimHei" w:cs="Arial"/>
          <w:color w:val="000000" w:themeColor="text1"/>
          <w:sz w:val="24"/>
          <w:szCs w:val="24"/>
        </w:rPr>
        <w:t>强的国际平台与广阔视野</w:t>
      </w:r>
      <w:r w:rsidR="00D738C8" w:rsidRPr="00D62A6D">
        <w:rPr>
          <w:rFonts w:ascii="SimHei" w:eastAsia="SimHei" w:hAnsi="SimHei" w:cs="Arial" w:hint="eastAsia"/>
          <w:color w:val="000000" w:themeColor="text1"/>
          <w:sz w:val="24"/>
          <w:szCs w:val="24"/>
        </w:rPr>
        <w:t>，以及完善的配套设施给</w:t>
      </w:r>
      <w:r w:rsidR="008B3D20" w:rsidRPr="00D62A6D">
        <w:rPr>
          <w:rFonts w:ascii="SimHei" w:eastAsia="SimHei" w:hAnsi="SimHei" w:cs="Arial" w:hint="eastAsia"/>
          <w:color w:val="000000" w:themeColor="text1"/>
          <w:sz w:val="24"/>
          <w:szCs w:val="24"/>
        </w:rPr>
        <w:t>您</w:t>
      </w:r>
      <w:r w:rsidR="00D738C8" w:rsidRPr="00D62A6D">
        <w:rPr>
          <w:rFonts w:ascii="SimHei" w:eastAsia="SimHei" w:hAnsi="SimHei" w:cs="Arial" w:hint="eastAsia"/>
          <w:color w:val="000000" w:themeColor="text1"/>
          <w:sz w:val="24"/>
          <w:szCs w:val="24"/>
        </w:rPr>
        <w:t>带来如家般的生活</w:t>
      </w:r>
    </w:p>
    <w:p w14:paraId="5EB90C24" w14:textId="77777777" w:rsidR="00CF11FE" w:rsidRPr="00D62A6D" w:rsidRDefault="00362D12" w:rsidP="00E2351B">
      <w:pPr>
        <w:pStyle w:val="affb"/>
        <w:numPr>
          <w:ilvl w:val="0"/>
          <w:numId w:val="26"/>
        </w:numPr>
        <w:spacing w:line="400" w:lineRule="exact"/>
        <w:rPr>
          <w:rFonts w:ascii="SimHei" w:eastAsia="SimHei" w:hAnsi="SimHei" w:cs="Arial"/>
          <w:b/>
          <w:bCs/>
          <w:color w:val="C45911" w:themeColor="accent2" w:themeShade="BF"/>
          <w:sz w:val="24"/>
          <w:szCs w:val="24"/>
        </w:rPr>
      </w:pPr>
      <w:r w:rsidRPr="00D62A6D">
        <w:rPr>
          <w:rFonts w:ascii="SimHei" w:eastAsia="SimHei" w:hAnsi="SimHei" w:cs="Arial"/>
          <w:b/>
          <w:bCs/>
          <w:color w:val="C45911" w:themeColor="accent2" w:themeShade="BF"/>
          <w:sz w:val="24"/>
          <w:szCs w:val="24"/>
        </w:rPr>
        <w:t>完善的培养体系</w:t>
      </w:r>
    </w:p>
    <w:p w14:paraId="7C13973E" w14:textId="1DCA7673" w:rsidR="00362D12" w:rsidRPr="00D62A6D" w:rsidRDefault="001D125E" w:rsidP="00E2351B">
      <w:pPr>
        <w:spacing w:line="400" w:lineRule="exact"/>
        <w:ind w:firstLineChars="200" w:firstLine="480"/>
        <w:rPr>
          <w:rFonts w:ascii="SimHei" w:eastAsia="SimHei" w:hAnsi="SimHei" w:cs="Arial"/>
          <w:color w:val="000000" w:themeColor="text1"/>
          <w:sz w:val="24"/>
          <w:szCs w:val="24"/>
        </w:rPr>
      </w:pPr>
      <w:r w:rsidRPr="00D62A6D">
        <w:rPr>
          <w:rFonts w:ascii="SimHei" w:eastAsia="SimHei" w:hAnsi="SimHei" w:cs="Arial" w:hint="eastAsia"/>
          <w:color w:val="000000" w:themeColor="text1"/>
          <w:sz w:val="24"/>
          <w:szCs w:val="24"/>
        </w:rPr>
        <w:t>【</w:t>
      </w:r>
      <w:r w:rsidRPr="00D62A6D">
        <w:rPr>
          <w:rFonts w:ascii="SimHei" w:eastAsia="SimHei" w:hAnsi="SimHei" w:cs="Arial"/>
          <w:color w:val="000000" w:themeColor="text1"/>
          <w:sz w:val="24"/>
          <w:szCs w:val="24"/>
        </w:rPr>
        <w:t>工作中学习，学习后工作</w:t>
      </w:r>
      <w:r w:rsidRPr="00D62A6D">
        <w:rPr>
          <w:rFonts w:ascii="SimHei" w:eastAsia="SimHei" w:hAnsi="SimHei" w:cs="Arial" w:hint="eastAsia"/>
          <w:color w:val="000000" w:themeColor="text1"/>
          <w:sz w:val="24"/>
          <w:szCs w:val="24"/>
        </w:rPr>
        <w:t>】</w:t>
      </w:r>
      <w:r w:rsidR="003A72D6" w:rsidRPr="00D62A6D">
        <w:rPr>
          <w:rFonts w:ascii="SimHei" w:eastAsia="SimHei" w:hAnsi="SimHei" w:cs="Arial"/>
          <w:color w:val="000000" w:themeColor="text1"/>
          <w:sz w:val="24"/>
          <w:szCs w:val="24"/>
        </w:rPr>
        <w:t>富士</w:t>
      </w:r>
      <w:proofErr w:type="gramStart"/>
      <w:r w:rsidR="003A72D6" w:rsidRPr="00D62A6D">
        <w:rPr>
          <w:rFonts w:ascii="SimHei" w:eastAsia="SimHei" w:hAnsi="SimHei" w:cs="Arial"/>
          <w:color w:val="000000" w:themeColor="text1"/>
          <w:sz w:val="24"/>
          <w:szCs w:val="24"/>
        </w:rPr>
        <w:t>康大学</w:t>
      </w:r>
      <w:proofErr w:type="gramEnd"/>
      <w:r w:rsidR="00362D12" w:rsidRPr="00D62A6D">
        <w:rPr>
          <w:rFonts w:ascii="SimHei" w:eastAsia="SimHei" w:hAnsi="SimHei" w:cs="Arial"/>
          <w:color w:val="000000" w:themeColor="text1"/>
          <w:sz w:val="24"/>
          <w:szCs w:val="24"/>
        </w:rPr>
        <w:t>构建OMO线上与线下培训平台</w:t>
      </w:r>
      <w:r w:rsidR="00B51D33" w:rsidRPr="00D62A6D">
        <w:rPr>
          <w:rFonts w:ascii="SimHei" w:eastAsia="SimHei" w:hAnsi="SimHei" w:cs="Arial" w:hint="eastAsia"/>
          <w:color w:val="000000" w:themeColor="text1"/>
          <w:sz w:val="24"/>
          <w:szCs w:val="24"/>
        </w:rPr>
        <w:t>：</w:t>
      </w:r>
      <w:r w:rsidR="001C5D2D" w:rsidRPr="00D62A6D">
        <w:rPr>
          <w:rFonts w:ascii="SimHei" w:eastAsia="SimHei" w:hAnsi="SimHei" w:cs="Arial" w:hint="eastAsia"/>
          <w:color w:val="000000" w:themeColor="text1"/>
          <w:sz w:val="24"/>
          <w:szCs w:val="24"/>
        </w:rPr>
        <w:t>富学宝典APP</w:t>
      </w:r>
      <w:r w:rsidR="001C5D2D" w:rsidRPr="00D62A6D">
        <w:rPr>
          <w:rFonts w:ascii="SimHei" w:eastAsia="SimHei" w:hAnsi="SimHei" w:cs="Arial"/>
          <w:color w:val="000000" w:themeColor="text1"/>
          <w:sz w:val="24"/>
          <w:szCs w:val="24"/>
        </w:rPr>
        <w:t>+</w:t>
      </w:r>
      <w:r w:rsidR="001C5D2D" w:rsidRPr="00D62A6D">
        <w:rPr>
          <w:rFonts w:ascii="SimHei" w:eastAsia="SimHei" w:hAnsi="SimHei" w:cs="Arial" w:hint="eastAsia"/>
          <w:color w:val="000000" w:themeColor="text1"/>
          <w:sz w:val="24"/>
          <w:szCs w:val="24"/>
        </w:rPr>
        <w:t>线下培训课程+园区</w:t>
      </w:r>
      <w:r w:rsidR="00362D12" w:rsidRPr="00D62A6D">
        <w:rPr>
          <w:rFonts w:ascii="SimHei" w:eastAsia="SimHei" w:hAnsi="SimHei" w:cs="Arial"/>
          <w:color w:val="000000" w:themeColor="text1"/>
          <w:sz w:val="24"/>
          <w:szCs w:val="24"/>
        </w:rPr>
        <w:t>图书馆</w:t>
      </w:r>
      <w:r w:rsidR="001C5D2D" w:rsidRPr="00D62A6D">
        <w:rPr>
          <w:rFonts w:ascii="SimHei" w:eastAsia="SimHei" w:hAnsi="SimHei" w:cs="Arial" w:hint="eastAsia"/>
          <w:color w:val="000000" w:themeColor="text1"/>
          <w:sz w:val="24"/>
          <w:szCs w:val="24"/>
        </w:rPr>
        <w:t>&amp;</w:t>
      </w:r>
      <w:r w:rsidR="00362D12" w:rsidRPr="00D62A6D">
        <w:rPr>
          <w:rFonts w:ascii="SimHei" w:eastAsia="SimHei" w:hAnsi="SimHei" w:cs="Arial"/>
          <w:color w:val="000000" w:themeColor="text1"/>
          <w:sz w:val="24"/>
          <w:szCs w:val="24"/>
        </w:rPr>
        <w:t>街边书亭，打造</w:t>
      </w:r>
      <w:r w:rsidR="001C5D2D" w:rsidRPr="00D62A6D">
        <w:rPr>
          <w:rFonts w:ascii="SimHei" w:eastAsia="SimHei" w:hAnsi="SimHei" w:cs="Arial" w:hint="eastAsia"/>
          <w:color w:val="000000" w:themeColor="text1"/>
          <w:sz w:val="24"/>
          <w:szCs w:val="24"/>
        </w:rPr>
        <w:t>全方位</w:t>
      </w:r>
      <w:r w:rsidR="00362D12" w:rsidRPr="00D62A6D">
        <w:rPr>
          <w:rFonts w:ascii="SimHei" w:eastAsia="SimHei" w:hAnsi="SimHei" w:cs="Arial"/>
          <w:color w:val="000000" w:themeColor="text1"/>
          <w:sz w:val="24"/>
          <w:szCs w:val="24"/>
        </w:rPr>
        <w:t>学习</w:t>
      </w:r>
      <w:r w:rsidR="001C5D2D" w:rsidRPr="00D62A6D">
        <w:rPr>
          <w:rFonts w:ascii="SimHei" w:eastAsia="SimHei" w:hAnsi="SimHei" w:cs="Arial" w:hint="eastAsia"/>
          <w:color w:val="000000" w:themeColor="text1"/>
          <w:sz w:val="24"/>
          <w:szCs w:val="24"/>
        </w:rPr>
        <w:t>氛围</w:t>
      </w:r>
      <w:r w:rsidR="00362D12" w:rsidRPr="00D62A6D">
        <w:rPr>
          <w:rFonts w:ascii="SimHei" w:eastAsia="SimHei" w:hAnsi="SimHei" w:cs="Arial"/>
          <w:color w:val="000000" w:themeColor="text1"/>
          <w:sz w:val="24"/>
          <w:szCs w:val="24"/>
        </w:rPr>
        <w:t>；</w:t>
      </w:r>
      <w:r w:rsidR="00B51D33" w:rsidRPr="00D62A6D">
        <w:rPr>
          <w:rFonts w:ascii="SimHei" w:eastAsia="SimHei" w:hAnsi="SimHei" w:cs="Arial" w:hint="eastAsia"/>
          <w:color w:val="000000" w:themeColor="text1"/>
          <w:sz w:val="24"/>
          <w:szCs w:val="24"/>
        </w:rPr>
        <w:t>还有</w:t>
      </w:r>
      <w:r w:rsidR="00362D12" w:rsidRPr="00D62A6D">
        <w:rPr>
          <w:rFonts w:ascii="SimHei" w:eastAsia="SimHei" w:hAnsi="SimHei" w:cs="Arial"/>
          <w:color w:val="000000" w:themeColor="text1"/>
          <w:sz w:val="24"/>
          <w:szCs w:val="24"/>
        </w:rPr>
        <w:t>MIT</w:t>
      </w:r>
      <w:r w:rsidRPr="00D62A6D">
        <w:rPr>
          <w:rFonts w:ascii="SimHei" w:eastAsia="SimHei" w:hAnsi="SimHei" w:cs="Arial" w:hint="eastAsia"/>
          <w:color w:val="000000" w:themeColor="text1"/>
          <w:sz w:val="24"/>
          <w:szCs w:val="24"/>
        </w:rPr>
        <w:t>、</w:t>
      </w:r>
      <w:r w:rsidR="00362D12" w:rsidRPr="00D62A6D">
        <w:rPr>
          <w:rFonts w:ascii="SimHei" w:eastAsia="SimHei" w:hAnsi="SimHei" w:cs="Arial"/>
          <w:color w:val="000000" w:themeColor="text1"/>
          <w:sz w:val="24"/>
          <w:szCs w:val="24"/>
        </w:rPr>
        <w:t>Harvard</w:t>
      </w:r>
      <w:r w:rsidRPr="00D62A6D">
        <w:rPr>
          <w:rFonts w:ascii="SimHei" w:eastAsia="SimHei" w:hAnsi="SimHei" w:cs="Arial" w:hint="eastAsia"/>
          <w:color w:val="000000" w:themeColor="text1"/>
          <w:sz w:val="24"/>
          <w:szCs w:val="24"/>
        </w:rPr>
        <w:t>、</w:t>
      </w:r>
      <w:r w:rsidR="00362D12" w:rsidRPr="00D62A6D">
        <w:rPr>
          <w:rFonts w:ascii="SimHei" w:eastAsia="SimHei" w:hAnsi="SimHei" w:cs="Arial"/>
          <w:color w:val="000000" w:themeColor="text1"/>
          <w:sz w:val="24"/>
          <w:szCs w:val="24"/>
        </w:rPr>
        <w:t>Cincinnati等海外名校公费进修</w:t>
      </w:r>
    </w:p>
    <w:p w14:paraId="4B7369D1" w14:textId="77777777" w:rsidR="00362D12" w:rsidRPr="00D62A6D" w:rsidRDefault="00362D12" w:rsidP="00E2351B">
      <w:pPr>
        <w:pStyle w:val="affb"/>
        <w:numPr>
          <w:ilvl w:val="0"/>
          <w:numId w:val="26"/>
        </w:numPr>
        <w:spacing w:line="400" w:lineRule="exact"/>
        <w:rPr>
          <w:rFonts w:ascii="SimHei" w:eastAsia="SimHei" w:hAnsi="SimHei" w:cs="Arial"/>
          <w:b/>
          <w:bCs/>
          <w:color w:val="C45911" w:themeColor="accent2" w:themeShade="BF"/>
          <w:sz w:val="24"/>
          <w:szCs w:val="24"/>
        </w:rPr>
      </w:pPr>
      <w:r w:rsidRPr="00D62A6D">
        <w:rPr>
          <w:rFonts w:ascii="SimHei" w:eastAsia="SimHei" w:hAnsi="SimHei" w:cs="Arial"/>
          <w:b/>
          <w:bCs/>
          <w:color w:val="C45911" w:themeColor="accent2" w:themeShade="BF"/>
          <w:sz w:val="24"/>
          <w:szCs w:val="24"/>
        </w:rPr>
        <w:t>完善的文康设施</w:t>
      </w:r>
    </w:p>
    <w:p w14:paraId="25AF6021" w14:textId="59E44598" w:rsidR="00362D12" w:rsidRPr="00D62A6D" w:rsidRDefault="00362D12" w:rsidP="00E2351B">
      <w:pPr>
        <w:spacing w:line="400" w:lineRule="exact"/>
        <w:ind w:firstLineChars="200" w:firstLine="480"/>
        <w:rPr>
          <w:rFonts w:ascii="SimHei" w:eastAsia="SimHei" w:hAnsi="SimHei" w:cs="Arial"/>
          <w:color w:val="000000" w:themeColor="text1"/>
          <w:sz w:val="24"/>
          <w:szCs w:val="24"/>
        </w:rPr>
      </w:pPr>
      <w:r w:rsidRPr="00D62A6D">
        <w:rPr>
          <w:rFonts w:ascii="SimHei" w:eastAsia="SimHei" w:hAnsi="SimHei" w:cs="Arial"/>
          <w:color w:val="000000" w:themeColor="text1"/>
          <w:sz w:val="24"/>
          <w:szCs w:val="24"/>
        </w:rPr>
        <w:t>免费开放的</w:t>
      </w:r>
      <w:r w:rsidR="008841F2" w:rsidRPr="00D62A6D">
        <w:rPr>
          <w:rFonts w:ascii="SimHei" w:eastAsia="SimHei" w:hAnsi="SimHei" w:cs="Arial"/>
          <w:color w:val="000000" w:themeColor="text1"/>
          <w:sz w:val="24"/>
          <w:szCs w:val="24"/>
        </w:rPr>
        <w:t>健身房</w:t>
      </w:r>
      <w:r w:rsidR="00D738C8" w:rsidRPr="00D62A6D">
        <w:rPr>
          <w:rFonts w:ascii="SimHei" w:eastAsia="SimHei" w:hAnsi="SimHei" w:cs="Arial" w:hint="eastAsia"/>
          <w:color w:val="000000" w:themeColor="text1"/>
          <w:sz w:val="24"/>
          <w:szCs w:val="24"/>
        </w:rPr>
        <w:t>、游泳池、</w:t>
      </w:r>
      <w:r w:rsidR="008841F2" w:rsidRPr="00D62A6D">
        <w:rPr>
          <w:rFonts w:ascii="SimHei" w:eastAsia="SimHei" w:hAnsi="SimHei" w:cs="Arial"/>
          <w:color w:val="000000" w:themeColor="text1"/>
          <w:sz w:val="24"/>
          <w:szCs w:val="24"/>
        </w:rPr>
        <w:t>舞蹈室</w:t>
      </w:r>
      <w:r w:rsidR="00DD23E2" w:rsidRPr="00D62A6D">
        <w:rPr>
          <w:rFonts w:ascii="SimHei" w:eastAsia="SimHei" w:hAnsi="SimHei" w:cs="Arial"/>
          <w:color w:val="000000" w:themeColor="text1"/>
          <w:sz w:val="24"/>
          <w:szCs w:val="24"/>
        </w:rPr>
        <w:t>，各类运动操场</w:t>
      </w:r>
      <w:r w:rsidR="004641C7">
        <w:rPr>
          <w:rFonts w:ascii="SimHei" w:eastAsia="SimHei" w:hAnsi="SimHei" w:cs="Arial"/>
          <w:color w:val="000000" w:themeColor="text1"/>
          <w:sz w:val="24"/>
          <w:szCs w:val="24"/>
        </w:rPr>
        <w:t>(</w:t>
      </w:r>
      <w:r w:rsidR="00DD23E2" w:rsidRPr="00D62A6D">
        <w:rPr>
          <w:rFonts w:ascii="SimHei" w:eastAsia="SimHei" w:hAnsi="SimHei" w:cs="Arial"/>
          <w:color w:val="000000" w:themeColor="text1"/>
          <w:sz w:val="24"/>
          <w:szCs w:val="24"/>
        </w:rPr>
        <w:t>足球场、网球场、篮球场等</w:t>
      </w:r>
      <w:r w:rsidR="004641C7">
        <w:rPr>
          <w:rFonts w:ascii="SimHei" w:eastAsia="SimHei" w:hAnsi="SimHei" w:cs="Arial"/>
          <w:color w:val="000000" w:themeColor="text1"/>
          <w:sz w:val="24"/>
          <w:szCs w:val="24"/>
        </w:rPr>
        <w:t>)</w:t>
      </w:r>
    </w:p>
    <w:p w14:paraId="5407865D" w14:textId="77777777" w:rsidR="00362D12" w:rsidRPr="00D62A6D" w:rsidRDefault="00362D12" w:rsidP="00E2351B">
      <w:pPr>
        <w:pStyle w:val="affb"/>
        <w:numPr>
          <w:ilvl w:val="0"/>
          <w:numId w:val="26"/>
        </w:numPr>
        <w:spacing w:line="400" w:lineRule="exact"/>
        <w:rPr>
          <w:rFonts w:ascii="SimHei" w:eastAsia="SimHei" w:hAnsi="SimHei" w:cs="Arial"/>
          <w:b/>
          <w:bCs/>
          <w:color w:val="C45911" w:themeColor="accent2" w:themeShade="BF"/>
          <w:sz w:val="24"/>
          <w:szCs w:val="24"/>
        </w:rPr>
      </w:pPr>
      <w:r w:rsidRPr="00D62A6D">
        <w:rPr>
          <w:rFonts w:ascii="SimHei" w:eastAsia="SimHei" w:hAnsi="SimHei" w:cs="Arial"/>
          <w:b/>
          <w:bCs/>
          <w:color w:val="C45911" w:themeColor="accent2" w:themeShade="BF"/>
          <w:sz w:val="24"/>
          <w:szCs w:val="24"/>
        </w:rPr>
        <w:t>齐全的生活配套设施</w:t>
      </w:r>
    </w:p>
    <w:p w14:paraId="3FBA765A" w14:textId="5602C659" w:rsidR="00362D12" w:rsidRPr="00D62A6D" w:rsidRDefault="00362D12" w:rsidP="00E2351B">
      <w:pPr>
        <w:spacing w:line="400" w:lineRule="exact"/>
        <w:ind w:firstLineChars="200" w:firstLine="480"/>
        <w:rPr>
          <w:rFonts w:ascii="SimHei" w:eastAsia="SimHei" w:hAnsi="SimHei" w:cs="Arial"/>
          <w:color w:val="000000" w:themeColor="text1"/>
          <w:sz w:val="24"/>
          <w:szCs w:val="24"/>
        </w:rPr>
      </w:pPr>
      <w:r w:rsidRPr="00D62A6D">
        <w:rPr>
          <w:rFonts w:ascii="SimHei" w:eastAsia="SimHei" w:hAnsi="SimHei" w:cs="Arial"/>
          <w:color w:val="000000" w:themeColor="text1"/>
          <w:sz w:val="24"/>
          <w:szCs w:val="24"/>
        </w:rPr>
        <w:t>永久居住的员工宿舍，精致的员工餐厅，便利的生活超市、</w:t>
      </w:r>
      <w:r w:rsidR="00D738C8" w:rsidRPr="00D62A6D">
        <w:rPr>
          <w:rFonts w:ascii="SimHei" w:eastAsia="SimHei" w:hAnsi="SimHei" w:cs="Arial" w:hint="eastAsia"/>
          <w:color w:val="000000" w:themeColor="text1"/>
          <w:sz w:val="24"/>
          <w:szCs w:val="24"/>
        </w:rPr>
        <w:t>银行、</w:t>
      </w:r>
      <w:proofErr w:type="gramStart"/>
      <w:r w:rsidR="00D738C8" w:rsidRPr="00D62A6D">
        <w:rPr>
          <w:rFonts w:ascii="SimHei" w:eastAsia="SimHei" w:hAnsi="SimHei" w:cs="Arial" w:hint="eastAsia"/>
          <w:color w:val="000000" w:themeColor="text1"/>
          <w:sz w:val="24"/>
          <w:szCs w:val="24"/>
        </w:rPr>
        <w:t>丰巢及</w:t>
      </w:r>
      <w:proofErr w:type="gramEnd"/>
      <w:r w:rsidR="00D738C8" w:rsidRPr="00D62A6D">
        <w:rPr>
          <w:rFonts w:ascii="SimHei" w:eastAsia="SimHei" w:hAnsi="SimHei" w:cs="Arial" w:hint="eastAsia"/>
          <w:color w:val="000000" w:themeColor="text1"/>
          <w:sz w:val="24"/>
          <w:szCs w:val="24"/>
        </w:rPr>
        <w:t>菜鸟驿站等</w:t>
      </w:r>
      <w:r w:rsidRPr="00D62A6D">
        <w:rPr>
          <w:rFonts w:ascii="SimHei" w:eastAsia="SimHei" w:hAnsi="SimHei" w:cs="Arial"/>
          <w:color w:val="000000" w:themeColor="text1"/>
          <w:sz w:val="24"/>
          <w:szCs w:val="24"/>
        </w:rPr>
        <w:t>，</w:t>
      </w:r>
      <w:r w:rsidR="00D738C8" w:rsidRPr="00D62A6D">
        <w:rPr>
          <w:rFonts w:ascii="SimHei" w:eastAsia="SimHei" w:hAnsi="SimHei" w:cs="Arial" w:hint="eastAsia"/>
          <w:color w:val="000000" w:themeColor="text1"/>
          <w:sz w:val="24"/>
          <w:szCs w:val="24"/>
        </w:rPr>
        <w:t>配套</w:t>
      </w:r>
      <w:r w:rsidRPr="00D62A6D">
        <w:rPr>
          <w:rFonts w:ascii="SimHei" w:eastAsia="SimHei" w:hAnsi="SimHei" w:cs="Arial"/>
          <w:color w:val="000000" w:themeColor="text1"/>
          <w:sz w:val="24"/>
          <w:szCs w:val="24"/>
        </w:rPr>
        <w:t>双语教学的幼儿园、托儿所</w:t>
      </w:r>
      <w:r w:rsidR="00D738C8" w:rsidRPr="00D62A6D">
        <w:rPr>
          <w:rFonts w:ascii="SimHei" w:eastAsia="SimHei" w:hAnsi="SimHei" w:cs="Arial" w:hint="eastAsia"/>
          <w:color w:val="000000" w:themeColor="text1"/>
          <w:sz w:val="24"/>
          <w:szCs w:val="24"/>
        </w:rPr>
        <w:t>，</w:t>
      </w:r>
      <w:r w:rsidR="00F90F0B" w:rsidRPr="00D62A6D">
        <w:rPr>
          <w:rFonts w:ascii="SimHei" w:eastAsia="SimHei" w:hAnsi="SimHei" w:cs="Arial" w:hint="eastAsia"/>
          <w:color w:val="000000" w:themeColor="text1"/>
          <w:sz w:val="24"/>
          <w:szCs w:val="24"/>
        </w:rPr>
        <w:t>助</w:t>
      </w:r>
      <w:r w:rsidR="00D738C8" w:rsidRPr="00D62A6D">
        <w:rPr>
          <w:rFonts w:ascii="SimHei" w:eastAsia="SimHei" w:hAnsi="SimHei" w:cs="Arial" w:hint="eastAsia"/>
          <w:color w:val="000000" w:themeColor="text1"/>
          <w:sz w:val="24"/>
          <w:szCs w:val="24"/>
        </w:rPr>
        <w:t>富</w:t>
      </w:r>
      <w:proofErr w:type="gramStart"/>
      <w:r w:rsidR="00D738C8" w:rsidRPr="00D62A6D">
        <w:rPr>
          <w:rFonts w:ascii="SimHei" w:eastAsia="SimHei" w:hAnsi="SimHei" w:cs="Arial" w:hint="eastAsia"/>
          <w:color w:val="000000" w:themeColor="text1"/>
          <w:sz w:val="24"/>
          <w:szCs w:val="24"/>
        </w:rPr>
        <w:t>二代</w:t>
      </w:r>
      <w:r w:rsidR="00F90F0B" w:rsidRPr="00D62A6D">
        <w:rPr>
          <w:rFonts w:ascii="SimHei" w:eastAsia="SimHei" w:hAnsi="SimHei" w:cs="Arial" w:hint="eastAsia"/>
          <w:color w:val="000000" w:themeColor="text1"/>
          <w:sz w:val="24"/>
          <w:szCs w:val="24"/>
        </w:rPr>
        <w:t>们</w:t>
      </w:r>
      <w:proofErr w:type="gramEnd"/>
      <w:r w:rsidR="00F90F0B" w:rsidRPr="00D62A6D">
        <w:rPr>
          <w:rFonts w:ascii="SimHei" w:eastAsia="SimHei" w:hAnsi="SimHei" w:cs="Arial" w:hint="eastAsia"/>
          <w:color w:val="000000" w:themeColor="text1"/>
          <w:sz w:val="24"/>
          <w:szCs w:val="24"/>
        </w:rPr>
        <w:t>茁壮成长</w:t>
      </w:r>
    </w:p>
    <w:p w14:paraId="6F5B28FE" w14:textId="493B2C9C" w:rsidR="00362D12" w:rsidRPr="00D62A6D" w:rsidRDefault="00362D12" w:rsidP="00E2351B">
      <w:pPr>
        <w:pStyle w:val="affb"/>
        <w:numPr>
          <w:ilvl w:val="0"/>
          <w:numId w:val="26"/>
        </w:numPr>
        <w:spacing w:line="400" w:lineRule="exact"/>
        <w:rPr>
          <w:rFonts w:ascii="SimHei" w:eastAsia="SimHei" w:hAnsi="SimHei" w:cs="Arial"/>
          <w:color w:val="C45911" w:themeColor="accent2" w:themeShade="BF"/>
          <w:sz w:val="24"/>
          <w:szCs w:val="24"/>
        </w:rPr>
      </w:pPr>
      <w:r w:rsidRPr="00D62A6D">
        <w:rPr>
          <w:rFonts w:ascii="SimHei" w:eastAsia="SimHei" w:hAnsi="SimHei" w:cs="Arial"/>
          <w:b/>
          <w:bCs/>
          <w:color w:val="C45911" w:themeColor="accent2" w:themeShade="BF"/>
          <w:sz w:val="24"/>
          <w:szCs w:val="24"/>
        </w:rPr>
        <w:t>多彩的兴趣社团，享你所想</w:t>
      </w:r>
    </w:p>
    <w:p w14:paraId="1740915C" w14:textId="2EC0846D" w:rsidR="00362D12" w:rsidRPr="00D62A6D" w:rsidRDefault="00362D12" w:rsidP="00E2351B">
      <w:pPr>
        <w:spacing w:line="400" w:lineRule="exact"/>
        <w:ind w:firstLineChars="200" w:firstLine="480"/>
        <w:rPr>
          <w:rFonts w:ascii="SimHei" w:eastAsia="SimHei" w:hAnsi="SimHei" w:cs="Arial"/>
          <w:color w:val="000000" w:themeColor="text1"/>
          <w:sz w:val="24"/>
          <w:szCs w:val="24"/>
        </w:rPr>
      </w:pPr>
      <w:r w:rsidRPr="00D62A6D">
        <w:rPr>
          <w:rFonts w:ascii="SimHei" w:eastAsia="SimHei" w:hAnsi="SimHei" w:cs="Arial"/>
          <w:color w:val="000000" w:themeColor="text1"/>
          <w:sz w:val="24"/>
          <w:szCs w:val="24"/>
        </w:rPr>
        <w:t>吉他社</w:t>
      </w:r>
      <w:r w:rsidR="00D738C8" w:rsidRPr="00D62A6D">
        <w:rPr>
          <w:rFonts w:ascii="SimHei" w:eastAsia="SimHei" w:hAnsi="SimHei" w:cs="Arial" w:hint="eastAsia"/>
          <w:color w:val="000000" w:themeColor="text1"/>
          <w:sz w:val="24"/>
          <w:szCs w:val="24"/>
        </w:rPr>
        <w:t>、街舞社、汉服社、田径社、书画社</w:t>
      </w:r>
      <w:r w:rsidRPr="00D62A6D">
        <w:rPr>
          <w:rFonts w:ascii="SimHei" w:eastAsia="SimHei" w:hAnsi="SimHei" w:cs="Arial"/>
          <w:color w:val="000000" w:themeColor="text1"/>
          <w:sz w:val="24"/>
          <w:szCs w:val="24"/>
        </w:rPr>
        <w:t>等14个</w:t>
      </w:r>
      <w:r w:rsidR="00D738C8" w:rsidRPr="00D62A6D">
        <w:rPr>
          <w:rFonts w:ascii="SimHei" w:eastAsia="SimHei" w:hAnsi="SimHei" w:cs="Arial" w:hint="eastAsia"/>
          <w:color w:val="000000" w:themeColor="text1"/>
          <w:sz w:val="24"/>
          <w:szCs w:val="24"/>
        </w:rPr>
        <w:t>兴趣</w:t>
      </w:r>
      <w:r w:rsidRPr="00D62A6D">
        <w:rPr>
          <w:rFonts w:ascii="SimHei" w:eastAsia="SimHei" w:hAnsi="SimHei" w:cs="Arial"/>
          <w:color w:val="000000" w:themeColor="text1"/>
          <w:sz w:val="24"/>
          <w:szCs w:val="24"/>
        </w:rPr>
        <w:t>社团，</w:t>
      </w:r>
      <w:r w:rsidR="00D738C8" w:rsidRPr="00D62A6D">
        <w:rPr>
          <w:rFonts w:ascii="SimHei" w:eastAsia="SimHei" w:hAnsi="SimHei" w:cs="Arial" w:hint="eastAsia"/>
          <w:color w:val="000000" w:themeColor="text1"/>
          <w:sz w:val="24"/>
          <w:szCs w:val="24"/>
        </w:rPr>
        <w:t>您</w:t>
      </w:r>
      <w:r w:rsidRPr="00D62A6D">
        <w:rPr>
          <w:rFonts w:ascii="SimHei" w:eastAsia="SimHei" w:hAnsi="SimHei" w:cs="Arial"/>
          <w:color w:val="000000" w:themeColor="text1"/>
          <w:sz w:val="24"/>
          <w:szCs w:val="24"/>
        </w:rPr>
        <w:t>也</w:t>
      </w:r>
      <w:r w:rsidR="00D738C8" w:rsidRPr="00D62A6D">
        <w:rPr>
          <w:rFonts w:ascii="SimHei" w:eastAsia="SimHei" w:hAnsi="SimHei" w:cs="Arial" w:hint="eastAsia"/>
          <w:color w:val="000000" w:themeColor="text1"/>
          <w:sz w:val="24"/>
          <w:szCs w:val="24"/>
        </w:rPr>
        <w:t>可以</w:t>
      </w:r>
      <w:r w:rsidRPr="00D62A6D">
        <w:rPr>
          <w:rFonts w:ascii="SimHei" w:eastAsia="SimHei" w:hAnsi="SimHei" w:cs="Arial"/>
          <w:color w:val="000000" w:themeColor="text1"/>
          <w:sz w:val="24"/>
          <w:szCs w:val="24"/>
        </w:rPr>
        <w:t>自建社团</w:t>
      </w:r>
    </w:p>
    <w:p w14:paraId="23153E48" w14:textId="77777777" w:rsidR="00362D12" w:rsidRPr="00D62A6D" w:rsidRDefault="00362D12" w:rsidP="00E2351B">
      <w:pPr>
        <w:pStyle w:val="affb"/>
        <w:numPr>
          <w:ilvl w:val="0"/>
          <w:numId w:val="26"/>
        </w:numPr>
        <w:spacing w:line="400" w:lineRule="exact"/>
        <w:rPr>
          <w:rFonts w:ascii="SimHei" w:eastAsia="SimHei" w:hAnsi="SimHei" w:cs="Arial"/>
          <w:b/>
          <w:bCs/>
          <w:color w:val="C45911" w:themeColor="accent2" w:themeShade="BF"/>
          <w:sz w:val="24"/>
          <w:szCs w:val="24"/>
        </w:rPr>
      </w:pPr>
      <w:r w:rsidRPr="00D62A6D">
        <w:rPr>
          <w:rFonts w:ascii="SimHei" w:eastAsia="SimHei" w:hAnsi="SimHei" w:cs="Arial"/>
          <w:b/>
          <w:bCs/>
          <w:color w:val="C45911" w:themeColor="accent2" w:themeShade="BF"/>
          <w:sz w:val="24"/>
          <w:szCs w:val="24"/>
        </w:rPr>
        <w:t>贴心的员工关怀</w:t>
      </w:r>
    </w:p>
    <w:p w14:paraId="01030B0E" w14:textId="5BFECE40" w:rsidR="00F66A8A" w:rsidRPr="00D62A6D" w:rsidRDefault="00362D12" w:rsidP="00E2351B">
      <w:pPr>
        <w:spacing w:line="400" w:lineRule="exact"/>
        <w:ind w:firstLineChars="200" w:firstLine="480"/>
        <w:rPr>
          <w:rFonts w:ascii="SimHei" w:eastAsia="SimHei" w:hAnsi="SimHei" w:cs="Arial"/>
          <w:color w:val="000000" w:themeColor="text1"/>
          <w:sz w:val="24"/>
          <w:szCs w:val="24"/>
        </w:rPr>
      </w:pPr>
      <w:r w:rsidRPr="00D62A6D">
        <w:rPr>
          <w:rFonts w:ascii="SimHei" w:eastAsia="SimHei" w:hAnsi="SimHei" w:cs="Arial"/>
          <w:color w:val="000000" w:themeColor="text1"/>
          <w:sz w:val="24"/>
          <w:szCs w:val="24"/>
        </w:rPr>
        <w:t>园区社康</w:t>
      </w:r>
      <w:r w:rsidR="00D738C8" w:rsidRPr="00D62A6D">
        <w:rPr>
          <w:rFonts w:ascii="SimHei" w:eastAsia="SimHei" w:hAnsi="SimHei" w:cs="Arial" w:hint="eastAsia"/>
          <w:color w:val="000000" w:themeColor="text1"/>
          <w:sz w:val="24"/>
          <w:szCs w:val="24"/>
        </w:rPr>
        <w:t>医院、</w:t>
      </w:r>
      <w:proofErr w:type="gramStart"/>
      <w:r w:rsidR="00D738C8" w:rsidRPr="00D62A6D">
        <w:rPr>
          <w:rFonts w:ascii="SimHei" w:eastAsia="SimHei" w:hAnsi="SimHei" w:cs="Arial" w:hint="eastAsia"/>
          <w:color w:val="000000" w:themeColor="text1"/>
          <w:sz w:val="24"/>
          <w:szCs w:val="24"/>
        </w:rPr>
        <w:t>象</w:t>
      </w:r>
      <w:proofErr w:type="gramEnd"/>
      <w:r w:rsidR="00D738C8" w:rsidRPr="00D62A6D">
        <w:rPr>
          <w:rFonts w:ascii="SimHei" w:eastAsia="SimHei" w:hAnsi="SimHei" w:cs="Arial" w:hint="eastAsia"/>
          <w:color w:val="000000" w:themeColor="text1"/>
          <w:sz w:val="24"/>
          <w:szCs w:val="24"/>
        </w:rPr>
        <w:t>尚牙科、欣</w:t>
      </w:r>
      <w:proofErr w:type="gramStart"/>
      <w:r w:rsidR="00D738C8" w:rsidRPr="00D62A6D">
        <w:rPr>
          <w:rFonts w:ascii="SimHei" w:eastAsia="SimHei" w:hAnsi="SimHei" w:cs="Arial" w:hint="eastAsia"/>
          <w:color w:val="000000" w:themeColor="text1"/>
          <w:sz w:val="24"/>
          <w:szCs w:val="24"/>
        </w:rPr>
        <w:t>象</w:t>
      </w:r>
      <w:proofErr w:type="gramEnd"/>
      <w:r w:rsidR="00D738C8" w:rsidRPr="00D62A6D">
        <w:rPr>
          <w:rFonts w:ascii="SimHei" w:eastAsia="SimHei" w:hAnsi="SimHei" w:cs="Arial" w:hint="eastAsia"/>
          <w:color w:val="000000" w:themeColor="text1"/>
          <w:sz w:val="24"/>
          <w:szCs w:val="24"/>
        </w:rPr>
        <w:t>堂中医馆等</w:t>
      </w:r>
      <w:r w:rsidRPr="00D62A6D">
        <w:rPr>
          <w:rFonts w:ascii="SimHei" w:eastAsia="SimHei" w:hAnsi="SimHei" w:cs="Arial"/>
          <w:color w:val="000000" w:themeColor="text1"/>
          <w:sz w:val="24"/>
          <w:szCs w:val="24"/>
        </w:rPr>
        <w:t>，</w:t>
      </w:r>
      <w:r w:rsidR="00D738C8" w:rsidRPr="00D62A6D">
        <w:rPr>
          <w:rFonts w:ascii="SimHei" w:eastAsia="SimHei" w:hAnsi="SimHei" w:cs="Arial" w:hint="eastAsia"/>
          <w:color w:val="000000" w:themeColor="text1"/>
          <w:sz w:val="24"/>
          <w:szCs w:val="24"/>
        </w:rPr>
        <w:t>每年</w:t>
      </w:r>
      <w:r w:rsidRPr="00D62A6D">
        <w:rPr>
          <w:rFonts w:ascii="SimHei" w:eastAsia="SimHei" w:hAnsi="SimHei" w:cs="Arial"/>
          <w:color w:val="000000" w:themeColor="text1"/>
          <w:sz w:val="24"/>
          <w:szCs w:val="24"/>
        </w:rPr>
        <w:t>免费体检</w:t>
      </w:r>
      <w:r w:rsidR="00D738C8" w:rsidRPr="00D62A6D">
        <w:rPr>
          <w:rFonts w:ascii="SimHei" w:eastAsia="SimHei" w:hAnsi="SimHei" w:cs="Arial" w:hint="eastAsia"/>
          <w:color w:val="000000" w:themeColor="text1"/>
          <w:sz w:val="24"/>
          <w:szCs w:val="24"/>
        </w:rPr>
        <w:t>，为您的健康保驾护航</w:t>
      </w:r>
    </w:p>
    <w:p w14:paraId="1CCC67C6" w14:textId="77777777" w:rsidR="004641C7" w:rsidRDefault="004641C7" w:rsidP="00E2351B">
      <w:pPr>
        <w:spacing w:line="400" w:lineRule="exact"/>
        <w:ind w:firstLine="0"/>
        <w:rPr>
          <w:rFonts w:ascii="SimHei" w:eastAsia="SimHei" w:hAnsi="SimHei" w:cs="Arial"/>
          <w:b/>
          <w:bCs/>
          <w:color w:val="000000" w:themeColor="text1"/>
          <w:sz w:val="24"/>
          <w:szCs w:val="24"/>
          <w:u w:val="single"/>
        </w:rPr>
      </w:pPr>
    </w:p>
    <w:p w14:paraId="5FF9F43F" w14:textId="2B0B4326" w:rsidR="00104367" w:rsidRPr="004641C7" w:rsidRDefault="00E76132" w:rsidP="004641C7">
      <w:pPr>
        <w:spacing w:line="400" w:lineRule="exact"/>
        <w:ind w:firstLine="0"/>
        <w:jc w:val="left"/>
        <w:rPr>
          <w:rFonts w:ascii="SimHei" w:eastAsia="SimHei" w:hAnsi="SimHei" w:cs="Arial"/>
          <w:b/>
          <w:bCs/>
          <w:color w:val="000000" w:themeColor="text1"/>
          <w:sz w:val="24"/>
          <w:szCs w:val="24"/>
        </w:rPr>
      </w:pPr>
      <w:r w:rsidRPr="004641C7">
        <w:rPr>
          <w:rFonts w:ascii="SimHei" w:eastAsia="SimHei" w:hAnsi="SimHei" w:cs="Arial"/>
          <w:b/>
          <w:bCs/>
          <w:color w:val="000000" w:themeColor="text1"/>
          <w:sz w:val="24"/>
          <w:szCs w:val="24"/>
        </w:rPr>
        <w:t>富士康诚邀矢志筑梦的优秀毕业生加盟，与广大同仁</w:t>
      </w:r>
      <w:proofErr w:type="gramStart"/>
      <w:r w:rsidRPr="004641C7">
        <w:rPr>
          <w:rFonts w:ascii="SimHei" w:eastAsia="SimHei" w:hAnsi="SimHei" w:cs="Arial"/>
          <w:b/>
          <w:bCs/>
          <w:color w:val="000000" w:themeColor="text1"/>
          <w:sz w:val="24"/>
          <w:szCs w:val="24"/>
        </w:rPr>
        <w:t>勇跃新程</w:t>
      </w:r>
      <w:proofErr w:type="gramEnd"/>
      <w:r w:rsidRPr="004641C7">
        <w:rPr>
          <w:rFonts w:ascii="SimHei" w:eastAsia="SimHei" w:hAnsi="SimHei" w:cs="Arial"/>
          <w:b/>
          <w:bCs/>
          <w:color w:val="000000" w:themeColor="text1"/>
          <w:sz w:val="24"/>
          <w:szCs w:val="24"/>
        </w:rPr>
        <w:t>、共创辉煌</w:t>
      </w:r>
      <w:r w:rsidR="004641C7">
        <w:rPr>
          <w:rFonts w:ascii="SimHei" w:eastAsia="SimHei" w:hAnsi="SimHei" w:cs="Arial" w:hint="eastAsia"/>
          <w:b/>
          <w:bCs/>
          <w:color w:val="000000" w:themeColor="text1"/>
          <w:sz w:val="24"/>
          <w:szCs w:val="24"/>
        </w:rPr>
        <w:t>,</w:t>
      </w:r>
      <w:proofErr w:type="gramStart"/>
      <w:r w:rsidRPr="004641C7">
        <w:rPr>
          <w:rFonts w:ascii="SimHei" w:eastAsia="SimHei" w:hAnsi="SimHei" w:cs="Arial"/>
          <w:b/>
          <w:bCs/>
          <w:color w:val="000000" w:themeColor="text1"/>
          <w:sz w:val="24"/>
          <w:szCs w:val="24"/>
        </w:rPr>
        <w:t>做秩序</w:t>
      </w:r>
      <w:proofErr w:type="gramEnd"/>
      <w:r w:rsidRPr="004641C7">
        <w:rPr>
          <w:rFonts w:ascii="SimHei" w:eastAsia="SimHei" w:hAnsi="SimHei" w:cs="Arial"/>
          <w:b/>
          <w:bCs/>
          <w:color w:val="000000" w:themeColor="text1"/>
          <w:sz w:val="24"/>
          <w:szCs w:val="24"/>
        </w:rPr>
        <w:t>与效率的创造者、财富与梦想的耕耘者、快乐与健康的拥有者！</w:t>
      </w:r>
    </w:p>
    <w:p w14:paraId="13656637" w14:textId="77777777" w:rsidR="00E2351B" w:rsidRDefault="00E2351B">
      <w:pPr>
        <w:widowControl/>
        <w:spacing w:line="240" w:lineRule="auto"/>
        <w:ind w:firstLine="0"/>
        <w:jc w:val="left"/>
        <w:rPr>
          <w:rFonts w:ascii="SimHei" w:eastAsia="SimHei" w:hAnsi="SimHei" w:cs="Arial"/>
          <w:b/>
          <w:color w:val="2E74B5" w:themeColor="accent1" w:themeShade="BF"/>
          <w:sz w:val="36"/>
          <w:szCs w:val="36"/>
        </w:rPr>
      </w:pPr>
      <w:r>
        <w:rPr>
          <w:rFonts w:ascii="SimHei" w:eastAsia="SimHei" w:hAnsi="SimHei" w:cs="Arial"/>
          <w:b/>
          <w:color w:val="2E74B5" w:themeColor="accent1" w:themeShade="BF"/>
          <w:sz w:val="36"/>
          <w:szCs w:val="36"/>
        </w:rPr>
        <w:br w:type="page"/>
      </w:r>
    </w:p>
    <w:p w14:paraId="131BED61" w14:textId="311BD273" w:rsidR="00C93527" w:rsidRPr="00D62A6D" w:rsidRDefault="0081660D" w:rsidP="00FE5899">
      <w:pPr>
        <w:spacing w:line="240" w:lineRule="auto"/>
        <w:ind w:firstLine="0"/>
        <w:rPr>
          <w:rFonts w:ascii="SimHei" w:eastAsia="SimHei" w:hAnsi="SimHei" w:cs="Arial"/>
          <w:b/>
          <w:color w:val="2E74B5" w:themeColor="accent1" w:themeShade="BF"/>
          <w:sz w:val="36"/>
          <w:szCs w:val="36"/>
        </w:rPr>
      </w:pPr>
      <w:r w:rsidRPr="00D62A6D">
        <w:rPr>
          <w:rFonts w:ascii="SimHei" w:eastAsia="SimHei" w:hAnsi="SimHei" w:cs="Arial"/>
          <w:b/>
          <w:color w:val="2E74B5" w:themeColor="accent1" w:themeShade="BF"/>
          <w:sz w:val="36"/>
          <w:szCs w:val="36"/>
        </w:rPr>
        <w:lastRenderedPageBreak/>
        <w:t>招聘</w:t>
      </w:r>
      <w:r w:rsidR="00C93527" w:rsidRPr="00D62A6D">
        <w:rPr>
          <w:rFonts w:ascii="SimHei" w:eastAsia="SimHei" w:hAnsi="SimHei" w:cs="Arial"/>
          <w:b/>
          <w:color w:val="2E74B5" w:themeColor="accent1" w:themeShade="BF"/>
          <w:sz w:val="36"/>
          <w:szCs w:val="36"/>
        </w:rPr>
        <w:t>需求</w:t>
      </w:r>
    </w:p>
    <w:p w14:paraId="316E6992" w14:textId="7A0E42C7" w:rsidR="0081660D" w:rsidRPr="00D62A6D" w:rsidRDefault="00C93527" w:rsidP="00E2351B">
      <w:pPr>
        <w:spacing w:line="400" w:lineRule="exact"/>
        <w:ind w:firstLine="0"/>
        <w:jc w:val="left"/>
        <w:rPr>
          <w:rFonts w:ascii="SimHei" w:eastAsia="SimHei" w:hAnsi="SimHei" w:cs="Arial"/>
          <w:b/>
          <w:color w:val="000000" w:themeColor="text1"/>
          <w:sz w:val="24"/>
          <w:szCs w:val="24"/>
        </w:rPr>
      </w:pPr>
      <w:r w:rsidRPr="00D90F76">
        <w:rPr>
          <w:rFonts w:ascii="SimHei" w:eastAsia="SimHei" w:hAnsi="SimHei" w:cs="Arial"/>
          <w:b/>
          <w:color w:val="C45911" w:themeColor="accent2" w:themeShade="BF"/>
          <w:sz w:val="24"/>
          <w:szCs w:val="24"/>
        </w:rPr>
        <w:t>招聘对象：</w:t>
      </w:r>
      <w:r w:rsidR="0081660D" w:rsidRPr="00D62A6D">
        <w:rPr>
          <w:rFonts w:ascii="SimHei" w:eastAsia="SimHei" w:hAnsi="SimHei" w:cs="Arial"/>
          <w:color w:val="000000" w:themeColor="text1"/>
          <w:kern w:val="0"/>
          <w:sz w:val="24"/>
          <w:szCs w:val="24"/>
        </w:rPr>
        <w:t>202</w:t>
      </w:r>
      <w:r w:rsidR="00EB51BD" w:rsidRPr="00D62A6D">
        <w:rPr>
          <w:rFonts w:ascii="SimHei" w:eastAsia="SimHei" w:hAnsi="SimHei" w:cs="Arial"/>
          <w:color w:val="000000" w:themeColor="text1"/>
          <w:kern w:val="0"/>
          <w:sz w:val="24"/>
          <w:szCs w:val="24"/>
        </w:rPr>
        <w:t>2</w:t>
      </w:r>
      <w:r w:rsidR="0081660D" w:rsidRPr="00D62A6D">
        <w:rPr>
          <w:rFonts w:ascii="SimHei" w:eastAsia="SimHei" w:hAnsi="SimHei" w:cs="Arial"/>
          <w:color w:val="000000" w:themeColor="text1"/>
          <w:kern w:val="0"/>
          <w:sz w:val="24"/>
          <w:szCs w:val="24"/>
        </w:rPr>
        <w:t>届</w:t>
      </w:r>
      <w:r w:rsidR="005E4781" w:rsidRPr="00D62A6D">
        <w:rPr>
          <w:rFonts w:ascii="SimHei" w:eastAsia="SimHei" w:hAnsi="SimHei" w:cs="Arial" w:hint="eastAsia"/>
          <w:color w:val="000000" w:themeColor="text1"/>
          <w:kern w:val="0"/>
          <w:sz w:val="24"/>
          <w:szCs w:val="24"/>
        </w:rPr>
        <w:t>本科及以上</w:t>
      </w:r>
      <w:r w:rsidR="0081660D" w:rsidRPr="00D62A6D">
        <w:rPr>
          <w:rFonts w:ascii="SimHei" w:eastAsia="SimHei" w:hAnsi="SimHei" w:cs="Arial"/>
          <w:color w:val="000000" w:themeColor="text1"/>
          <w:kern w:val="0"/>
          <w:sz w:val="24"/>
          <w:szCs w:val="24"/>
        </w:rPr>
        <w:t>应届毕业生</w:t>
      </w:r>
    </w:p>
    <w:p w14:paraId="73D4DCE1" w14:textId="66F8FEA1" w:rsidR="00A73E3B" w:rsidRPr="00D62A6D" w:rsidRDefault="00C93527" w:rsidP="00E2351B">
      <w:pPr>
        <w:spacing w:line="400" w:lineRule="exact"/>
        <w:ind w:firstLine="0"/>
        <w:rPr>
          <w:rFonts w:ascii="SimHei" w:eastAsia="SimHei" w:hAnsi="SimHei" w:cs="Arial"/>
          <w:color w:val="000000" w:themeColor="text1"/>
          <w:kern w:val="0"/>
          <w:sz w:val="24"/>
          <w:szCs w:val="24"/>
        </w:rPr>
      </w:pPr>
      <w:r w:rsidRPr="00D90F76">
        <w:rPr>
          <w:rFonts w:ascii="SimHei" w:eastAsia="SimHei" w:hAnsi="SimHei" w:cs="Arial"/>
          <w:b/>
          <w:color w:val="C45911" w:themeColor="accent2" w:themeShade="BF"/>
          <w:sz w:val="24"/>
          <w:szCs w:val="24"/>
        </w:rPr>
        <w:t>招聘岗位：</w:t>
      </w:r>
      <w:r w:rsidR="009A787B" w:rsidRPr="00D62A6D">
        <w:rPr>
          <w:rFonts w:ascii="SimHei" w:eastAsia="SimHei" w:hAnsi="SimHei" w:cs="Arial"/>
          <w:color w:val="000000" w:themeColor="text1"/>
          <w:kern w:val="0"/>
          <w:sz w:val="24"/>
          <w:szCs w:val="24"/>
        </w:rPr>
        <w:t>六大类职位，上百个岗位，涵盖</w:t>
      </w:r>
      <w:r w:rsidR="0081660D" w:rsidRPr="00D62A6D">
        <w:rPr>
          <w:rFonts w:ascii="SimHei" w:eastAsia="SimHei" w:hAnsi="SimHei" w:cs="Arial"/>
          <w:color w:val="000000" w:themeColor="text1"/>
          <w:kern w:val="0"/>
          <w:sz w:val="24"/>
          <w:szCs w:val="24"/>
        </w:rPr>
        <w:t>工业互联网</w:t>
      </w:r>
      <w:r w:rsidR="009A787B" w:rsidRPr="00D62A6D">
        <w:rPr>
          <w:rFonts w:ascii="SimHei" w:eastAsia="SimHei" w:hAnsi="SimHei" w:cs="Arial"/>
          <w:color w:val="000000" w:themeColor="text1"/>
          <w:kern w:val="0"/>
          <w:sz w:val="24"/>
          <w:szCs w:val="24"/>
        </w:rPr>
        <w:t>类</w:t>
      </w:r>
      <w:r w:rsidR="0081660D" w:rsidRPr="00D62A6D">
        <w:rPr>
          <w:rFonts w:ascii="SimHei" w:eastAsia="SimHei" w:hAnsi="SimHei" w:cs="Arial"/>
          <w:color w:val="000000" w:themeColor="text1"/>
          <w:kern w:val="0"/>
          <w:sz w:val="24"/>
          <w:szCs w:val="24"/>
        </w:rPr>
        <w:t>、研发类、技术类、管理类、职能类、市场类</w:t>
      </w:r>
    </w:p>
    <w:tbl>
      <w:tblPr>
        <w:tblW w:w="10558" w:type="dxa"/>
        <w:jc w:val="center"/>
        <w:tblLook w:val="04A0" w:firstRow="1" w:lastRow="0" w:firstColumn="1" w:lastColumn="0" w:noHBand="0" w:noVBand="1"/>
      </w:tblPr>
      <w:tblGrid>
        <w:gridCol w:w="1664"/>
        <w:gridCol w:w="1415"/>
        <w:gridCol w:w="1664"/>
        <w:gridCol w:w="1415"/>
        <w:gridCol w:w="1664"/>
        <w:gridCol w:w="2736"/>
      </w:tblGrid>
      <w:tr w:rsidR="00BA631C" w:rsidRPr="00D62A6D" w14:paraId="2F3DC969" w14:textId="77777777" w:rsidTr="00FE5899">
        <w:trPr>
          <w:trHeight w:val="259"/>
          <w:jc w:val="center"/>
        </w:trPr>
        <w:tc>
          <w:tcPr>
            <w:tcW w:w="1664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dashed" w:sz="8" w:space="0" w:color="00B0F0"/>
            </w:tcBorders>
            <w:shd w:val="clear" w:color="000000" w:fill="DDEBF7"/>
            <w:noWrap/>
            <w:vAlign w:val="center"/>
            <w:hideMark/>
          </w:tcPr>
          <w:p w14:paraId="241FE60F" w14:textId="77777777" w:rsidR="004A41EF" w:rsidRPr="00D62A6D" w:rsidRDefault="004A41EF" w:rsidP="007614B0">
            <w:pPr>
              <w:widowControl/>
              <w:spacing w:line="240" w:lineRule="auto"/>
              <w:ind w:firstLine="0"/>
              <w:jc w:val="center"/>
              <w:rPr>
                <w:rFonts w:ascii="SimHei" w:eastAsia="SimHei" w:hAnsi="SimHei" w:cs="Arial"/>
                <w:b/>
                <w:bCs/>
                <w:color w:val="000000" w:themeColor="text1"/>
                <w:kern w:val="0"/>
                <w:sz w:val="24"/>
                <w:szCs w:val="24"/>
                <w:lang w:val="en-GB"/>
              </w:rPr>
            </w:pPr>
            <w:r w:rsidRPr="00D62A6D">
              <w:rPr>
                <w:rFonts w:ascii="SimHei" w:eastAsia="SimHei" w:hAnsi="SimHei" w:cs="Arial"/>
                <w:b/>
                <w:bCs/>
                <w:color w:val="000000" w:themeColor="text1"/>
                <w:kern w:val="0"/>
                <w:sz w:val="24"/>
                <w:szCs w:val="24"/>
                <w:lang w:val="en-GB"/>
              </w:rPr>
              <w:t>类别</w:t>
            </w:r>
          </w:p>
        </w:tc>
        <w:tc>
          <w:tcPr>
            <w:tcW w:w="8894" w:type="dxa"/>
            <w:gridSpan w:val="5"/>
            <w:tcBorders>
              <w:top w:val="single" w:sz="12" w:space="0" w:color="00B0F0"/>
              <w:left w:val="nil"/>
              <w:bottom w:val="single" w:sz="12" w:space="0" w:color="00B0F0"/>
              <w:right w:val="single" w:sz="12" w:space="0" w:color="00B0F0"/>
            </w:tcBorders>
            <w:shd w:val="clear" w:color="000000" w:fill="DDEBF7"/>
            <w:noWrap/>
            <w:vAlign w:val="center"/>
            <w:hideMark/>
          </w:tcPr>
          <w:p w14:paraId="76C99A9F" w14:textId="77777777" w:rsidR="004A41EF" w:rsidRPr="00D62A6D" w:rsidRDefault="004A41EF" w:rsidP="007614B0">
            <w:pPr>
              <w:widowControl/>
              <w:spacing w:line="240" w:lineRule="auto"/>
              <w:ind w:firstLine="0"/>
              <w:jc w:val="center"/>
              <w:rPr>
                <w:rFonts w:ascii="SimHei" w:eastAsia="SimHei" w:hAnsi="SimHei" w:cs="Arial"/>
                <w:b/>
                <w:bCs/>
                <w:color w:val="000000" w:themeColor="text1"/>
                <w:kern w:val="0"/>
                <w:sz w:val="24"/>
                <w:szCs w:val="24"/>
                <w:lang w:val="en-GB"/>
              </w:rPr>
            </w:pPr>
            <w:r w:rsidRPr="00D62A6D">
              <w:rPr>
                <w:rFonts w:ascii="SimHei" w:eastAsia="SimHei" w:hAnsi="SimHei" w:cs="Arial"/>
                <w:b/>
                <w:bCs/>
                <w:color w:val="000000" w:themeColor="text1"/>
                <w:kern w:val="0"/>
                <w:sz w:val="24"/>
                <w:szCs w:val="24"/>
                <w:lang w:val="en-GB"/>
              </w:rPr>
              <w:t>岗位类型</w:t>
            </w:r>
          </w:p>
        </w:tc>
      </w:tr>
      <w:tr w:rsidR="00BA631C" w:rsidRPr="00D62A6D" w14:paraId="4C7E7649" w14:textId="77777777" w:rsidTr="00FE5899">
        <w:trPr>
          <w:trHeight w:val="250"/>
          <w:jc w:val="center"/>
        </w:trPr>
        <w:tc>
          <w:tcPr>
            <w:tcW w:w="1664" w:type="dxa"/>
            <w:tcBorders>
              <w:top w:val="nil"/>
              <w:left w:val="single" w:sz="12" w:space="0" w:color="00B0F0"/>
              <w:bottom w:val="dashed" w:sz="8" w:space="0" w:color="00B0F0"/>
              <w:right w:val="dashed" w:sz="8" w:space="0" w:color="00B0F0"/>
            </w:tcBorders>
            <w:shd w:val="clear" w:color="auto" w:fill="auto"/>
            <w:noWrap/>
            <w:vAlign w:val="center"/>
            <w:hideMark/>
          </w:tcPr>
          <w:p w14:paraId="7064A087" w14:textId="77777777" w:rsidR="004A41EF" w:rsidRPr="00D62A6D" w:rsidRDefault="004A41EF" w:rsidP="007614B0">
            <w:pPr>
              <w:widowControl/>
              <w:spacing w:line="240" w:lineRule="auto"/>
              <w:ind w:firstLine="0"/>
              <w:jc w:val="center"/>
              <w:rPr>
                <w:rFonts w:ascii="SimHei" w:eastAsia="SimHei" w:hAnsi="SimHei" w:cs="Arial"/>
                <w:color w:val="000000" w:themeColor="text1"/>
                <w:kern w:val="0"/>
                <w:sz w:val="24"/>
                <w:szCs w:val="24"/>
                <w:lang w:val="en-GB"/>
              </w:rPr>
            </w:pPr>
            <w:r w:rsidRPr="00D62A6D">
              <w:rPr>
                <w:rFonts w:ascii="SimHei" w:eastAsia="SimHei" w:hAnsi="SimHei" w:cs="Arial"/>
                <w:color w:val="000000" w:themeColor="text1"/>
                <w:kern w:val="0"/>
                <w:sz w:val="24"/>
                <w:szCs w:val="24"/>
                <w:lang w:val="en-GB"/>
              </w:rPr>
              <w:t>研发类</w:t>
            </w:r>
          </w:p>
        </w:tc>
        <w:tc>
          <w:tcPr>
            <w:tcW w:w="1415" w:type="dxa"/>
            <w:tcBorders>
              <w:top w:val="nil"/>
              <w:left w:val="nil"/>
              <w:bottom w:val="dashed" w:sz="8" w:space="0" w:color="00B0F0"/>
              <w:right w:val="dashed" w:sz="8" w:space="0" w:color="00B0F0"/>
            </w:tcBorders>
            <w:shd w:val="clear" w:color="auto" w:fill="auto"/>
            <w:noWrap/>
            <w:vAlign w:val="center"/>
            <w:hideMark/>
          </w:tcPr>
          <w:p w14:paraId="5F6F3DA6" w14:textId="77777777" w:rsidR="004A41EF" w:rsidRPr="00D62A6D" w:rsidRDefault="004A41EF" w:rsidP="007614B0">
            <w:pPr>
              <w:widowControl/>
              <w:spacing w:line="240" w:lineRule="auto"/>
              <w:ind w:firstLine="0"/>
              <w:jc w:val="center"/>
              <w:rPr>
                <w:rFonts w:ascii="SimHei" w:eastAsia="SimHei" w:hAnsi="SimHei" w:cs="Arial"/>
                <w:color w:val="000000" w:themeColor="text1"/>
                <w:kern w:val="0"/>
                <w:sz w:val="24"/>
                <w:szCs w:val="24"/>
                <w:lang w:val="en-GB"/>
              </w:rPr>
            </w:pPr>
            <w:r w:rsidRPr="00D62A6D">
              <w:rPr>
                <w:rFonts w:ascii="SimHei" w:eastAsia="SimHei" w:hAnsi="SimHei" w:cs="Arial"/>
                <w:color w:val="000000" w:themeColor="text1"/>
                <w:kern w:val="0"/>
                <w:sz w:val="24"/>
                <w:szCs w:val="24"/>
                <w:lang w:val="en-GB"/>
              </w:rPr>
              <w:t>软件研发</w:t>
            </w:r>
          </w:p>
        </w:tc>
        <w:tc>
          <w:tcPr>
            <w:tcW w:w="1664" w:type="dxa"/>
            <w:tcBorders>
              <w:top w:val="nil"/>
              <w:left w:val="nil"/>
              <w:bottom w:val="dashed" w:sz="8" w:space="0" w:color="00B0F0"/>
              <w:right w:val="dashed" w:sz="8" w:space="0" w:color="00B0F0"/>
            </w:tcBorders>
            <w:shd w:val="clear" w:color="auto" w:fill="auto"/>
            <w:noWrap/>
            <w:vAlign w:val="center"/>
            <w:hideMark/>
          </w:tcPr>
          <w:p w14:paraId="499CE4A4" w14:textId="77777777" w:rsidR="004A41EF" w:rsidRPr="00D62A6D" w:rsidRDefault="004A41EF" w:rsidP="007614B0">
            <w:pPr>
              <w:widowControl/>
              <w:spacing w:line="240" w:lineRule="auto"/>
              <w:ind w:firstLine="0"/>
              <w:jc w:val="center"/>
              <w:rPr>
                <w:rFonts w:ascii="SimHei" w:eastAsia="SimHei" w:hAnsi="SimHei" w:cs="Arial"/>
                <w:color w:val="000000" w:themeColor="text1"/>
                <w:kern w:val="0"/>
                <w:sz w:val="24"/>
                <w:szCs w:val="24"/>
                <w:lang w:val="en-GB"/>
              </w:rPr>
            </w:pPr>
            <w:r w:rsidRPr="00D62A6D">
              <w:rPr>
                <w:rFonts w:ascii="SimHei" w:eastAsia="SimHei" w:hAnsi="SimHei" w:cs="Arial"/>
                <w:color w:val="000000" w:themeColor="text1"/>
                <w:kern w:val="0"/>
                <w:sz w:val="24"/>
                <w:szCs w:val="24"/>
                <w:lang w:val="en-GB"/>
              </w:rPr>
              <w:t>硬件研发</w:t>
            </w:r>
          </w:p>
        </w:tc>
        <w:tc>
          <w:tcPr>
            <w:tcW w:w="1415" w:type="dxa"/>
            <w:tcBorders>
              <w:top w:val="nil"/>
              <w:left w:val="nil"/>
              <w:bottom w:val="dashed" w:sz="8" w:space="0" w:color="00B0F0"/>
              <w:right w:val="dashed" w:sz="8" w:space="0" w:color="00B0F0"/>
            </w:tcBorders>
            <w:shd w:val="clear" w:color="auto" w:fill="auto"/>
            <w:noWrap/>
            <w:vAlign w:val="center"/>
            <w:hideMark/>
          </w:tcPr>
          <w:p w14:paraId="22FC5187" w14:textId="77777777" w:rsidR="004A41EF" w:rsidRPr="00D62A6D" w:rsidRDefault="004A41EF" w:rsidP="007614B0">
            <w:pPr>
              <w:widowControl/>
              <w:spacing w:line="240" w:lineRule="auto"/>
              <w:ind w:firstLine="0"/>
              <w:jc w:val="center"/>
              <w:rPr>
                <w:rFonts w:ascii="SimHei" w:eastAsia="SimHei" w:hAnsi="SimHei" w:cs="Arial"/>
                <w:color w:val="000000" w:themeColor="text1"/>
                <w:kern w:val="0"/>
                <w:sz w:val="24"/>
                <w:szCs w:val="24"/>
                <w:lang w:val="en-GB"/>
              </w:rPr>
            </w:pPr>
            <w:r w:rsidRPr="00D62A6D">
              <w:rPr>
                <w:rFonts w:ascii="SimHei" w:eastAsia="SimHei" w:hAnsi="SimHei" w:cs="Arial"/>
                <w:color w:val="000000" w:themeColor="text1"/>
                <w:kern w:val="0"/>
                <w:sz w:val="24"/>
                <w:szCs w:val="24"/>
                <w:lang w:val="en-GB"/>
              </w:rPr>
              <w:t>机构研发</w:t>
            </w:r>
          </w:p>
        </w:tc>
        <w:tc>
          <w:tcPr>
            <w:tcW w:w="1664" w:type="dxa"/>
            <w:tcBorders>
              <w:top w:val="nil"/>
              <w:left w:val="nil"/>
              <w:bottom w:val="dashed" w:sz="8" w:space="0" w:color="00B0F0"/>
              <w:right w:val="dashed" w:sz="8" w:space="0" w:color="00B0F0"/>
            </w:tcBorders>
            <w:shd w:val="clear" w:color="auto" w:fill="auto"/>
            <w:noWrap/>
            <w:vAlign w:val="center"/>
            <w:hideMark/>
          </w:tcPr>
          <w:p w14:paraId="44D07BBD" w14:textId="77777777" w:rsidR="004A41EF" w:rsidRPr="00D62A6D" w:rsidRDefault="004A41EF" w:rsidP="007614B0">
            <w:pPr>
              <w:widowControl/>
              <w:spacing w:line="240" w:lineRule="auto"/>
              <w:ind w:firstLine="0"/>
              <w:jc w:val="center"/>
              <w:rPr>
                <w:rFonts w:ascii="SimHei" w:eastAsia="SimHei" w:hAnsi="SimHei" w:cs="Arial"/>
                <w:color w:val="000000" w:themeColor="text1"/>
                <w:kern w:val="0"/>
                <w:sz w:val="24"/>
                <w:szCs w:val="24"/>
                <w:lang w:val="en-GB"/>
              </w:rPr>
            </w:pPr>
            <w:r w:rsidRPr="00D62A6D">
              <w:rPr>
                <w:rFonts w:ascii="SimHei" w:eastAsia="SimHei" w:hAnsi="SimHei" w:cs="Arial"/>
                <w:color w:val="000000" w:themeColor="text1"/>
                <w:kern w:val="0"/>
                <w:sz w:val="24"/>
                <w:szCs w:val="24"/>
                <w:lang w:val="en-GB"/>
              </w:rPr>
              <w:t>自动化研发</w:t>
            </w:r>
          </w:p>
        </w:tc>
        <w:tc>
          <w:tcPr>
            <w:tcW w:w="2736" w:type="dxa"/>
            <w:tcBorders>
              <w:top w:val="nil"/>
              <w:left w:val="nil"/>
              <w:bottom w:val="dashed" w:sz="8" w:space="0" w:color="00B0F0"/>
              <w:right w:val="single" w:sz="12" w:space="0" w:color="00B0F0"/>
            </w:tcBorders>
            <w:shd w:val="clear" w:color="auto" w:fill="auto"/>
            <w:noWrap/>
            <w:vAlign w:val="center"/>
            <w:hideMark/>
          </w:tcPr>
          <w:p w14:paraId="0D27D762" w14:textId="77777777" w:rsidR="004A41EF" w:rsidRPr="00D62A6D" w:rsidRDefault="004A41EF" w:rsidP="007614B0">
            <w:pPr>
              <w:widowControl/>
              <w:spacing w:line="240" w:lineRule="auto"/>
              <w:ind w:firstLine="0"/>
              <w:jc w:val="center"/>
              <w:rPr>
                <w:rFonts w:ascii="SimHei" w:eastAsia="SimHei" w:hAnsi="SimHei" w:cs="Arial"/>
                <w:color w:val="000000" w:themeColor="text1"/>
                <w:kern w:val="0"/>
                <w:sz w:val="24"/>
                <w:szCs w:val="24"/>
                <w:lang w:val="en-GB"/>
              </w:rPr>
            </w:pPr>
            <w:r w:rsidRPr="00D62A6D">
              <w:rPr>
                <w:rFonts w:ascii="SimHei" w:eastAsia="SimHei" w:hAnsi="SimHei" w:cs="Arial"/>
                <w:color w:val="000000" w:themeColor="text1"/>
                <w:kern w:val="0"/>
                <w:sz w:val="24"/>
                <w:szCs w:val="24"/>
                <w:lang w:val="en-GB"/>
              </w:rPr>
              <w:t>化学/材料分析&amp;开发</w:t>
            </w:r>
          </w:p>
        </w:tc>
      </w:tr>
      <w:tr w:rsidR="00BA631C" w:rsidRPr="00D62A6D" w14:paraId="68E030DC" w14:textId="77777777" w:rsidTr="00FE5899">
        <w:trPr>
          <w:trHeight w:val="240"/>
          <w:jc w:val="center"/>
        </w:trPr>
        <w:tc>
          <w:tcPr>
            <w:tcW w:w="1664" w:type="dxa"/>
            <w:tcBorders>
              <w:top w:val="nil"/>
              <w:left w:val="single" w:sz="12" w:space="0" w:color="00B0F0"/>
              <w:bottom w:val="dashed" w:sz="8" w:space="0" w:color="00B0F0"/>
              <w:right w:val="dashed" w:sz="8" w:space="0" w:color="00B0F0"/>
            </w:tcBorders>
            <w:shd w:val="clear" w:color="auto" w:fill="FBE4D5" w:themeFill="accent2" w:themeFillTint="33"/>
            <w:noWrap/>
            <w:vAlign w:val="center"/>
            <w:hideMark/>
          </w:tcPr>
          <w:p w14:paraId="2A8CA464" w14:textId="77777777" w:rsidR="004A41EF" w:rsidRPr="00D62A6D" w:rsidRDefault="004A41EF" w:rsidP="007614B0">
            <w:pPr>
              <w:widowControl/>
              <w:spacing w:line="240" w:lineRule="auto"/>
              <w:ind w:firstLine="0"/>
              <w:jc w:val="center"/>
              <w:rPr>
                <w:rFonts w:ascii="SimHei" w:eastAsia="SimHei" w:hAnsi="SimHei" w:cs="Arial"/>
                <w:color w:val="000000" w:themeColor="text1"/>
                <w:kern w:val="0"/>
                <w:sz w:val="24"/>
                <w:szCs w:val="24"/>
                <w:lang w:val="en-GB"/>
              </w:rPr>
            </w:pPr>
            <w:r w:rsidRPr="00D62A6D">
              <w:rPr>
                <w:rFonts w:ascii="SimHei" w:eastAsia="SimHei" w:hAnsi="SimHei" w:cs="Arial"/>
                <w:color w:val="000000" w:themeColor="text1"/>
                <w:kern w:val="0"/>
                <w:sz w:val="24"/>
                <w:szCs w:val="24"/>
                <w:lang w:val="en-GB"/>
              </w:rPr>
              <w:t>技术类</w:t>
            </w:r>
          </w:p>
        </w:tc>
        <w:tc>
          <w:tcPr>
            <w:tcW w:w="1415" w:type="dxa"/>
            <w:tcBorders>
              <w:top w:val="nil"/>
              <w:left w:val="nil"/>
              <w:bottom w:val="dashed" w:sz="8" w:space="0" w:color="00B0F0"/>
              <w:right w:val="dashed" w:sz="8" w:space="0" w:color="00B0F0"/>
            </w:tcBorders>
            <w:shd w:val="clear" w:color="auto" w:fill="FBE4D5" w:themeFill="accent2" w:themeFillTint="33"/>
            <w:noWrap/>
            <w:vAlign w:val="center"/>
            <w:hideMark/>
          </w:tcPr>
          <w:p w14:paraId="708B49F2" w14:textId="77777777" w:rsidR="004A41EF" w:rsidRPr="00D62A6D" w:rsidRDefault="004A41EF" w:rsidP="007614B0">
            <w:pPr>
              <w:widowControl/>
              <w:spacing w:line="240" w:lineRule="auto"/>
              <w:ind w:firstLine="0"/>
              <w:jc w:val="center"/>
              <w:rPr>
                <w:rFonts w:ascii="SimHei" w:eastAsia="SimHei" w:hAnsi="SimHei" w:cs="Arial"/>
                <w:color w:val="000000" w:themeColor="text1"/>
                <w:kern w:val="0"/>
                <w:sz w:val="24"/>
                <w:szCs w:val="24"/>
                <w:lang w:val="en-GB"/>
              </w:rPr>
            </w:pPr>
            <w:r w:rsidRPr="00D62A6D">
              <w:rPr>
                <w:rFonts w:ascii="SimHei" w:eastAsia="SimHei" w:hAnsi="SimHei" w:cs="Arial"/>
                <w:color w:val="000000" w:themeColor="text1"/>
                <w:kern w:val="0"/>
                <w:sz w:val="24"/>
                <w:szCs w:val="24"/>
                <w:lang w:val="en-GB"/>
              </w:rPr>
              <w:t>工程技术</w:t>
            </w:r>
          </w:p>
        </w:tc>
        <w:tc>
          <w:tcPr>
            <w:tcW w:w="1664" w:type="dxa"/>
            <w:tcBorders>
              <w:top w:val="nil"/>
              <w:left w:val="nil"/>
              <w:bottom w:val="dashed" w:sz="8" w:space="0" w:color="00B0F0"/>
              <w:right w:val="dashed" w:sz="8" w:space="0" w:color="00B0F0"/>
            </w:tcBorders>
            <w:shd w:val="clear" w:color="auto" w:fill="FBE4D5" w:themeFill="accent2" w:themeFillTint="33"/>
            <w:noWrap/>
            <w:vAlign w:val="center"/>
            <w:hideMark/>
          </w:tcPr>
          <w:p w14:paraId="2AA0BCE8" w14:textId="77777777" w:rsidR="004A41EF" w:rsidRPr="00D62A6D" w:rsidRDefault="004A41EF" w:rsidP="007614B0">
            <w:pPr>
              <w:widowControl/>
              <w:spacing w:line="240" w:lineRule="auto"/>
              <w:ind w:firstLine="0"/>
              <w:jc w:val="center"/>
              <w:rPr>
                <w:rFonts w:ascii="SimHei" w:eastAsia="SimHei" w:hAnsi="SimHei" w:cs="Arial"/>
                <w:color w:val="000000" w:themeColor="text1"/>
                <w:kern w:val="0"/>
                <w:sz w:val="24"/>
                <w:szCs w:val="24"/>
                <w:lang w:val="en-GB"/>
              </w:rPr>
            </w:pPr>
            <w:r w:rsidRPr="00D62A6D">
              <w:rPr>
                <w:rFonts w:ascii="SimHei" w:eastAsia="SimHei" w:hAnsi="SimHei" w:cs="Arial"/>
                <w:color w:val="000000" w:themeColor="text1"/>
                <w:kern w:val="0"/>
                <w:sz w:val="24"/>
                <w:szCs w:val="24"/>
                <w:lang w:val="en-GB"/>
              </w:rPr>
              <w:t>网络技术</w:t>
            </w:r>
          </w:p>
        </w:tc>
        <w:tc>
          <w:tcPr>
            <w:tcW w:w="1415" w:type="dxa"/>
            <w:tcBorders>
              <w:top w:val="nil"/>
              <w:left w:val="nil"/>
              <w:bottom w:val="dashed" w:sz="8" w:space="0" w:color="00B0F0"/>
              <w:right w:val="dashed" w:sz="8" w:space="0" w:color="00B0F0"/>
            </w:tcBorders>
            <w:shd w:val="clear" w:color="auto" w:fill="FBE4D5" w:themeFill="accent2" w:themeFillTint="33"/>
            <w:noWrap/>
            <w:vAlign w:val="center"/>
            <w:hideMark/>
          </w:tcPr>
          <w:p w14:paraId="737BCAA6" w14:textId="77777777" w:rsidR="004A41EF" w:rsidRPr="00D62A6D" w:rsidRDefault="004A41EF" w:rsidP="007614B0">
            <w:pPr>
              <w:widowControl/>
              <w:spacing w:line="240" w:lineRule="auto"/>
              <w:ind w:firstLine="0"/>
              <w:jc w:val="center"/>
              <w:rPr>
                <w:rFonts w:ascii="SimHei" w:eastAsia="SimHei" w:hAnsi="SimHei" w:cs="Arial"/>
                <w:color w:val="000000" w:themeColor="text1"/>
                <w:kern w:val="0"/>
                <w:sz w:val="24"/>
                <w:szCs w:val="24"/>
                <w:lang w:val="en-GB"/>
              </w:rPr>
            </w:pPr>
            <w:r w:rsidRPr="00D62A6D">
              <w:rPr>
                <w:rFonts w:ascii="Calibri" w:eastAsia="SimHei" w:hAnsi="Calibri" w:cs="Calibri"/>
                <w:color w:val="000000" w:themeColor="text1"/>
                <w:kern w:val="0"/>
                <w:sz w:val="24"/>
                <w:szCs w:val="24"/>
                <w:lang w:val="en-GB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dashed" w:sz="8" w:space="0" w:color="00B0F0"/>
              <w:right w:val="dashed" w:sz="8" w:space="0" w:color="00B0F0"/>
            </w:tcBorders>
            <w:shd w:val="clear" w:color="auto" w:fill="FBE4D5" w:themeFill="accent2" w:themeFillTint="33"/>
            <w:noWrap/>
            <w:vAlign w:val="center"/>
            <w:hideMark/>
          </w:tcPr>
          <w:p w14:paraId="6F1A2F3F" w14:textId="77777777" w:rsidR="004A41EF" w:rsidRPr="00D62A6D" w:rsidRDefault="004A41EF" w:rsidP="007614B0">
            <w:pPr>
              <w:widowControl/>
              <w:spacing w:line="240" w:lineRule="auto"/>
              <w:ind w:firstLine="0"/>
              <w:jc w:val="center"/>
              <w:rPr>
                <w:rFonts w:ascii="SimHei" w:eastAsia="SimHei" w:hAnsi="SimHei" w:cs="Arial"/>
                <w:color w:val="000000" w:themeColor="text1"/>
                <w:kern w:val="0"/>
                <w:sz w:val="24"/>
                <w:szCs w:val="24"/>
                <w:lang w:val="en-GB"/>
              </w:rPr>
            </w:pPr>
            <w:r w:rsidRPr="00D62A6D">
              <w:rPr>
                <w:rFonts w:ascii="Calibri" w:eastAsia="SimHei" w:hAnsi="Calibri" w:cs="Calibri"/>
                <w:color w:val="000000" w:themeColor="text1"/>
                <w:kern w:val="0"/>
                <w:sz w:val="24"/>
                <w:szCs w:val="24"/>
                <w:lang w:val="en-GB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dashed" w:sz="8" w:space="0" w:color="00B0F0"/>
              <w:right w:val="single" w:sz="12" w:space="0" w:color="00B0F0"/>
            </w:tcBorders>
            <w:shd w:val="clear" w:color="auto" w:fill="FBE4D5" w:themeFill="accent2" w:themeFillTint="33"/>
            <w:noWrap/>
            <w:vAlign w:val="center"/>
            <w:hideMark/>
          </w:tcPr>
          <w:p w14:paraId="5A938849" w14:textId="77777777" w:rsidR="004A41EF" w:rsidRPr="00D62A6D" w:rsidRDefault="004A41EF" w:rsidP="007614B0">
            <w:pPr>
              <w:widowControl/>
              <w:spacing w:line="240" w:lineRule="auto"/>
              <w:ind w:firstLine="0"/>
              <w:jc w:val="center"/>
              <w:rPr>
                <w:rFonts w:ascii="SimHei" w:eastAsia="SimHei" w:hAnsi="SimHei" w:cs="Arial"/>
                <w:color w:val="000000" w:themeColor="text1"/>
                <w:kern w:val="0"/>
                <w:sz w:val="24"/>
                <w:szCs w:val="24"/>
                <w:lang w:val="en-GB"/>
              </w:rPr>
            </w:pPr>
            <w:r w:rsidRPr="00D62A6D">
              <w:rPr>
                <w:rFonts w:ascii="Calibri" w:eastAsia="SimHei" w:hAnsi="Calibri" w:cs="Calibri"/>
                <w:color w:val="000000" w:themeColor="text1"/>
                <w:kern w:val="0"/>
                <w:sz w:val="24"/>
                <w:szCs w:val="24"/>
                <w:lang w:val="en-GB"/>
              </w:rPr>
              <w:t> </w:t>
            </w:r>
          </w:p>
        </w:tc>
      </w:tr>
      <w:tr w:rsidR="00BA631C" w:rsidRPr="00D62A6D" w14:paraId="3A925823" w14:textId="77777777" w:rsidTr="00FE5899">
        <w:trPr>
          <w:trHeight w:val="240"/>
          <w:jc w:val="center"/>
        </w:trPr>
        <w:tc>
          <w:tcPr>
            <w:tcW w:w="1664" w:type="dxa"/>
            <w:tcBorders>
              <w:top w:val="nil"/>
              <w:left w:val="single" w:sz="12" w:space="0" w:color="00B0F0"/>
              <w:bottom w:val="dashed" w:sz="8" w:space="0" w:color="00B0F0"/>
              <w:right w:val="dashed" w:sz="8" w:space="0" w:color="00B0F0"/>
            </w:tcBorders>
            <w:shd w:val="clear" w:color="auto" w:fill="auto"/>
            <w:noWrap/>
            <w:vAlign w:val="center"/>
            <w:hideMark/>
          </w:tcPr>
          <w:p w14:paraId="7BBF47AD" w14:textId="77777777" w:rsidR="004A41EF" w:rsidRPr="00D62A6D" w:rsidRDefault="004A41EF" w:rsidP="007614B0">
            <w:pPr>
              <w:widowControl/>
              <w:spacing w:line="240" w:lineRule="auto"/>
              <w:ind w:firstLine="0"/>
              <w:jc w:val="center"/>
              <w:rPr>
                <w:rFonts w:ascii="SimHei" w:eastAsia="SimHei" w:hAnsi="SimHei" w:cs="Arial"/>
                <w:color w:val="000000" w:themeColor="text1"/>
                <w:kern w:val="0"/>
                <w:sz w:val="24"/>
                <w:szCs w:val="24"/>
                <w:lang w:val="en-GB"/>
              </w:rPr>
            </w:pPr>
            <w:r w:rsidRPr="00D62A6D">
              <w:rPr>
                <w:rFonts w:ascii="SimHei" w:eastAsia="SimHei" w:hAnsi="SimHei" w:cs="Arial"/>
                <w:color w:val="000000" w:themeColor="text1"/>
                <w:kern w:val="0"/>
                <w:sz w:val="24"/>
                <w:szCs w:val="24"/>
                <w:lang w:val="en-GB"/>
              </w:rPr>
              <w:t>管理类</w:t>
            </w:r>
          </w:p>
        </w:tc>
        <w:tc>
          <w:tcPr>
            <w:tcW w:w="1415" w:type="dxa"/>
            <w:tcBorders>
              <w:top w:val="nil"/>
              <w:left w:val="nil"/>
              <w:bottom w:val="dashed" w:sz="8" w:space="0" w:color="00B0F0"/>
              <w:right w:val="dashed" w:sz="8" w:space="0" w:color="00B0F0"/>
            </w:tcBorders>
            <w:shd w:val="clear" w:color="auto" w:fill="auto"/>
            <w:noWrap/>
            <w:vAlign w:val="center"/>
            <w:hideMark/>
          </w:tcPr>
          <w:p w14:paraId="742DBD4B" w14:textId="77777777" w:rsidR="004A41EF" w:rsidRPr="00D62A6D" w:rsidRDefault="004A41EF" w:rsidP="007614B0">
            <w:pPr>
              <w:widowControl/>
              <w:spacing w:line="240" w:lineRule="auto"/>
              <w:ind w:firstLine="0"/>
              <w:jc w:val="center"/>
              <w:rPr>
                <w:rFonts w:ascii="SimHei" w:eastAsia="SimHei" w:hAnsi="SimHei" w:cs="Arial"/>
                <w:color w:val="000000" w:themeColor="text1"/>
                <w:kern w:val="0"/>
                <w:sz w:val="24"/>
                <w:szCs w:val="24"/>
                <w:lang w:val="en-GB"/>
              </w:rPr>
            </w:pPr>
            <w:r w:rsidRPr="00D62A6D">
              <w:rPr>
                <w:rFonts w:ascii="SimHei" w:eastAsia="SimHei" w:hAnsi="SimHei" w:cs="Arial"/>
                <w:color w:val="000000" w:themeColor="text1"/>
                <w:kern w:val="0"/>
                <w:sz w:val="24"/>
                <w:szCs w:val="24"/>
                <w:lang w:val="en-GB"/>
              </w:rPr>
              <w:t>项目管理</w:t>
            </w:r>
          </w:p>
        </w:tc>
        <w:tc>
          <w:tcPr>
            <w:tcW w:w="1664" w:type="dxa"/>
            <w:tcBorders>
              <w:top w:val="nil"/>
              <w:left w:val="nil"/>
              <w:bottom w:val="dashed" w:sz="8" w:space="0" w:color="00B0F0"/>
              <w:right w:val="dashed" w:sz="8" w:space="0" w:color="00B0F0"/>
            </w:tcBorders>
            <w:shd w:val="clear" w:color="auto" w:fill="auto"/>
            <w:noWrap/>
            <w:vAlign w:val="center"/>
            <w:hideMark/>
          </w:tcPr>
          <w:p w14:paraId="19C3D36B" w14:textId="77777777" w:rsidR="004A41EF" w:rsidRPr="00D62A6D" w:rsidRDefault="004A41EF" w:rsidP="007614B0">
            <w:pPr>
              <w:widowControl/>
              <w:spacing w:line="240" w:lineRule="auto"/>
              <w:ind w:firstLine="0"/>
              <w:jc w:val="center"/>
              <w:rPr>
                <w:rFonts w:ascii="SimHei" w:eastAsia="SimHei" w:hAnsi="SimHei" w:cs="Arial"/>
                <w:color w:val="000000" w:themeColor="text1"/>
                <w:kern w:val="0"/>
                <w:sz w:val="24"/>
                <w:szCs w:val="24"/>
                <w:lang w:val="en-GB"/>
              </w:rPr>
            </w:pPr>
            <w:r w:rsidRPr="00D62A6D">
              <w:rPr>
                <w:rFonts w:ascii="SimHei" w:eastAsia="SimHei" w:hAnsi="SimHei" w:cs="Arial"/>
                <w:color w:val="000000" w:themeColor="text1"/>
                <w:kern w:val="0"/>
                <w:sz w:val="24"/>
                <w:szCs w:val="24"/>
                <w:lang w:val="en-GB"/>
              </w:rPr>
              <w:t>供应链管理</w:t>
            </w:r>
          </w:p>
        </w:tc>
        <w:tc>
          <w:tcPr>
            <w:tcW w:w="1415" w:type="dxa"/>
            <w:tcBorders>
              <w:top w:val="nil"/>
              <w:left w:val="nil"/>
              <w:bottom w:val="dashed" w:sz="8" w:space="0" w:color="00B0F0"/>
              <w:right w:val="dashed" w:sz="8" w:space="0" w:color="00B0F0"/>
            </w:tcBorders>
            <w:shd w:val="clear" w:color="auto" w:fill="auto"/>
            <w:noWrap/>
            <w:vAlign w:val="center"/>
            <w:hideMark/>
          </w:tcPr>
          <w:p w14:paraId="08927C60" w14:textId="77777777" w:rsidR="004A41EF" w:rsidRPr="00D62A6D" w:rsidRDefault="004A41EF" w:rsidP="007614B0">
            <w:pPr>
              <w:widowControl/>
              <w:spacing w:line="240" w:lineRule="auto"/>
              <w:ind w:firstLine="0"/>
              <w:jc w:val="center"/>
              <w:rPr>
                <w:rFonts w:ascii="SimHei" w:eastAsia="SimHei" w:hAnsi="SimHei" w:cs="Arial"/>
                <w:color w:val="000000" w:themeColor="text1"/>
                <w:kern w:val="0"/>
                <w:sz w:val="24"/>
                <w:szCs w:val="24"/>
                <w:lang w:val="en-GB"/>
              </w:rPr>
            </w:pPr>
            <w:r w:rsidRPr="00D62A6D">
              <w:rPr>
                <w:rFonts w:ascii="SimHei" w:eastAsia="SimHei" w:hAnsi="SimHei" w:cs="Arial"/>
                <w:color w:val="000000" w:themeColor="text1"/>
                <w:kern w:val="0"/>
                <w:sz w:val="24"/>
                <w:szCs w:val="24"/>
                <w:lang w:val="en-GB"/>
              </w:rPr>
              <w:t>品质管理</w:t>
            </w:r>
          </w:p>
        </w:tc>
        <w:tc>
          <w:tcPr>
            <w:tcW w:w="1664" w:type="dxa"/>
            <w:tcBorders>
              <w:top w:val="nil"/>
              <w:left w:val="nil"/>
              <w:bottom w:val="dashed" w:sz="8" w:space="0" w:color="00B0F0"/>
              <w:right w:val="dashed" w:sz="8" w:space="0" w:color="00B0F0"/>
            </w:tcBorders>
            <w:shd w:val="clear" w:color="auto" w:fill="auto"/>
            <w:noWrap/>
            <w:vAlign w:val="center"/>
            <w:hideMark/>
          </w:tcPr>
          <w:p w14:paraId="76BA33CE" w14:textId="77777777" w:rsidR="004A41EF" w:rsidRPr="00D62A6D" w:rsidRDefault="004A41EF" w:rsidP="007614B0">
            <w:pPr>
              <w:widowControl/>
              <w:spacing w:line="240" w:lineRule="auto"/>
              <w:ind w:firstLine="0"/>
              <w:jc w:val="center"/>
              <w:rPr>
                <w:rFonts w:ascii="SimHei" w:eastAsia="SimHei" w:hAnsi="SimHei" w:cs="Arial"/>
                <w:color w:val="000000" w:themeColor="text1"/>
                <w:kern w:val="0"/>
                <w:sz w:val="24"/>
                <w:szCs w:val="24"/>
                <w:lang w:val="en-GB"/>
              </w:rPr>
            </w:pPr>
            <w:r w:rsidRPr="00D62A6D">
              <w:rPr>
                <w:rFonts w:ascii="SimHei" w:eastAsia="SimHei" w:hAnsi="SimHei" w:cs="Arial"/>
                <w:color w:val="000000" w:themeColor="text1"/>
                <w:kern w:val="0"/>
                <w:sz w:val="24"/>
                <w:szCs w:val="24"/>
                <w:lang w:val="en-GB"/>
              </w:rPr>
              <w:t>安全管理</w:t>
            </w:r>
          </w:p>
        </w:tc>
        <w:tc>
          <w:tcPr>
            <w:tcW w:w="2736" w:type="dxa"/>
            <w:tcBorders>
              <w:top w:val="nil"/>
              <w:left w:val="nil"/>
              <w:bottom w:val="dashed" w:sz="8" w:space="0" w:color="00B0F0"/>
              <w:right w:val="single" w:sz="12" w:space="0" w:color="00B0F0"/>
            </w:tcBorders>
            <w:shd w:val="clear" w:color="auto" w:fill="auto"/>
            <w:noWrap/>
            <w:vAlign w:val="center"/>
            <w:hideMark/>
          </w:tcPr>
          <w:p w14:paraId="60626A3C" w14:textId="77777777" w:rsidR="004A41EF" w:rsidRPr="00D62A6D" w:rsidRDefault="004A41EF" w:rsidP="007614B0">
            <w:pPr>
              <w:widowControl/>
              <w:spacing w:line="240" w:lineRule="auto"/>
              <w:ind w:firstLine="0"/>
              <w:jc w:val="center"/>
              <w:rPr>
                <w:rFonts w:ascii="SimHei" w:eastAsia="SimHei" w:hAnsi="SimHei" w:cs="Arial"/>
                <w:color w:val="000000" w:themeColor="text1"/>
                <w:kern w:val="0"/>
                <w:sz w:val="24"/>
                <w:szCs w:val="24"/>
                <w:lang w:val="en-GB"/>
              </w:rPr>
            </w:pPr>
            <w:r w:rsidRPr="00D62A6D">
              <w:rPr>
                <w:rFonts w:ascii="SimHei" w:eastAsia="SimHei" w:hAnsi="SimHei" w:cs="Arial"/>
                <w:color w:val="000000" w:themeColor="text1"/>
                <w:kern w:val="0"/>
                <w:sz w:val="24"/>
                <w:szCs w:val="24"/>
                <w:lang w:val="en-GB"/>
              </w:rPr>
              <w:t>语言类</w:t>
            </w:r>
          </w:p>
        </w:tc>
      </w:tr>
      <w:tr w:rsidR="00BA631C" w:rsidRPr="00D62A6D" w14:paraId="60E15250" w14:textId="77777777" w:rsidTr="00FE5899">
        <w:trPr>
          <w:trHeight w:val="240"/>
          <w:jc w:val="center"/>
        </w:trPr>
        <w:tc>
          <w:tcPr>
            <w:tcW w:w="1664" w:type="dxa"/>
            <w:tcBorders>
              <w:top w:val="nil"/>
              <w:left w:val="single" w:sz="12" w:space="0" w:color="00B0F0"/>
              <w:bottom w:val="dashed" w:sz="8" w:space="0" w:color="00B0F0"/>
              <w:right w:val="dashed" w:sz="8" w:space="0" w:color="00B0F0"/>
            </w:tcBorders>
            <w:shd w:val="clear" w:color="auto" w:fill="FBE4D5" w:themeFill="accent2" w:themeFillTint="33"/>
            <w:noWrap/>
            <w:vAlign w:val="center"/>
            <w:hideMark/>
          </w:tcPr>
          <w:p w14:paraId="1B4C167A" w14:textId="77777777" w:rsidR="004A41EF" w:rsidRPr="00D62A6D" w:rsidRDefault="004A41EF" w:rsidP="007614B0">
            <w:pPr>
              <w:widowControl/>
              <w:spacing w:line="240" w:lineRule="auto"/>
              <w:ind w:firstLine="0"/>
              <w:jc w:val="center"/>
              <w:rPr>
                <w:rFonts w:ascii="SimHei" w:eastAsia="SimHei" w:hAnsi="SimHei" w:cs="Arial"/>
                <w:color w:val="000000" w:themeColor="text1"/>
                <w:kern w:val="0"/>
                <w:sz w:val="24"/>
                <w:szCs w:val="24"/>
                <w:lang w:val="en-GB"/>
              </w:rPr>
            </w:pPr>
            <w:r w:rsidRPr="00D62A6D">
              <w:rPr>
                <w:rFonts w:ascii="SimHei" w:eastAsia="SimHei" w:hAnsi="SimHei" w:cs="Arial"/>
                <w:color w:val="000000" w:themeColor="text1"/>
                <w:kern w:val="0"/>
                <w:sz w:val="24"/>
                <w:szCs w:val="24"/>
                <w:lang w:val="en-GB"/>
              </w:rPr>
              <w:t>职能类</w:t>
            </w:r>
          </w:p>
        </w:tc>
        <w:tc>
          <w:tcPr>
            <w:tcW w:w="1415" w:type="dxa"/>
            <w:tcBorders>
              <w:top w:val="nil"/>
              <w:left w:val="nil"/>
              <w:bottom w:val="dashed" w:sz="8" w:space="0" w:color="00B0F0"/>
              <w:right w:val="dashed" w:sz="8" w:space="0" w:color="00B0F0"/>
            </w:tcBorders>
            <w:shd w:val="clear" w:color="auto" w:fill="FBE4D5" w:themeFill="accent2" w:themeFillTint="33"/>
            <w:noWrap/>
            <w:vAlign w:val="center"/>
            <w:hideMark/>
          </w:tcPr>
          <w:p w14:paraId="5106FF0A" w14:textId="77777777" w:rsidR="004A41EF" w:rsidRPr="00D62A6D" w:rsidRDefault="004A41EF" w:rsidP="007614B0">
            <w:pPr>
              <w:widowControl/>
              <w:spacing w:line="240" w:lineRule="auto"/>
              <w:ind w:firstLine="0"/>
              <w:jc w:val="center"/>
              <w:rPr>
                <w:rFonts w:ascii="SimHei" w:eastAsia="SimHei" w:hAnsi="SimHei" w:cs="Arial"/>
                <w:color w:val="000000" w:themeColor="text1"/>
                <w:kern w:val="0"/>
                <w:sz w:val="24"/>
                <w:szCs w:val="24"/>
                <w:lang w:val="en-GB"/>
              </w:rPr>
            </w:pPr>
            <w:r w:rsidRPr="00D62A6D">
              <w:rPr>
                <w:rFonts w:ascii="SimHei" w:eastAsia="SimHei" w:hAnsi="SimHei" w:cs="Arial"/>
                <w:color w:val="000000" w:themeColor="text1"/>
                <w:kern w:val="0"/>
                <w:sz w:val="24"/>
                <w:szCs w:val="24"/>
                <w:lang w:val="en-GB"/>
              </w:rPr>
              <w:t>智权法</w:t>
            </w:r>
            <w:proofErr w:type="gramStart"/>
            <w:r w:rsidRPr="00D62A6D">
              <w:rPr>
                <w:rFonts w:ascii="SimHei" w:eastAsia="SimHei" w:hAnsi="SimHei" w:cs="Arial"/>
                <w:color w:val="000000" w:themeColor="text1"/>
                <w:kern w:val="0"/>
                <w:sz w:val="24"/>
                <w:szCs w:val="24"/>
                <w:lang w:val="en-GB"/>
              </w:rPr>
              <w:t>务</w:t>
            </w:r>
            <w:proofErr w:type="gramEnd"/>
          </w:p>
        </w:tc>
        <w:tc>
          <w:tcPr>
            <w:tcW w:w="1664" w:type="dxa"/>
            <w:tcBorders>
              <w:top w:val="nil"/>
              <w:left w:val="nil"/>
              <w:bottom w:val="dashed" w:sz="8" w:space="0" w:color="00B0F0"/>
              <w:right w:val="dashed" w:sz="8" w:space="0" w:color="00B0F0"/>
            </w:tcBorders>
            <w:shd w:val="clear" w:color="auto" w:fill="FBE4D5" w:themeFill="accent2" w:themeFillTint="33"/>
            <w:noWrap/>
            <w:vAlign w:val="center"/>
            <w:hideMark/>
          </w:tcPr>
          <w:p w14:paraId="14730FBB" w14:textId="77777777" w:rsidR="004A41EF" w:rsidRPr="00D62A6D" w:rsidRDefault="004A41EF" w:rsidP="007614B0">
            <w:pPr>
              <w:widowControl/>
              <w:spacing w:line="240" w:lineRule="auto"/>
              <w:ind w:firstLine="0"/>
              <w:jc w:val="center"/>
              <w:rPr>
                <w:rFonts w:ascii="SimHei" w:eastAsia="SimHei" w:hAnsi="SimHei" w:cs="Arial"/>
                <w:color w:val="000000" w:themeColor="text1"/>
                <w:kern w:val="0"/>
                <w:sz w:val="24"/>
                <w:szCs w:val="24"/>
                <w:lang w:val="en-GB"/>
              </w:rPr>
            </w:pPr>
            <w:r w:rsidRPr="00D62A6D">
              <w:rPr>
                <w:rFonts w:ascii="SimHei" w:eastAsia="SimHei" w:hAnsi="SimHei" w:cs="Arial"/>
                <w:color w:val="000000" w:themeColor="text1"/>
                <w:kern w:val="0"/>
                <w:sz w:val="24"/>
                <w:szCs w:val="24"/>
                <w:lang w:val="en-GB"/>
              </w:rPr>
              <w:t>财务会计</w:t>
            </w:r>
          </w:p>
        </w:tc>
        <w:tc>
          <w:tcPr>
            <w:tcW w:w="1415" w:type="dxa"/>
            <w:tcBorders>
              <w:top w:val="nil"/>
              <w:left w:val="nil"/>
              <w:bottom w:val="dashed" w:sz="8" w:space="0" w:color="00B0F0"/>
              <w:right w:val="dashed" w:sz="8" w:space="0" w:color="00B0F0"/>
            </w:tcBorders>
            <w:shd w:val="clear" w:color="auto" w:fill="FBE4D5" w:themeFill="accent2" w:themeFillTint="33"/>
            <w:noWrap/>
            <w:vAlign w:val="center"/>
            <w:hideMark/>
          </w:tcPr>
          <w:p w14:paraId="1D2F3E65" w14:textId="77777777" w:rsidR="004A41EF" w:rsidRPr="00D62A6D" w:rsidRDefault="004A41EF" w:rsidP="007614B0">
            <w:pPr>
              <w:widowControl/>
              <w:spacing w:line="240" w:lineRule="auto"/>
              <w:ind w:firstLine="0"/>
              <w:jc w:val="center"/>
              <w:rPr>
                <w:rFonts w:ascii="SimHei" w:eastAsia="SimHei" w:hAnsi="SimHei" w:cs="Arial"/>
                <w:color w:val="000000" w:themeColor="text1"/>
                <w:kern w:val="0"/>
                <w:sz w:val="24"/>
                <w:szCs w:val="24"/>
                <w:lang w:val="en-GB"/>
              </w:rPr>
            </w:pPr>
            <w:r w:rsidRPr="00D62A6D">
              <w:rPr>
                <w:rFonts w:ascii="SimHei" w:eastAsia="SimHei" w:hAnsi="SimHei" w:cs="Arial"/>
                <w:color w:val="000000" w:themeColor="text1"/>
                <w:kern w:val="0"/>
                <w:sz w:val="24"/>
                <w:szCs w:val="24"/>
                <w:lang w:val="en-GB"/>
              </w:rPr>
              <w:t>人力资源</w:t>
            </w:r>
          </w:p>
        </w:tc>
        <w:tc>
          <w:tcPr>
            <w:tcW w:w="1664" w:type="dxa"/>
            <w:tcBorders>
              <w:top w:val="nil"/>
              <w:left w:val="nil"/>
              <w:bottom w:val="dashed" w:sz="8" w:space="0" w:color="00B0F0"/>
              <w:right w:val="dashed" w:sz="8" w:space="0" w:color="00B0F0"/>
            </w:tcBorders>
            <w:shd w:val="clear" w:color="auto" w:fill="FBE4D5" w:themeFill="accent2" w:themeFillTint="33"/>
            <w:noWrap/>
            <w:vAlign w:val="center"/>
            <w:hideMark/>
          </w:tcPr>
          <w:p w14:paraId="38796AC7" w14:textId="77777777" w:rsidR="004A41EF" w:rsidRPr="00D62A6D" w:rsidRDefault="004A41EF" w:rsidP="007614B0">
            <w:pPr>
              <w:widowControl/>
              <w:spacing w:line="240" w:lineRule="auto"/>
              <w:ind w:firstLine="0"/>
              <w:jc w:val="center"/>
              <w:rPr>
                <w:rFonts w:ascii="SimHei" w:eastAsia="SimHei" w:hAnsi="SimHei" w:cs="Arial"/>
                <w:color w:val="000000" w:themeColor="text1"/>
                <w:kern w:val="0"/>
                <w:sz w:val="24"/>
                <w:szCs w:val="24"/>
                <w:lang w:val="en-GB"/>
              </w:rPr>
            </w:pPr>
            <w:r w:rsidRPr="00D62A6D">
              <w:rPr>
                <w:rFonts w:ascii="SimHei" w:eastAsia="SimHei" w:hAnsi="SimHei" w:cs="Arial"/>
                <w:color w:val="000000" w:themeColor="text1"/>
                <w:kern w:val="0"/>
                <w:sz w:val="24"/>
                <w:szCs w:val="24"/>
                <w:lang w:val="en-GB"/>
              </w:rPr>
              <w:t>总务后勤</w:t>
            </w:r>
          </w:p>
        </w:tc>
        <w:tc>
          <w:tcPr>
            <w:tcW w:w="2736" w:type="dxa"/>
            <w:tcBorders>
              <w:top w:val="nil"/>
              <w:left w:val="nil"/>
              <w:bottom w:val="dashed" w:sz="8" w:space="0" w:color="00B0F0"/>
              <w:right w:val="single" w:sz="12" w:space="0" w:color="00B0F0"/>
            </w:tcBorders>
            <w:shd w:val="clear" w:color="auto" w:fill="FBE4D5" w:themeFill="accent2" w:themeFillTint="33"/>
            <w:noWrap/>
            <w:vAlign w:val="center"/>
            <w:hideMark/>
          </w:tcPr>
          <w:p w14:paraId="25023614" w14:textId="77777777" w:rsidR="004A41EF" w:rsidRPr="00D62A6D" w:rsidRDefault="004A41EF" w:rsidP="007614B0">
            <w:pPr>
              <w:widowControl/>
              <w:spacing w:line="240" w:lineRule="auto"/>
              <w:ind w:firstLine="0"/>
              <w:jc w:val="center"/>
              <w:rPr>
                <w:rFonts w:ascii="SimHei" w:eastAsia="SimHei" w:hAnsi="SimHei" w:cs="Arial"/>
                <w:color w:val="000000" w:themeColor="text1"/>
                <w:kern w:val="0"/>
                <w:sz w:val="24"/>
                <w:szCs w:val="24"/>
                <w:lang w:val="en-GB"/>
              </w:rPr>
            </w:pPr>
            <w:r w:rsidRPr="00D62A6D">
              <w:rPr>
                <w:rFonts w:ascii="SimHei" w:eastAsia="SimHei" w:hAnsi="SimHei" w:cs="Arial"/>
                <w:color w:val="000000" w:themeColor="text1"/>
                <w:kern w:val="0"/>
                <w:sz w:val="24"/>
                <w:szCs w:val="24"/>
                <w:lang w:val="en-GB"/>
              </w:rPr>
              <w:t>多媒体</w:t>
            </w:r>
          </w:p>
        </w:tc>
      </w:tr>
      <w:tr w:rsidR="00BA631C" w:rsidRPr="00D62A6D" w14:paraId="499F9E60" w14:textId="77777777" w:rsidTr="00FE5899">
        <w:trPr>
          <w:trHeight w:val="240"/>
          <w:jc w:val="center"/>
        </w:trPr>
        <w:tc>
          <w:tcPr>
            <w:tcW w:w="1664" w:type="dxa"/>
            <w:tcBorders>
              <w:top w:val="nil"/>
              <w:left w:val="single" w:sz="12" w:space="0" w:color="00B0F0"/>
              <w:bottom w:val="dashed" w:sz="8" w:space="0" w:color="00B0F0"/>
              <w:right w:val="dashed" w:sz="8" w:space="0" w:color="00B0F0"/>
            </w:tcBorders>
            <w:shd w:val="clear" w:color="auto" w:fill="auto"/>
            <w:noWrap/>
            <w:vAlign w:val="center"/>
            <w:hideMark/>
          </w:tcPr>
          <w:p w14:paraId="3F1FB7FB" w14:textId="77777777" w:rsidR="004A41EF" w:rsidRPr="00D62A6D" w:rsidRDefault="004A41EF" w:rsidP="007614B0">
            <w:pPr>
              <w:widowControl/>
              <w:spacing w:line="240" w:lineRule="auto"/>
              <w:ind w:firstLine="0"/>
              <w:jc w:val="center"/>
              <w:rPr>
                <w:rFonts w:ascii="SimHei" w:eastAsia="SimHei" w:hAnsi="SimHei" w:cs="Arial"/>
                <w:color w:val="000000" w:themeColor="text1"/>
                <w:kern w:val="0"/>
                <w:sz w:val="24"/>
                <w:szCs w:val="24"/>
                <w:lang w:val="en-GB"/>
              </w:rPr>
            </w:pPr>
            <w:r w:rsidRPr="00D62A6D">
              <w:rPr>
                <w:rFonts w:ascii="SimHei" w:eastAsia="SimHei" w:hAnsi="SimHei" w:cs="Arial"/>
                <w:color w:val="000000" w:themeColor="text1"/>
                <w:kern w:val="0"/>
                <w:sz w:val="24"/>
                <w:szCs w:val="24"/>
                <w:lang w:val="en-GB"/>
              </w:rPr>
              <w:t>市场类</w:t>
            </w:r>
          </w:p>
        </w:tc>
        <w:tc>
          <w:tcPr>
            <w:tcW w:w="1415" w:type="dxa"/>
            <w:tcBorders>
              <w:top w:val="nil"/>
              <w:left w:val="nil"/>
              <w:bottom w:val="dashed" w:sz="8" w:space="0" w:color="00B0F0"/>
              <w:right w:val="dashed" w:sz="8" w:space="0" w:color="00B0F0"/>
            </w:tcBorders>
            <w:shd w:val="clear" w:color="auto" w:fill="auto"/>
            <w:noWrap/>
            <w:vAlign w:val="center"/>
            <w:hideMark/>
          </w:tcPr>
          <w:p w14:paraId="3EE1E7C2" w14:textId="77777777" w:rsidR="004A41EF" w:rsidRPr="00D62A6D" w:rsidRDefault="004A41EF" w:rsidP="007614B0">
            <w:pPr>
              <w:widowControl/>
              <w:spacing w:line="240" w:lineRule="auto"/>
              <w:ind w:firstLine="0"/>
              <w:jc w:val="center"/>
              <w:rPr>
                <w:rFonts w:ascii="SimHei" w:eastAsia="SimHei" w:hAnsi="SimHei" w:cs="Arial"/>
                <w:color w:val="000000" w:themeColor="text1"/>
                <w:kern w:val="0"/>
                <w:sz w:val="24"/>
                <w:szCs w:val="24"/>
                <w:lang w:val="en-GB"/>
              </w:rPr>
            </w:pPr>
            <w:r w:rsidRPr="00D62A6D">
              <w:rPr>
                <w:rFonts w:ascii="SimHei" w:eastAsia="SimHei" w:hAnsi="SimHei" w:cs="Arial"/>
                <w:color w:val="000000" w:themeColor="text1"/>
                <w:kern w:val="0"/>
                <w:sz w:val="24"/>
                <w:szCs w:val="24"/>
                <w:lang w:val="en-GB"/>
              </w:rPr>
              <w:t>市场运营</w:t>
            </w:r>
          </w:p>
        </w:tc>
        <w:tc>
          <w:tcPr>
            <w:tcW w:w="1664" w:type="dxa"/>
            <w:tcBorders>
              <w:top w:val="nil"/>
              <w:left w:val="nil"/>
              <w:bottom w:val="dashed" w:sz="8" w:space="0" w:color="00B0F0"/>
              <w:right w:val="dashed" w:sz="8" w:space="0" w:color="00B0F0"/>
            </w:tcBorders>
            <w:shd w:val="clear" w:color="auto" w:fill="auto"/>
            <w:noWrap/>
            <w:vAlign w:val="center"/>
            <w:hideMark/>
          </w:tcPr>
          <w:p w14:paraId="7B84D391" w14:textId="77777777" w:rsidR="004A41EF" w:rsidRPr="00D62A6D" w:rsidRDefault="004A41EF" w:rsidP="007614B0">
            <w:pPr>
              <w:widowControl/>
              <w:spacing w:line="240" w:lineRule="auto"/>
              <w:ind w:firstLine="0"/>
              <w:jc w:val="center"/>
              <w:rPr>
                <w:rFonts w:ascii="SimHei" w:eastAsia="SimHei" w:hAnsi="SimHei" w:cs="Arial"/>
                <w:color w:val="000000" w:themeColor="text1"/>
                <w:kern w:val="0"/>
                <w:sz w:val="24"/>
                <w:szCs w:val="24"/>
                <w:lang w:val="en-GB"/>
              </w:rPr>
            </w:pPr>
            <w:r w:rsidRPr="00D62A6D">
              <w:rPr>
                <w:rFonts w:ascii="SimHei" w:eastAsia="SimHei" w:hAnsi="SimHei" w:cs="Arial"/>
                <w:color w:val="000000" w:themeColor="text1"/>
                <w:kern w:val="0"/>
                <w:sz w:val="24"/>
                <w:szCs w:val="24"/>
                <w:lang w:val="en-GB"/>
              </w:rPr>
              <w:t>电商运营</w:t>
            </w:r>
          </w:p>
        </w:tc>
        <w:tc>
          <w:tcPr>
            <w:tcW w:w="1415" w:type="dxa"/>
            <w:tcBorders>
              <w:top w:val="nil"/>
              <w:left w:val="nil"/>
              <w:bottom w:val="dashed" w:sz="8" w:space="0" w:color="00B0F0"/>
              <w:right w:val="dashed" w:sz="8" w:space="0" w:color="00B0F0"/>
            </w:tcBorders>
            <w:shd w:val="clear" w:color="auto" w:fill="auto"/>
            <w:noWrap/>
            <w:vAlign w:val="center"/>
            <w:hideMark/>
          </w:tcPr>
          <w:p w14:paraId="31B55691" w14:textId="77777777" w:rsidR="004A41EF" w:rsidRPr="00D62A6D" w:rsidRDefault="004A41EF" w:rsidP="007614B0">
            <w:pPr>
              <w:widowControl/>
              <w:spacing w:line="240" w:lineRule="auto"/>
              <w:ind w:firstLine="0"/>
              <w:jc w:val="center"/>
              <w:rPr>
                <w:rFonts w:ascii="SimHei" w:eastAsia="SimHei" w:hAnsi="SimHei" w:cs="Arial"/>
                <w:color w:val="000000" w:themeColor="text1"/>
                <w:kern w:val="0"/>
                <w:sz w:val="24"/>
                <w:szCs w:val="24"/>
                <w:lang w:val="en-GB"/>
              </w:rPr>
            </w:pPr>
            <w:r w:rsidRPr="00D62A6D">
              <w:rPr>
                <w:rFonts w:ascii="SimHei" w:eastAsia="SimHei" w:hAnsi="SimHei" w:cs="Arial"/>
                <w:color w:val="000000" w:themeColor="text1"/>
                <w:kern w:val="0"/>
                <w:sz w:val="24"/>
                <w:szCs w:val="24"/>
                <w:lang w:val="en-GB"/>
              </w:rPr>
              <w:t>采购服务</w:t>
            </w:r>
          </w:p>
        </w:tc>
        <w:tc>
          <w:tcPr>
            <w:tcW w:w="1664" w:type="dxa"/>
            <w:tcBorders>
              <w:top w:val="nil"/>
              <w:left w:val="nil"/>
              <w:bottom w:val="dashed" w:sz="8" w:space="0" w:color="00B0F0"/>
              <w:right w:val="dashed" w:sz="8" w:space="0" w:color="00B0F0"/>
            </w:tcBorders>
            <w:shd w:val="clear" w:color="auto" w:fill="auto"/>
            <w:noWrap/>
            <w:vAlign w:val="center"/>
            <w:hideMark/>
          </w:tcPr>
          <w:p w14:paraId="14C6B9F1" w14:textId="77777777" w:rsidR="004A41EF" w:rsidRPr="00D62A6D" w:rsidRDefault="004A41EF" w:rsidP="007614B0">
            <w:pPr>
              <w:widowControl/>
              <w:spacing w:line="240" w:lineRule="auto"/>
              <w:ind w:firstLine="0"/>
              <w:jc w:val="center"/>
              <w:rPr>
                <w:rFonts w:ascii="SimHei" w:eastAsia="SimHei" w:hAnsi="SimHei" w:cs="Arial"/>
                <w:color w:val="000000" w:themeColor="text1"/>
                <w:kern w:val="0"/>
                <w:sz w:val="24"/>
                <w:szCs w:val="24"/>
                <w:lang w:val="en-GB"/>
              </w:rPr>
            </w:pPr>
            <w:r w:rsidRPr="00D62A6D">
              <w:rPr>
                <w:rFonts w:ascii="SimHei" w:eastAsia="SimHei" w:hAnsi="SimHei" w:cs="Arial"/>
                <w:color w:val="000000" w:themeColor="text1"/>
                <w:kern w:val="0"/>
                <w:sz w:val="24"/>
                <w:szCs w:val="24"/>
                <w:lang w:val="en-GB"/>
              </w:rPr>
              <w:t>销售管理</w:t>
            </w:r>
          </w:p>
        </w:tc>
        <w:tc>
          <w:tcPr>
            <w:tcW w:w="2736" w:type="dxa"/>
            <w:tcBorders>
              <w:top w:val="nil"/>
              <w:left w:val="nil"/>
              <w:bottom w:val="dashed" w:sz="8" w:space="0" w:color="00B0F0"/>
              <w:right w:val="single" w:sz="12" w:space="0" w:color="00B0F0"/>
            </w:tcBorders>
            <w:shd w:val="clear" w:color="auto" w:fill="auto"/>
            <w:noWrap/>
            <w:vAlign w:val="center"/>
            <w:hideMark/>
          </w:tcPr>
          <w:p w14:paraId="26D80E0C" w14:textId="77777777" w:rsidR="004A41EF" w:rsidRPr="00D62A6D" w:rsidRDefault="004A41EF" w:rsidP="007614B0">
            <w:pPr>
              <w:widowControl/>
              <w:spacing w:line="240" w:lineRule="auto"/>
              <w:ind w:firstLine="0"/>
              <w:jc w:val="center"/>
              <w:rPr>
                <w:rFonts w:ascii="SimHei" w:eastAsia="SimHei" w:hAnsi="SimHei" w:cs="Arial"/>
                <w:color w:val="000000" w:themeColor="text1"/>
                <w:kern w:val="0"/>
                <w:sz w:val="24"/>
                <w:szCs w:val="24"/>
                <w:lang w:val="en-GB"/>
              </w:rPr>
            </w:pPr>
            <w:r w:rsidRPr="00D62A6D">
              <w:rPr>
                <w:rFonts w:ascii="Calibri" w:eastAsia="SimHei" w:hAnsi="Calibri" w:cs="Calibri"/>
                <w:color w:val="000000" w:themeColor="text1"/>
                <w:kern w:val="0"/>
                <w:sz w:val="24"/>
                <w:szCs w:val="24"/>
                <w:lang w:val="en-GB"/>
              </w:rPr>
              <w:t> </w:t>
            </w:r>
          </w:p>
        </w:tc>
      </w:tr>
      <w:tr w:rsidR="00187171" w:rsidRPr="00D62A6D" w14:paraId="2F85ED16" w14:textId="77777777" w:rsidTr="00FE5899">
        <w:trPr>
          <w:trHeight w:val="240"/>
          <w:jc w:val="center"/>
        </w:trPr>
        <w:tc>
          <w:tcPr>
            <w:tcW w:w="1664" w:type="dxa"/>
            <w:tcBorders>
              <w:top w:val="nil"/>
              <w:left w:val="single" w:sz="12" w:space="0" w:color="00B0F0"/>
              <w:bottom w:val="single" w:sz="12" w:space="0" w:color="00B0F0"/>
              <w:right w:val="dashed" w:sz="8" w:space="0" w:color="00B0F0"/>
            </w:tcBorders>
            <w:shd w:val="clear" w:color="auto" w:fill="FBE4D5" w:themeFill="accent2" w:themeFillTint="33"/>
            <w:noWrap/>
            <w:vAlign w:val="center"/>
            <w:hideMark/>
          </w:tcPr>
          <w:p w14:paraId="0B8BB5AD" w14:textId="77777777" w:rsidR="004A41EF" w:rsidRPr="00D62A6D" w:rsidRDefault="004A41EF" w:rsidP="007614B0">
            <w:pPr>
              <w:widowControl/>
              <w:spacing w:line="240" w:lineRule="auto"/>
              <w:ind w:firstLine="0"/>
              <w:jc w:val="center"/>
              <w:rPr>
                <w:rFonts w:ascii="SimHei" w:eastAsia="SimHei" w:hAnsi="SimHei" w:cs="Arial"/>
                <w:color w:val="000000" w:themeColor="text1"/>
                <w:kern w:val="0"/>
                <w:sz w:val="24"/>
                <w:szCs w:val="24"/>
                <w:lang w:val="en-GB"/>
              </w:rPr>
            </w:pPr>
            <w:r w:rsidRPr="00D62A6D">
              <w:rPr>
                <w:rFonts w:ascii="SimHei" w:eastAsia="SimHei" w:hAnsi="SimHei" w:cs="Arial"/>
                <w:color w:val="000000" w:themeColor="text1"/>
                <w:kern w:val="0"/>
                <w:sz w:val="24"/>
                <w:szCs w:val="24"/>
                <w:lang w:val="en-GB"/>
              </w:rPr>
              <w:t>工业互联网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12" w:space="0" w:color="00B0F0"/>
              <w:right w:val="dashed" w:sz="8" w:space="0" w:color="00B0F0"/>
            </w:tcBorders>
            <w:shd w:val="clear" w:color="auto" w:fill="FBE4D5" w:themeFill="accent2" w:themeFillTint="33"/>
            <w:noWrap/>
            <w:vAlign w:val="center"/>
            <w:hideMark/>
          </w:tcPr>
          <w:p w14:paraId="09C55770" w14:textId="77777777" w:rsidR="004A41EF" w:rsidRPr="00D62A6D" w:rsidRDefault="004A41EF" w:rsidP="007614B0">
            <w:pPr>
              <w:widowControl/>
              <w:spacing w:line="240" w:lineRule="auto"/>
              <w:ind w:firstLine="0"/>
              <w:jc w:val="center"/>
              <w:rPr>
                <w:rFonts w:ascii="SimHei" w:eastAsia="SimHei" w:hAnsi="SimHei" w:cs="Arial"/>
                <w:color w:val="000000" w:themeColor="text1"/>
                <w:kern w:val="0"/>
                <w:sz w:val="24"/>
                <w:szCs w:val="24"/>
                <w:lang w:val="en-GB"/>
              </w:rPr>
            </w:pPr>
            <w:r w:rsidRPr="00D62A6D">
              <w:rPr>
                <w:rFonts w:ascii="SimHei" w:eastAsia="SimHei" w:hAnsi="SimHei" w:cs="Arial"/>
                <w:color w:val="000000" w:themeColor="text1"/>
                <w:kern w:val="0"/>
                <w:sz w:val="24"/>
                <w:szCs w:val="24"/>
                <w:lang w:val="en-GB"/>
              </w:rPr>
              <w:t>大数据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12" w:space="0" w:color="00B0F0"/>
              <w:right w:val="dashed" w:sz="8" w:space="0" w:color="00B0F0"/>
            </w:tcBorders>
            <w:shd w:val="clear" w:color="auto" w:fill="FBE4D5" w:themeFill="accent2" w:themeFillTint="33"/>
            <w:noWrap/>
            <w:vAlign w:val="center"/>
            <w:hideMark/>
          </w:tcPr>
          <w:p w14:paraId="72B80FE4" w14:textId="77777777" w:rsidR="004A41EF" w:rsidRPr="00D62A6D" w:rsidRDefault="004A41EF" w:rsidP="007614B0">
            <w:pPr>
              <w:widowControl/>
              <w:spacing w:line="240" w:lineRule="auto"/>
              <w:ind w:firstLine="0"/>
              <w:jc w:val="center"/>
              <w:rPr>
                <w:rFonts w:ascii="SimHei" w:eastAsia="SimHei" w:hAnsi="SimHei" w:cs="Arial"/>
                <w:color w:val="000000" w:themeColor="text1"/>
                <w:kern w:val="0"/>
                <w:sz w:val="24"/>
                <w:szCs w:val="24"/>
                <w:lang w:val="en-GB"/>
              </w:rPr>
            </w:pPr>
            <w:r w:rsidRPr="00D62A6D">
              <w:rPr>
                <w:rFonts w:ascii="SimHei" w:eastAsia="SimHei" w:hAnsi="SimHei" w:cs="Arial"/>
                <w:color w:val="000000" w:themeColor="text1"/>
                <w:kern w:val="0"/>
                <w:sz w:val="24"/>
                <w:szCs w:val="24"/>
                <w:lang w:val="en-GB"/>
              </w:rPr>
              <w:t>云运算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12" w:space="0" w:color="00B0F0"/>
              <w:right w:val="dashed" w:sz="8" w:space="0" w:color="00B0F0"/>
            </w:tcBorders>
            <w:shd w:val="clear" w:color="auto" w:fill="FBE4D5" w:themeFill="accent2" w:themeFillTint="33"/>
            <w:noWrap/>
            <w:vAlign w:val="center"/>
            <w:hideMark/>
          </w:tcPr>
          <w:p w14:paraId="1A46A47A" w14:textId="77777777" w:rsidR="004A41EF" w:rsidRPr="00D62A6D" w:rsidRDefault="004A41EF" w:rsidP="007614B0">
            <w:pPr>
              <w:widowControl/>
              <w:spacing w:line="240" w:lineRule="auto"/>
              <w:ind w:firstLine="0"/>
              <w:jc w:val="center"/>
              <w:rPr>
                <w:rFonts w:ascii="SimHei" w:eastAsia="SimHei" w:hAnsi="SimHei" w:cs="Arial"/>
                <w:color w:val="000000" w:themeColor="text1"/>
                <w:kern w:val="0"/>
                <w:sz w:val="24"/>
                <w:szCs w:val="24"/>
                <w:lang w:val="en-GB"/>
              </w:rPr>
            </w:pPr>
            <w:r w:rsidRPr="00D62A6D">
              <w:rPr>
                <w:rFonts w:ascii="SimHei" w:eastAsia="SimHei" w:hAnsi="SimHei" w:cs="Arial"/>
                <w:color w:val="000000" w:themeColor="text1"/>
                <w:kern w:val="0"/>
                <w:sz w:val="24"/>
                <w:szCs w:val="24"/>
                <w:lang w:val="en-GB"/>
              </w:rPr>
              <w:t>平台开发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12" w:space="0" w:color="00B0F0"/>
              <w:right w:val="dashed" w:sz="8" w:space="0" w:color="00B0F0"/>
            </w:tcBorders>
            <w:shd w:val="clear" w:color="auto" w:fill="FBE4D5" w:themeFill="accent2" w:themeFillTint="33"/>
            <w:noWrap/>
            <w:vAlign w:val="center"/>
            <w:hideMark/>
          </w:tcPr>
          <w:p w14:paraId="23209F88" w14:textId="77777777" w:rsidR="004A41EF" w:rsidRPr="00D62A6D" w:rsidRDefault="004A41EF" w:rsidP="007614B0">
            <w:pPr>
              <w:widowControl/>
              <w:spacing w:line="240" w:lineRule="auto"/>
              <w:ind w:firstLine="0"/>
              <w:jc w:val="center"/>
              <w:rPr>
                <w:rFonts w:ascii="SimHei" w:eastAsia="SimHei" w:hAnsi="SimHei" w:cs="Arial"/>
                <w:color w:val="000000" w:themeColor="text1"/>
                <w:kern w:val="0"/>
                <w:sz w:val="24"/>
                <w:szCs w:val="24"/>
                <w:lang w:val="en-GB"/>
              </w:rPr>
            </w:pPr>
            <w:r w:rsidRPr="00D62A6D">
              <w:rPr>
                <w:rFonts w:ascii="SimHei" w:eastAsia="SimHei" w:hAnsi="SimHei" w:cs="Arial"/>
                <w:color w:val="000000" w:themeColor="text1"/>
                <w:kern w:val="0"/>
                <w:sz w:val="24"/>
                <w:szCs w:val="24"/>
                <w:lang w:val="en-GB"/>
              </w:rPr>
              <w:t>AI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12" w:space="0" w:color="00B0F0"/>
              <w:right w:val="single" w:sz="12" w:space="0" w:color="00B0F0"/>
            </w:tcBorders>
            <w:shd w:val="clear" w:color="auto" w:fill="FBE4D5" w:themeFill="accent2" w:themeFillTint="33"/>
            <w:noWrap/>
            <w:vAlign w:val="center"/>
            <w:hideMark/>
          </w:tcPr>
          <w:p w14:paraId="3594FBA0" w14:textId="77777777" w:rsidR="004A41EF" w:rsidRPr="00D62A6D" w:rsidRDefault="004A41EF" w:rsidP="007614B0">
            <w:pPr>
              <w:widowControl/>
              <w:spacing w:line="240" w:lineRule="auto"/>
              <w:ind w:firstLine="0"/>
              <w:jc w:val="center"/>
              <w:rPr>
                <w:rFonts w:ascii="SimHei" w:eastAsia="SimHei" w:hAnsi="SimHei" w:cs="Arial"/>
                <w:color w:val="000000" w:themeColor="text1"/>
                <w:kern w:val="0"/>
                <w:sz w:val="24"/>
                <w:szCs w:val="24"/>
                <w:lang w:val="en-GB"/>
              </w:rPr>
            </w:pPr>
            <w:r w:rsidRPr="00D62A6D">
              <w:rPr>
                <w:rFonts w:ascii="SimHei" w:eastAsia="SimHei" w:hAnsi="SimHei" w:cs="Arial"/>
                <w:color w:val="000000" w:themeColor="text1"/>
                <w:kern w:val="0"/>
                <w:sz w:val="24"/>
                <w:szCs w:val="24"/>
                <w:lang w:val="en-GB"/>
              </w:rPr>
              <w:t>5G</w:t>
            </w:r>
          </w:p>
        </w:tc>
      </w:tr>
    </w:tbl>
    <w:p w14:paraId="573573BC" w14:textId="77777777" w:rsidR="009853CD" w:rsidRPr="00D62A6D" w:rsidRDefault="004A41EF" w:rsidP="00E2351B">
      <w:pPr>
        <w:spacing w:line="400" w:lineRule="exact"/>
        <w:ind w:firstLine="0"/>
        <w:rPr>
          <w:rFonts w:ascii="SimHei" w:eastAsia="SimHei" w:hAnsi="SimHei" w:cs="Arial"/>
          <w:color w:val="C45911" w:themeColor="accent2" w:themeShade="BF"/>
          <w:kern w:val="0"/>
          <w:sz w:val="24"/>
          <w:szCs w:val="24"/>
        </w:rPr>
      </w:pPr>
      <w:r w:rsidRPr="00D90F76">
        <w:rPr>
          <w:rFonts w:ascii="SimHei" w:eastAsia="SimHei" w:hAnsi="SimHei" w:cs="Arial"/>
          <w:b/>
          <w:color w:val="C45911" w:themeColor="accent2" w:themeShade="BF"/>
          <w:sz w:val="24"/>
          <w:szCs w:val="24"/>
        </w:rPr>
        <w:t>需求专业</w:t>
      </w:r>
      <w:r w:rsidR="00315580" w:rsidRPr="00D90F76">
        <w:rPr>
          <w:rFonts w:ascii="SimHei" w:eastAsia="SimHei" w:hAnsi="SimHei" w:cs="Arial"/>
          <w:b/>
          <w:color w:val="C45911" w:themeColor="accent2" w:themeShade="BF"/>
          <w:sz w:val="24"/>
          <w:szCs w:val="24"/>
        </w:rPr>
        <w:t>：</w:t>
      </w:r>
      <w:r w:rsidR="00315580" w:rsidRPr="00D90F76">
        <w:rPr>
          <w:rFonts w:ascii="SimHei" w:eastAsia="SimHei" w:hAnsi="SimHei" w:cs="Arial"/>
          <w:bCs/>
          <w:color w:val="000000" w:themeColor="text1"/>
          <w:kern w:val="0"/>
          <w:sz w:val="24"/>
          <w:szCs w:val="24"/>
        </w:rPr>
        <w:t>我们所需人才广泛，不局限于所列出专业</w:t>
      </w:r>
    </w:p>
    <w:tbl>
      <w:tblPr>
        <w:tblW w:w="10490" w:type="dxa"/>
        <w:jc w:val="center"/>
        <w:tblLook w:val="04A0" w:firstRow="1" w:lastRow="0" w:firstColumn="1" w:lastColumn="0" w:noHBand="0" w:noVBand="1"/>
      </w:tblPr>
      <w:tblGrid>
        <w:gridCol w:w="2004"/>
        <w:gridCol w:w="1475"/>
        <w:gridCol w:w="2533"/>
        <w:gridCol w:w="2210"/>
        <w:gridCol w:w="2268"/>
      </w:tblGrid>
      <w:tr w:rsidR="00BA631C" w:rsidRPr="00D62A6D" w14:paraId="6CD7C6FD" w14:textId="77777777" w:rsidTr="009974C8">
        <w:trPr>
          <w:trHeight w:val="312"/>
          <w:jc w:val="center"/>
        </w:trPr>
        <w:tc>
          <w:tcPr>
            <w:tcW w:w="10490" w:type="dxa"/>
            <w:gridSpan w:val="5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000000" w:fill="DDEBF7"/>
            <w:noWrap/>
            <w:vAlign w:val="center"/>
            <w:hideMark/>
          </w:tcPr>
          <w:p w14:paraId="4AD8739A" w14:textId="77777777" w:rsidR="004A41EF" w:rsidRPr="00D62A6D" w:rsidRDefault="004A41EF" w:rsidP="000033A7">
            <w:pPr>
              <w:widowControl/>
              <w:spacing w:line="340" w:lineRule="exact"/>
              <w:ind w:firstLine="0"/>
              <w:jc w:val="center"/>
              <w:rPr>
                <w:rFonts w:ascii="SimHei" w:eastAsia="SimHei" w:hAnsi="SimHei" w:cs="Arial"/>
                <w:b/>
                <w:bCs/>
                <w:color w:val="000000" w:themeColor="text1"/>
                <w:kern w:val="0"/>
                <w:sz w:val="24"/>
                <w:szCs w:val="24"/>
                <w:lang w:val="en-GB"/>
              </w:rPr>
            </w:pPr>
            <w:r w:rsidRPr="00D62A6D">
              <w:rPr>
                <w:rFonts w:ascii="SimHei" w:eastAsia="SimHei" w:hAnsi="SimHei" w:cs="Arial"/>
                <w:b/>
                <w:bCs/>
                <w:color w:val="000000" w:themeColor="text1"/>
                <w:kern w:val="0"/>
                <w:sz w:val="24"/>
                <w:szCs w:val="24"/>
                <w:lang w:val="en-GB"/>
              </w:rPr>
              <w:t>专业大类</w:t>
            </w:r>
          </w:p>
        </w:tc>
      </w:tr>
      <w:tr w:rsidR="00BA631C" w:rsidRPr="00D62A6D" w14:paraId="03873CC8" w14:textId="77777777" w:rsidTr="009974C8">
        <w:trPr>
          <w:trHeight w:val="312"/>
          <w:jc w:val="center"/>
        </w:trPr>
        <w:tc>
          <w:tcPr>
            <w:tcW w:w="2004" w:type="dxa"/>
            <w:tcBorders>
              <w:top w:val="nil"/>
              <w:left w:val="single" w:sz="12" w:space="0" w:color="00B0F0"/>
              <w:bottom w:val="dashed" w:sz="8" w:space="0" w:color="00B0F0"/>
              <w:right w:val="dashed" w:sz="8" w:space="0" w:color="00B0F0"/>
            </w:tcBorders>
            <w:shd w:val="clear" w:color="auto" w:fill="auto"/>
            <w:noWrap/>
            <w:vAlign w:val="center"/>
            <w:hideMark/>
          </w:tcPr>
          <w:p w14:paraId="2CF9D544" w14:textId="77777777" w:rsidR="004A41EF" w:rsidRPr="00D62A6D" w:rsidRDefault="004A41EF" w:rsidP="007614B0">
            <w:pPr>
              <w:widowControl/>
              <w:spacing w:line="240" w:lineRule="auto"/>
              <w:ind w:firstLine="0"/>
              <w:jc w:val="center"/>
              <w:rPr>
                <w:rFonts w:ascii="SimHei" w:eastAsia="SimHei" w:hAnsi="SimHei" w:cs="Arial"/>
                <w:color w:val="000000" w:themeColor="text1"/>
                <w:kern w:val="0"/>
                <w:sz w:val="24"/>
                <w:szCs w:val="24"/>
                <w:lang w:val="en-GB"/>
              </w:rPr>
            </w:pPr>
            <w:r w:rsidRPr="00D62A6D">
              <w:rPr>
                <w:rFonts w:ascii="SimHei" w:eastAsia="SimHei" w:hAnsi="SimHei" w:cs="Arial"/>
                <w:color w:val="000000" w:themeColor="text1"/>
                <w:kern w:val="0"/>
                <w:sz w:val="24"/>
                <w:szCs w:val="24"/>
                <w:lang w:val="en-GB"/>
              </w:rPr>
              <w:t>计算机类</w:t>
            </w:r>
          </w:p>
        </w:tc>
        <w:tc>
          <w:tcPr>
            <w:tcW w:w="1475" w:type="dxa"/>
            <w:tcBorders>
              <w:top w:val="nil"/>
              <w:left w:val="nil"/>
              <w:bottom w:val="dashed" w:sz="8" w:space="0" w:color="00B0F0"/>
              <w:right w:val="dashed" w:sz="8" w:space="0" w:color="00B0F0"/>
            </w:tcBorders>
            <w:shd w:val="clear" w:color="auto" w:fill="auto"/>
            <w:noWrap/>
            <w:vAlign w:val="center"/>
            <w:hideMark/>
          </w:tcPr>
          <w:p w14:paraId="07776733" w14:textId="77777777" w:rsidR="004A41EF" w:rsidRPr="00D62A6D" w:rsidRDefault="004A41EF" w:rsidP="007614B0">
            <w:pPr>
              <w:widowControl/>
              <w:spacing w:line="240" w:lineRule="auto"/>
              <w:ind w:firstLine="0"/>
              <w:jc w:val="center"/>
              <w:rPr>
                <w:rFonts w:ascii="SimHei" w:eastAsia="SimHei" w:hAnsi="SimHei" w:cs="Arial"/>
                <w:color w:val="000000" w:themeColor="text1"/>
                <w:kern w:val="0"/>
                <w:sz w:val="24"/>
                <w:szCs w:val="24"/>
                <w:lang w:val="en-GB"/>
              </w:rPr>
            </w:pPr>
            <w:r w:rsidRPr="00D62A6D">
              <w:rPr>
                <w:rFonts w:ascii="SimHei" w:eastAsia="SimHei" w:hAnsi="SimHei" w:cs="Arial"/>
                <w:color w:val="000000" w:themeColor="text1"/>
                <w:kern w:val="0"/>
                <w:sz w:val="24"/>
                <w:szCs w:val="24"/>
                <w:lang w:val="en-GB"/>
              </w:rPr>
              <w:t>机械类</w:t>
            </w:r>
          </w:p>
        </w:tc>
        <w:tc>
          <w:tcPr>
            <w:tcW w:w="2533" w:type="dxa"/>
            <w:tcBorders>
              <w:top w:val="nil"/>
              <w:left w:val="nil"/>
              <w:bottom w:val="dashed" w:sz="8" w:space="0" w:color="00B0F0"/>
              <w:right w:val="dashed" w:sz="8" w:space="0" w:color="00B0F0"/>
            </w:tcBorders>
            <w:shd w:val="clear" w:color="auto" w:fill="auto"/>
            <w:noWrap/>
            <w:vAlign w:val="center"/>
            <w:hideMark/>
          </w:tcPr>
          <w:p w14:paraId="0ABECCAC" w14:textId="77777777" w:rsidR="004A41EF" w:rsidRPr="00D62A6D" w:rsidRDefault="004A41EF" w:rsidP="007614B0">
            <w:pPr>
              <w:widowControl/>
              <w:spacing w:line="240" w:lineRule="auto"/>
              <w:ind w:firstLine="0"/>
              <w:jc w:val="center"/>
              <w:rPr>
                <w:rFonts w:ascii="SimHei" w:eastAsia="SimHei" w:hAnsi="SimHei" w:cs="Arial"/>
                <w:color w:val="000000" w:themeColor="text1"/>
                <w:kern w:val="0"/>
                <w:sz w:val="24"/>
                <w:szCs w:val="24"/>
                <w:lang w:val="en-GB"/>
              </w:rPr>
            </w:pPr>
            <w:r w:rsidRPr="00D62A6D">
              <w:rPr>
                <w:rFonts w:ascii="SimHei" w:eastAsia="SimHei" w:hAnsi="SimHei" w:cs="Arial"/>
                <w:color w:val="000000" w:themeColor="text1"/>
                <w:kern w:val="0"/>
                <w:sz w:val="24"/>
                <w:szCs w:val="24"/>
                <w:lang w:val="en-GB"/>
              </w:rPr>
              <w:t>电子信息类</w:t>
            </w:r>
          </w:p>
        </w:tc>
        <w:tc>
          <w:tcPr>
            <w:tcW w:w="2210" w:type="dxa"/>
            <w:tcBorders>
              <w:top w:val="nil"/>
              <w:left w:val="nil"/>
              <w:bottom w:val="dashed" w:sz="8" w:space="0" w:color="00B0F0"/>
              <w:right w:val="dashed" w:sz="8" w:space="0" w:color="00B0F0"/>
            </w:tcBorders>
            <w:shd w:val="clear" w:color="auto" w:fill="auto"/>
            <w:noWrap/>
            <w:vAlign w:val="center"/>
            <w:hideMark/>
          </w:tcPr>
          <w:p w14:paraId="54BE9E5A" w14:textId="77777777" w:rsidR="004A41EF" w:rsidRPr="00D62A6D" w:rsidRDefault="004A41EF" w:rsidP="007614B0">
            <w:pPr>
              <w:widowControl/>
              <w:spacing w:line="240" w:lineRule="auto"/>
              <w:ind w:firstLine="0"/>
              <w:jc w:val="center"/>
              <w:rPr>
                <w:rFonts w:ascii="SimHei" w:eastAsia="SimHei" w:hAnsi="SimHei" w:cs="Arial"/>
                <w:color w:val="000000" w:themeColor="text1"/>
                <w:kern w:val="0"/>
                <w:sz w:val="24"/>
                <w:szCs w:val="24"/>
                <w:lang w:val="en-GB"/>
              </w:rPr>
            </w:pPr>
            <w:r w:rsidRPr="00D62A6D">
              <w:rPr>
                <w:rFonts w:ascii="SimHei" w:eastAsia="SimHei" w:hAnsi="SimHei" w:cs="Arial"/>
                <w:color w:val="000000" w:themeColor="text1"/>
                <w:kern w:val="0"/>
                <w:sz w:val="24"/>
                <w:szCs w:val="24"/>
                <w:lang w:val="en-GB"/>
              </w:rPr>
              <w:t>工业工程类</w:t>
            </w:r>
          </w:p>
        </w:tc>
        <w:tc>
          <w:tcPr>
            <w:tcW w:w="2268" w:type="dxa"/>
            <w:tcBorders>
              <w:top w:val="nil"/>
              <w:left w:val="nil"/>
              <w:bottom w:val="dashed" w:sz="8" w:space="0" w:color="00B0F0"/>
              <w:right w:val="single" w:sz="12" w:space="0" w:color="00B0F0"/>
            </w:tcBorders>
            <w:shd w:val="clear" w:color="auto" w:fill="auto"/>
            <w:noWrap/>
            <w:vAlign w:val="center"/>
            <w:hideMark/>
          </w:tcPr>
          <w:p w14:paraId="2FCDC18E" w14:textId="77777777" w:rsidR="004A41EF" w:rsidRPr="00D62A6D" w:rsidRDefault="004A41EF" w:rsidP="007614B0">
            <w:pPr>
              <w:widowControl/>
              <w:spacing w:line="240" w:lineRule="auto"/>
              <w:ind w:firstLine="0"/>
              <w:jc w:val="center"/>
              <w:rPr>
                <w:rFonts w:ascii="SimHei" w:eastAsia="SimHei" w:hAnsi="SimHei" w:cs="Arial"/>
                <w:color w:val="000000" w:themeColor="text1"/>
                <w:kern w:val="0"/>
                <w:sz w:val="24"/>
                <w:szCs w:val="24"/>
                <w:lang w:val="en-GB"/>
              </w:rPr>
            </w:pPr>
            <w:r w:rsidRPr="00D62A6D">
              <w:rPr>
                <w:rFonts w:ascii="SimHei" w:eastAsia="SimHei" w:hAnsi="SimHei" w:cs="Arial"/>
                <w:color w:val="000000" w:themeColor="text1"/>
                <w:kern w:val="0"/>
                <w:sz w:val="24"/>
                <w:szCs w:val="24"/>
                <w:lang w:val="en-GB"/>
              </w:rPr>
              <w:t>外国语言文学类</w:t>
            </w:r>
          </w:p>
        </w:tc>
      </w:tr>
      <w:tr w:rsidR="00BA631C" w:rsidRPr="00D62A6D" w14:paraId="20E57DB2" w14:textId="77777777" w:rsidTr="009974C8">
        <w:trPr>
          <w:trHeight w:val="300"/>
          <w:jc w:val="center"/>
        </w:trPr>
        <w:tc>
          <w:tcPr>
            <w:tcW w:w="2004" w:type="dxa"/>
            <w:tcBorders>
              <w:top w:val="nil"/>
              <w:left w:val="single" w:sz="12" w:space="0" w:color="00B0F0"/>
              <w:bottom w:val="dashed" w:sz="8" w:space="0" w:color="00B0F0"/>
              <w:right w:val="dashed" w:sz="8" w:space="0" w:color="00B0F0"/>
            </w:tcBorders>
            <w:shd w:val="clear" w:color="auto" w:fill="auto"/>
            <w:noWrap/>
            <w:vAlign w:val="center"/>
            <w:hideMark/>
          </w:tcPr>
          <w:p w14:paraId="7633701D" w14:textId="77777777" w:rsidR="004A41EF" w:rsidRPr="00D62A6D" w:rsidRDefault="004A41EF" w:rsidP="007614B0">
            <w:pPr>
              <w:widowControl/>
              <w:spacing w:line="240" w:lineRule="auto"/>
              <w:ind w:firstLine="0"/>
              <w:jc w:val="center"/>
              <w:rPr>
                <w:rFonts w:ascii="SimHei" w:eastAsia="SimHei" w:hAnsi="SimHei" w:cs="Arial"/>
                <w:color w:val="000000" w:themeColor="text1"/>
                <w:kern w:val="0"/>
                <w:sz w:val="24"/>
                <w:szCs w:val="24"/>
                <w:lang w:val="en-GB"/>
              </w:rPr>
            </w:pPr>
            <w:r w:rsidRPr="00D62A6D">
              <w:rPr>
                <w:rFonts w:ascii="SimHei" w:eastAsia="SimHei" w:hAnsi="SimHei" w:cs="Arial"/>
                <w:color w:val="000000" w:themeColor="text1"/>
                <w:kern w:val="0"/>
                <w:sz w:val="24"/>
                <w:szCs w:val="24"/>
                <w:lang w:val="en-GB"/>
              </w:rPr>
              <w:t>工商管理类</w:t>
            </w:r>
          </w:p>
        </w:tc>
        <w:tc>
          <w:tcPr>
            <w:tcW w:w="1475" w:type="dxa"/>
            <w:tcBorders>
              <w:top w:val="nil"/>
              <w:left w:val="nil"/>
              <w:bottom w:val="dashed" w:sz="8" w:space="0" w:color="00B0F0"/>
              <w:right w:val="dashed" w:sz="8" w:space="0" w:color="00B0F0"/>
            </w:tcBorders>
            <w:shd w:val="clear" w:color="auto" w:fill="auto"/>
            <w:noWrap/>
            <w:vAlign w:val="center"/>
            <w:hideMark/>
          </w:tcPr>
          <w:p w14:paraId="2E60EFDD" w14:textId="77777777" w:rsidR="004A41EF" w:rsidRPr="00D62A6D" w:rsidRDefault="004A41EF" w:rsidP="007614B0">
            <w:pPr>
              <w:widowControl/>
              <w:spacing w:line="240" w:lineRule="auto"/>
              <w:ind w:firstLine="0"/>
              <w:jc w:val="center"/>
              <w:rPr>
                <w:rFonts w:ascii="SimHei" w:eastAsia="SimHei" w:hAnsi="SimHei" w:cs="Arial"/>
                <w:color w:val="000000" w:themeColor="text1"/>
                <w:kern w:val="0"/>
                <w:sz w:val="24"/>
                <w:szCs w:val="24"/>
                <w:lang w:val="en-GB"/>
              </w:rPr>
            </w:pPr>
            <w:r w:rsidRPr="00D62A6D">
              <w:rPr>
                <w:rFonts w:ascii="SimHei" w:eastAsia="SimHei" w:hAnsi="SimHei" w:cs="Arial"/>
                <w:color w:val="000000" w:themeColor="text1"/>
                <w:kern w:val="0"/>
                <w:sz w:val="24"/>
                <w:szCs w:val="24"/>
                <w:lang w:val="en-GB"/>
              </w:rPr>
              <w:t>电气类</w:t>
            </w:r>
          </w:p>
        </w:tc>
        <w:tc>
          <w:tcPr>
            <w:tcW w:w="2533" w:type="dxa"/>
            <w:tcBorders>
              <w:top w:val="nil"/>
              <w:left w:val="nil"/>
              <w:bottom w:val="dashed" w:sz="8" w:space="0" w:color="00B0F0"/>
              <w:right w:val="dashed" w:sz="8" w:space="0" w:color="00B0F0"/>
            </w:tcBorders>
            <w:shd w:val="clear" w:color="auto" w:fill="auto"/>
            <w:noWrap/>
            <w:vAlign w:val="center"/>
            <w:hideMark/>
          </w:tcPr>
          <w:p w14:paraId="57DEB758" w14:textId="77777777" w:rsidR="004A41EF" w:rsidRPr="00D62A6D" w:rsidRDefault="004A41EF" w:rsidP="007614B0">
            <w:pPr>
              <w:widowControl/>
              <w:spacing w:line="240" w:lineRule="auto"/>
              <w:ind w:firstLine="0"/>
              <w:jc w:val="center"/>
              <w:rPr>
                <w:rFonts w:ascii="SimHei" w:eastAsia="SimHei" w:hAnsi="SimHei" w:cs="Arial"/>
                <w:color w:val="000000" w:themeColor="text1"/>
                <w:kern w:val="0"/>
                <w:sz w:val="24"/>
                <w:szCs w:val="24"/>
                <w:lang w:val="en-GB"/>
              </w:rPr>
            </w:pPr>
            <w:r w:rsidRPr="00D62A6D">
              <w:rPr>
                <w:rFonts w:ascii="SimHei" w:eastAsia="SimHei" w:hAnsi="SimHei" w:cs="Arial"/>
                <w:color w:val="000000" w:themeColor="text1"/>
                <w:kern w:val="0"/>
                <w:sz w:val="24"/>
                <w:szCs w:val="24"/>
                <w:lang w:val="en-GB"/>
              </w:rPr>
              <w:t>自动化类</w:t>
            </w:r>
          </w:p>
        </w:tc>
        <w:tc>
          <w:tcPr>
            <w:tcW w:w="2210" w:type="dxa"/>
            <w:tcBorders>
              <w:top w:val="nil"/>
              <w:left w:val="nil"/>
              <w:bottom w:val="dashed" w:sz="8" w:space="0" w:color="00B0F0"/>
              <w:right w:val="dashed" w:sz="8" w:space="0" w:color="00B0F0"/>
            </w:tcBorders>
            <w:shd w:val="clear" w:color="auto" w:fill="auto"/>
            <w:noWrap/>
            <w:vAlign w:val="center"/>
            <w:hideMark/>
          </w:tcPr>
          <w:p w14:paraId="162C7E71" w14:textId="77777777" w:rsidR="004A41EF" w:rsidRPr="00D62A6D" w:rsidRDefault="004A41EF" w:rsidP="007614B0">
            <w:pPr>
              <w:widowControl/>
              <w:spacing w:line="240" w:lineRule="auto"/>
              <w:ind w:firstLine="0"/>
              <w:jc w:val="center"/>
              <w:rPr>
                <w:rFonts w:ascii="SimHei" w:eastAsia="SimHei" w:hAnsi="SimHei" w:cs="Arial"/>
                <w:color w:val="000000" w:themeColor="text1"/>
                <w:kern w:val="0"/>
                <w:sz w:val="24"/>
                <w:szCs w:val="24"/>
                <w:lang w:val="en-GB"/>
              </w:rPr>
            </w:pPr>
            <w:r w:rsidRPr="00D62A6D">
              <w:rPr>
                <w:rFonts w:ascii="SimHei" w:eastAsia="SimHei" w:hAnsi="SimHei" w:cs="Arial"/>
                <w:color w:val="000000" w:themeColor="text1"/>
                <w:kern w:val="0"/>
                <w:sz w:val="24"/>
                <w:szCs w:val="24"/>
                <w:lang w:val="en-GB"/>
              </w:rPr>
              <w:t>化学类</w:t>
            </w:r>
          </w:p>
        </w:tc>
        <w:tc>
          <w:tcPr>
            <w:tcW w:w="2268" w:type="dxa"/>
            <w:tcBorders>
              <w:top w:val="nil"/>
              <w:left w:val="nil"/>
              <w:bottom w:val="dashed" w:sz="8" w:space="0" w:color="00B0F0"/>
              <w:right w:val="single" w:sz="12" w:space="0" w:color="00B0F0"/>
            </w:tcBorders>
            <w:shd w:val="clear" w:color="auto" w:fill="auto"/>
            <w:noWrap/>
            <w:vAlign w:val="center"/>
            <w:hideMark/>
          </w:tcPr>
          <w:p w14:paraId="43FB75DD" w14:textId="77777777" w:rsidR="004A41EF" w:rsidRPr="00D62A6D" w:rsidRDefault="004A41EF" w:rsidP="007614B0">
            <w:pPr>
              <w:widowControl/>
              <w:spacing w:line="240" w:lineRule="auto"/>
              <w:ind w:firstLine="0"/>
              <w:jc w:val="center"/>
              <w:rPr>
                <w:rFonts w:ascii="SimHei" w:eastAsia="SimHei" w:hAnsi="SimHei" w:cs="Arial"/>
                <w:color w:val="000000" w:themeColor="text1"/>
                <w:kern w:val="0"/>
                <w:sz w:val="24"/>
                <w:szCs w:val="24"/>
                <w:lang w:val="en-GB"/>
              </w:rPr>
            </w:pPr>
            <w:r w:rsidRPr="00D62A6D">
              <w:rPr>
                <w:rFonts w:ascii="SimHei" w:eastAsia="SimHei" w:hAnsi="SimHei" w:cs="Arial"/>
                <w:color w:val="000000" w:themeColor="text1"/>
                <w:kern w:val="0"/>
                <w:sz w:val="24"/>
                <w:szCs w:val="24"/>
                <w:lang w:val="en-GB"/>
              </w:rPr>
              <w:t>材料类</w:t>
            </w:r>
          </w:p>
        </w:tc>
      </w:tr>
      <w:tr w:rsidR="00BA631C" w:rsidRPr="00D62A6D" w14:paraId="1637A5CC" w14:textId="77777777" w:rsidTr="009974C8">
        <w:trPr>
          <w:trHeight w:val="300"/>
          <w:jc w:val="center"/>
        </w:trPr>
        <w:tc>
          <w:tcPr>
            <w:tcW w:w="2004" w:type="dxa"/>
            <w:tcBorders>
              <w:top w:val="nil"/>
              <w:left w:val="single" w:sz="12" w:space="0" w:color="00B0F0"/>
              <w:bottom w:val="single" w:sz="12" w:space="0" w:color="00B0F0"/>
              <w:right w:val="dashed" w:sz="8" w:space="0" w:color="00B0F0"/>
            </w:tcBorders>
            <w:shd w:val="clear" w:color="auto" w:fill="auto"/>
            <w:noWrap/>
            <w:vAlign w:val="center"/>
            <w:hideMark/>
          </w:tcPr>
          <w:p w14:paraId="1F13EA69" w14:textId="77777777" w:rsidR="004A41EF" w:rsidRPr="00D62A6D" w:rsidRDefault="004A41EF" w:rsidP="007614B0">
            <w:pPr>
              <w:widowControl/>
              <w:spacing w:line="240" w:lineRule="auto"/>
              <w:ind w:firstLine="0"/>
              <w:jc w:val="center"/>
              <w:rPr>
                <w:rFonts w:ascii="SimHei" w:eastAsia="SimHei" w:hAnsi="SimHei" w:cs="Arial"/>
                <w:color w:val="000000" w:themeColor="text1"/>
                <w:kern w:val="0"/>
                <w:sz w:val="24"/>
                <w:szCs w:val="24"/>
                <w:lang w:val="en-GB"/>
              </w:rPr>
            </w:pPr>
            <w:r w:rsidRPr="00D62A6D">
              <w:rPr>
                <w:rFonts w:ascii="SimHei" w:eastAsia="SimHei" w:hAnsi="SimHei" w:cs="Arial"/>
                <w:color w:val="000000" w:themeColor="text1"/>
                <w:kern w:val="0"/>
                <w:sz w:val="24"/>
                <w:szCs w:val="24"/>
                <w:lang w:val="en-GB"/>
              </w:rPr>
              <w:t>经济与贸易类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12" w:space="0" w:color="00B0F0"/>
              <w:right w:val="dashed" w:sz="8" w:space="0" w:color="00B0F0"/>
            </w:tcBorders>
            <w:shd w:val="clear" w:color="auto" w:fill="auto"/>
            <w:noWrap/>
            <w:vAlign w:val="center"/>
            <w:hideMark/>
          </w:tcPr>
          <w:p w14:paraId="5A148254" w14:textId="77777777" w:rsidR="004A41EF" w:rsidRPr="00D62A6D" w:rsidRDefault="004A41EF" w:rsidP="007614B0">
            <w:pPr>
              <w:widowControl/>
              <w:spacing w:line="240" w:lineRule="auto"/>
              <w:ind w:firstLine="0"/>
              <w:jc w:val="center"/>
              <w:rPr>
                <w:rFonts w:ascii="SimHei" w:eastAsia="SimHei" w:hAnsi="SimHei" w:cs="Arial"/>
                <w:color w:val="000000" w:themeColor="text1"/>
                <w:kern w:val="0"/>
                <w:sz w:val="24"/>
                <w:szCs w:val="24"/>
                <w:lang w:val="en-GB"/>
              </w:rPr>
            </w:pPr>
            <w:r w:rsidRPr="00D62A6D">
              <w:rPr>
                <w:rFonts w:ascii="SimHei" w:eastAsia="SimHei" w:hAnsi="SimHei" w:cs="Arial"/>
                <w:color w:val="000000" w:themeColor="text1"/>
                <w:kern w:val="0"/>
                <w:sz w:val="24"/>
                <w:szCs w:val="24"/>
                <w:lang w:val="en-GB"/>
              </w:rPr>
              <w:t>经济学类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12" w:space="0" w:color="00B0F0"/>
              <w:right w:val="dashed" w:sz="8" w:space="0" w:color="00B0F0"/>
            </w:tcBorders>
            <w:shd w:val="clear" w:color="auto" w:fill="auto"/>
            <w:noWrap/>
            <w:vAlign w:val="center"/>
            <w:hideMark/>
          </w:tcPr>
          <w:p w14:paraId="5FD8B598" w14:textId="77777777" w:rsidR="004A41EF" w:rsidRPr="00D62A6D" w:rsidRDefault="004A41EF" w:rsidP="007614B0">
            <w:pPr>
              <w:widowControl/>
              <w:spacing w:line="240" w:lineRule="auto"/>
              <w:ind w:firstLine="0"/>
              <w:jc w:val="center"/>
              <w:rPr>
                <w:rFonts w:ascii="SimHei" w:eastAsia="SimHei" w:hAnsi="SimHei" w:cs="Arial"/>
                <w:color w:val="000000" w:themeColor="text1"/>
                <w:kern w:val="0"/>
                <w:sz w:val="24"/>
                <w:szCs w:val="24"/>
                <w:lang w:val="en-GB"/>
              </w:rPr>
            </w:pPr>
            <w:r w:rsidRPr="00D62A6D">
              <w:rPr>
                <w:rFonts w:ascii="SimHei" w:eastAsia="SimHei" w:hAnsi="SimHei" w:cs="Arial"/>
                <w:color w:val="000000" w:themeColor="text1"/>
                <w:kern w:val="0"/>
                <w:sz w:val="24"/>
                <w:szCs w:val="24"/>
                <w:lang w:val="en-GB"/>
              </w:rPr>
              <w:t>物流管理与工程类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12" w:space="0" w:color="00B0F0"/>
              <w:right w:val="dashed" w:sz="8" w:space="0" w:color="00B0F0"/>
            </w:tcBorders>
            <w:shd w:val="clear" w:color="auto" w:fill="auto"/>
            <w:noWrap/>
            <w:vAlign w:val="center"/>
            <w:hideMark/>
          </w:tcPr>
          <w:p w14:paraId="17BB6356" w14:textId="77777777" w:rsidR="004A41EF" w:rsidRPr="00D62A6D" w:rsidRDefault="004A41EF" w:rsidP="007614B0">
            <w:pPr>
              <w:widowControl/>
              <w:spacing w:line="240" w:lineRule="auto"/>
              <w:ind w:firstLine="0"/>
              <w:jc w:val="center"/>
              <w:rPr>
                <w:rFonts w:ascii="SimHei" w:eastAsia="SimHei" w:hAnsi="SimHei" w:cs="Arial"/>
                <w:color w:val="000000" w:themeColor="text1"/>
                <w:kern w:val="0"/>
                <w:sz w:val="24"/>
                <w:szCs w:val="24"/>
                <w:lang w:val="en-GB"/>
              </w:rPr>
            </w:pPr>
            <w:r w:rsidRPr="00D62A6D">
              <w:rPr>
                <w:rFonts w:ascii="SimHei" w:eastAsia="SimHei" w:hAnsi="SimHei" w:cs="Arial"/>
                <w:color w:val="000000" w:themeColor="text1"/>
                <w:kern w:val="0"/>
                <w:sz w:val="24"/>
                <w:szCs w:val="24"/>
                <w:lang w:val="en-GB"/>
              </w:rPr>
              <w:t>数学&amp;物理学类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B0F0"/>
              <w:right w:val="single" w:sz="12" w:space="0" w:color="00B0F0"/>
            </w:tcBorders>
            <w:shd w:val="clear" w:color="auto" w:fill="auto"/>
            <w:noWrap/>
            <w:vAlign w:val="center"/>
            <w:hideMark/>
          </w:tcPr>
          <w:p w14:paraId="0ADE88ED" w14:textId="77777777" w:rsidR="004A41EF" w:rsidRPr="00D62A6D" w:rsidRDefault="004A41EF" w:rsidP="007614B0">
            <w:pPr>
              <w:widowControl/>
              <w:spacing w:line="240" w:lineRule="auto"/>
              <w:ind w:firstLine="0"/>
              <w:jc w:val="center"/>
              <w:rPr>
                <w:rFonts w:ascii="SimHei" w:eastAsia="SimHei" w:hAnsi="SimHei" w:cs="Arial"/>
                <w:color w:val="000000" w:themeColor="text1"/>
                <w:kern w:val="0"/>
                <w:sz w:val="24"/>
                <w:szCs w:val="24"/>
                <w:lang w:val="en-GB"/>
              </w:rPr>
            </w:pPr>
            <w:r w:rsidRPr="00D62A6D">
              <w:rPr>
                <w:rFonts w:ascii="SimHei" w:eastAsia="SimHei" w:hAnsi="SimHei" w:cs="Arial"/>
                <w:color w:val="000000" w:themeColor="text1"/>
                <w:kern w:val="0"/>
                <w:sz w:val="24"/>
                <w:szCs w:val="24"/>
                <w:lang w:val="en-GB"/>
              </w:rPr>
              <w:t>其他类</w:t>
            </w:r>
          </w:p>
        </w:tc>
      </w:tr>
    </w:tbl>
    <w:p w14:paraId="7E044250" w14:textId="77777777" w:rsidR="00A86901" w:rsidRPr="00D62A6D" w:rsidRDefault="00A86901" w:rsidP="00E2351B">
      <w:pPr>
        <w:spacing w:line="280" w:lineRule="exact"/>
        <w:rPr>
          <w:rFonts w:ascii="SimHei" w:eastAsia="SimHei" w:hAnsi="SimHei" w:cs="Arial"/>
          <w:b/>
          <w:color w:val="2E74B5" w:themeColor="accent1" w:themeShade="BF"/>
          <w:sz w:val="24"/>
          <w:szCs w:val="24"/>
        </w:rPr>
      </w:pPr>
    </w:p>
    <w:p w14:paraId="6FE03156" w14:textId="77777777" w:rsidR="00A73E3B" w:rsidRPr="00D62A6D" w:rsidRDefault="00C93527" w:rsidP="00FE5899">
      <w:pPr>
        <w:spacing w:line="240" w:lineRule="auto"/>
        <w:ind w:firstLine="0"/>
        <w:rPr>
          <w:rFonts w:ascii="SimHei" w:eastAsia="SimHei" w:hAnsi="SimHei" w:cs="Arial"/>
          <w:b/>
          <w:color w:val="2E74B5" w:themeColor="accent1" w:themeShade="BF"/>
          <w:sz w:val="36"/>
          <w:szCs w:val="36"/>
        </w:rPr>
      </w:pPr>
      <w:r w:rsidRPr="00D62A6D">
        <w:rPr>
          <w:rFonts w:ascii="SimHei" w:eastAsia="SimHei" w:hAnsi="SimHei" w:cs="Arial"/>
          <w:b/>
          <w:color w:val="2E74B5" w:themeColor="accent1" w:themeShade="BF"/>
          <w:sz w:val="36"/>
          <w:szCs w:val="36"/>
        </w:rPr>
        <w:t>招聘流程</w:t>
      </w:r>
    </w:p>
    <w:p w14:paraId="35D5324D" w14:textId="54880A80" w:rsidR="00C93527" w:rsidRPr="00911CA9" w:rsidRDefault="00C93527" w:rsidP="00911CA9">
      <w:pPr>
        <w:pStyle w:val="affb"/>
        <w:numPr>
          <w:ilvl w:val="0"/>
          <w:numId w:val="28"/>
        </w:numPr>
        <w:spacing w:line="400" w:lineRule="exact"/>
        <w:rPr>
          <w:rFonts w:ascii="SimHei" w:eastAsia="SimHei" w:hAnsi="SimHei" w:cs="Arial"/>
          <w:color w:val="000000" w:themeColor="text1"/>
          <w:sz w:val="24"/>
          <w:szCs w:val="24"/>
        </w:rPr>
      </w:pPr>
      <w:r w:rsidRPr="00911CA9">
        <w:rPr>
          <w:rFonts w:ascii="SimHei" w:eastAsia="SimHei" w:hAnsi="SimHei" w:cs="Arial"/>
          <w:color w:val="000000" w:themeColor="text1"/>
          <w:sz w:val="24"/>
          <w:szCs w:val="24"/>
        </w:rPr>
        <w:t>线上网申→</w:t>
      </w:r>
      <w:r w:rsidR="000755D6" w:rsidRPr="00911CA9">
        <w:rPr>
          <w:rFonts w:ascii="SimHei" w:eastAsia="SimHei" w:hAnsi="SimHei" w:cs="Arial"/>
          <w:color w:val="000000" w:themeColor="text1"/>
          <w:sz w:val="24"/>
          <w:szCs w:val="24"/>
        </w:rPr>
        <w:t>简历</w:t>
      </w:r>
      <w:r w:rsidR="0069143D" w:rsidRPr="00911CA9">
        <w:rPr>
          <w:rFonts w:ascii="SimHei" w:eastAsia="SimHei" w:hAnsi="SimHei" w:cs="Arial" w:hint="eastAsia"/>
          <w:color w:val="000000" w:themeColor="text1"/>
          <w:sz w:val="24"/>
          <w:szCs w:val="24"/>
        </w:rPr>
        <w:t>初筛</w:t>
      </w:r>
      <w:r w:rsidR="000755D6" w:rsidRPr="00911CA9">
        <w:rPr>
          <w:rFonts w:ascii="SimHei" w:eastAsia="SimHei" w:hAnsi="SimHei" w:cs="Arial"/>
          <w:color w:val="000000" w:themeColor="text1"/>
          <w:sz w:val="24"/>
          <w:szCs w:val="24"/>
        </w:rPr>
        <w:t>→</w:t>
      </w:r>
      <w:r w:rsidR="000C004F" w:rsidRPr="00911CA9">
        <w:rPr>
          <w:rFonts w:ascii="SimHei" w:eastAsia="SimHei" w:hAnsi="SimHei" w:cs="Arial"/>
          <w:color w:val="000000" w:themeColor="text1"/>
          <w:sz w:val="24"/>
          <w:szCs w:val="24"/>
        </w:rPr>
        <w:t>在线测评→在线</w:t>
      </w:r>
      <w:r w:rsidR="00CF2C07" w:rsidRPr="00911CA9">
        <w:rPr>
          <w:rFonts w:ascii="SimHei" w:eastAsia="SimHei" w:hAnsi="SimHei" w:cs="Arial"/>
          <w:color w:val="000000" w:themeColor="text1"/>
          <w:sz w:val="24"/>
          <w:szCs w:val="24"/>
        </w:rPr>
        <w:t>笔试</w:t>
      </w:r>
      <w:r w:rsidR="000C004F" w:rsidRPr="00911CA9">
        <w:rPr>
          <w:rFonts w:ascii="SimHei" w:eastAsia="SimHei" w:hAnsi="SimHei" w:cs="Arial"/>
          <w:color w:val="000000" w:themeColor="text1"/>
          <w:sz w:val="24"/>
          <w:szCs w:val="24"/>
        </w:rPr>
        <w:t>→</w:t>
      </w:r>
      <w:r w:rsidRPr="00911CA9">
        <w:rPr>
          <w:rFonts w:ascii="SimHei" w:eastAsia="SimHei" w:hAnsi="SimHei" w:cs="Arial"/>
          <w:color w:val="000000" w:themeColor="text1"/>
          <w:sz w:val="24"/>
          <w:szCs w:val="24"/>
        </w:rPr>
        <w:t>面试→</w:t>
      </w:r>
      <w:r w:rsidR="00CF11FE" w:rsidRPr="00911CA9">
        <w:rPr>
          <w:rFonts w:ascii="SimHei" w:eastAsia="SimHei" w:hAnsi="SimHei" w:cs="Arial"/>
          <w:color w:val="000000" w:themeColor="text1"/>
          <w:sz w:val="24"/>
          <w:szCs w:val="24"/>
        </w:rPr>
        <w:t>offer</w:t>
      </w:r>
      <w:r w:rsidR="000C004F" w:rsidRPr="00911CA9">
        <w:rPr>
          <w:rFonts w:ascii="SimHei" w:eastAsia="SimHei" w:hAnsi="SimHei" w:cs="Arial"/>
          <w:color w:val="000000" w:themeColor="text1"/>
          <w:sz w:val="24"/>
          <w:szCs w:val="24"/>
        </w:rPr>
        <w:t>发放</w:t>
      </w:r>
      <w:r w:rsidRPr="00911CA9">
        <w:rPr>
          <w:rFonts w:ascii="SimHei" w:eastAsia="SimHei" w:hAnsi="SimHei" w:cs="Arial"/>
          <w:color w:val="000000" w:themeColor="text1"/>
          <w:sz w:val="24"/>
          <w:szCs w:val="24"/>
        </w:rPr>
        <w:t>→</w:t>
      </w:r>
      <w:r w:rsidR="00BA7340" w:rsidRPr="00911CA9">
        <w:rPr>
          <w:rFonts w:ascii="SimHei" w:eastAsia="SimHei" w:hAnsi="SimHei" w:cs="Arial"/>
          <w:color w:val="000000" w:themeColor="text1"/>
          <w:sz w:val="24"/>
          <w:szCs w:val="24"/>
        </w:rPr>
        <w:t>协议</w:t>
      </w:r>
      <w:r w:rsidR="009974C8" w:rsidRPr="00911CA9">
        <w:rPr>
          <w:rFonts w:ascii="SimHei" w:eastAsia="SimHei" w:hAnsi="SimHei" w:cs="Arial" w:hint="eastAsia"/>
          <w:color w:val="000000" w:themeColor="text1"/>
          <w:sz w:val="24"/>
          <w:szCs w:val="24"/>
        </w:rPr>
        <w:t>签订→资料提交</w:t>
      </w:r>
    </w:p>
    <w:p w14:paraId="4EF78E56" w14:textId="6FF27988" w:rsidR="00C93527" w:rsidRPr="00911CA9" w:rsidRDefault="008F60F7" w:rsidP="00911CA9">
      <w:pPr>
        <w:pStyle w:val="affb"/>
        <w:numPr>
          <w:ilvl w:val="0"/>
          <w:numId w:val="28"/>
        </w:numPr>
        <w:spacing w:line="400" w:lineRule="exact"/>
        <w:jc w:val="left"/>
        <w:rPr>
          <w:rFonts w:ascii="SimHei" w:eastAsia="SimHei" w:hAnsi="SimHei" w:cs="Arial"/>
          <w:bCs/>
          <w:color w:val="C45911" w:themeColor="accent2" w:themeShade="BF"/>
          <w:sz w:val="24"/>
          <w:szCs w:val="24"/>
        </w:rPr>
      </w:pPr>
      <w:r w:rsidRPr="00D90F76">
        <w:rPr>
          <w:rFonts w:ascii="SimHei" w:eastAsia="SimHei" w:hAnsi="SimHei" w:cs="Arial"/>
          <w:noProof/>
          <w:color w:val="C45911" w:themeColor="accent2" w:themeShade="BF"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0D79E035" wp14:editId="37D62D44">
            <wp:simplePos x="0" y="0"/>
            <wp:positionH relativeFrom="margin">
              <wp:posOffset>2160270</wp:posOffset>
            </wp:positionH>
            <wp:positionV relativeFrom="paragraph">
              <wp:posOffset>475615</wp:posOffset>
            </wp:positionV>
            <wp:extent cx="2519680" cy="251968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80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11BB5" w:rsidRPr="00D90F76">
        <w:rPr>
          <w:rFonts w:ascii="SimHei" w:eastAsia="SimHei" w:hAnsi="SimHei" w:cs="Arial"/>
          <w:b/>
          <w:color w:val="C45911" w:themeColor="accent2" w:themeShade="BF"/>
          <w:sz w:val="24"/>
          <w:szCs w:val="24"/>
        </w:rPr>
        <w:t>简历</w:t>
      </w:r>
      <w:r w:rsidR="00D926A3" w:rsidRPr="00D90F76">
        <w:rPr>
          <w:rFonts w:ascii="SimHei" w:eastAsia="SimHei" w:hAnsi="SimHei" w:cs="Arial"/>
          <w:b/>
          <w:color w:val="C45911" w:themeColor="accent2" w:themeShade="BF"/>
          <w:sz w:val="24"/>
          <w:szCs w:val="24"/>
        </w:rPr>
        <w:t>投递</w:t>
      </w:r>
      <w:r w:rsidR="00911CA9" w:rsidRPr="00D90F76">
        <w:rPr>
          <w:rFonts w:ascii="SimHei" w:eastAsia="SimHei" w:hAnsi="SimHei" w:cs="Arial" w:hint="eastAsia"/>
          <w:b/>
          <w:color w:val="C45911" w:themeColor="accent2" w:themeShade="BF"/>
          <w:sz w:val="24"/>
          <w:szCs w:val="24"/>
        </w:rPr>
        <w:t>：</w:t>
      </w:r>
      <w:r w:rsidR="00911CA9" w:rsidRPr="00911CA9">
        <w:rPr>
          <w:rFonts w:ascii="SimHei" w:eastAsia="SimHei" w:hAnsi="SimHei" w:cs="Arial" w:hint="eastAsia"/>
          <w:b/>
          <w:color w:val="000000" w:themeColor="text1"/>
          <w:sz w:val="24"/>
          <w:szCs w:val="24"/>
        </w:rPr>
        <w:t>①公众号“</w:t>
      </w:r>
      <w:r w:rsidR="00911CA9" w:rsidRPr="00911CA9">
        <w:rPr>
          <w:rFonts w:ascii="SimHei" w:eastAsia="SimHei" w:hAnsi="SimHei" w:cs="Arial"/>
          <w:b/>
          <w:color w:val="000000" w:themeColor="text1"/>
          <w:sz w:val="24"/>
          <w:szCs w:val="24"/>
        </w:rPr>
        <w:t>富士康招募</w:t>
      </w:r>
      <w:r w:rsidR="00911CA9" w:rsidRPr="00911CA9">
        <w:rPr>
          <w:rFonts w:ascii="SimHei" w:eastAsia="SimHei" w:hAnsi="SimHei" w:cs="Arial" w:hint="eastAsia"/>
          <w:b/>
          <w:color w:val="000000" w:themeColor="text1"/>
          <w:sz w:val="24"/>
          <w:szCs w:val="24"/>
        </w:rPr>
        <w:t>”</w:t>
      </w:r>
      <w:r w:rsidR="00911CA9">
        <w:rPr>
          <w:rFonts w:ascii="SimHei" w:eastAsia="SimHei" w:hAnsi="SimHei" w:cs="Arial" w:hint="eastAsia"/>
          <w:b/>
          <w:color w:val="000000" w:themeColor="text1"/>
          <w:sz w:val="24"/>
          <w:szCs w:val="24"/>
        </w:rPr>
        <w:t>(</w:t>
      </w:r>
      <w:proofErr w:type="spellStart"/>
      <w:r w:rsidR="00C93527" w:rsidRPr="00911CA9">
        <w:rPr>
          <w:rFonts w:ascii="SimHei" w:eastAsia="SimHei" w:hAnsi="SimHei" w:cs="Arial"/>
          <w:bCs/>
          <w:color w:val="000000" w:themeColor="text1"/>
          <w:sz w:val="24"/>
          <w:szCs w:val="24"/>
        </w:rPr>
        <w:t>foxconnchrzm</w:t>
      </w:r>
      <w:proofErr w:type="spellEnd"/>
      <w:r w:rsidR="00911CA9">
        <w:rPr>
          <w:rFonts w:ascii="SimHei" w:eastAsia="SimHei" w:hAnsi="SimHei" w:cs="Arial"/>
          <w:bCs/>
          <w:color w:val="000000" w:themeColor="text1"/>
          <w:sz w:val="24"/>
          <w:szCs w:val="24"/>
        </w:rPr>
        <w:t>)</w:t>
      </w:r>
      <w:r w:rsidR="00C93527" w:rsidRPr="00911CA9">
        <w:rPr>
          <w:rFonts w:ascii="SimHei" w:eastAsia="SimHei" w:hAnsi="SimHei" w:cs="Arial"/>
          <w:bCs/>
          <w:color w:val="000000" w:themeColor="text1"/>
          <w:sz w:val="24"/>
          <w:szCs w:val="24"/>
        </w:rPr>
        <w:t>，</w:t>
      </w:r>
      <w:r w:rsidR="00911CA9" w:rsidRPr="00911CA9">
        <w:rPr>
          <w:rFonts w:ascii="SimHei" w:eastAsia="SimHei" w:hAnsi="SimHei" w:cs="Arial" w:hint="eastAsia"/>
          <w:b/>
          <w:color w:val="000000" w:themeColor="text1"/>
          <w:sz w:val="24"/>
          <w:szCs w:val="24"/>
        </w:rPr>
        <w:t>②</w:t>
      </w:r>
      <w:proofErr w:type="gramStart"/>
      <w:r w:rsidR="00911CA9" w:rsidRPr="00911CA9">
        <w:rPr>
          <w:rFonts w:ascii="SimHei" w:eastAsia="SimHei" w:hAnsi="SimHei" w:cs="Arial" w:hint="eastAsia"/>
          <w:b/>
          <w:color w:val="000000" w:themeColor="text1"/>
          <w:sz w:val="24"/>
          <w:szCs w:val="24"/>
        </w:rPr>
        <w:t>招聘</w:t>
      </w:r>
      <w:r w:rsidR="00C93527" w:rsidRPr="00911CA9">
        <w:rPr>
          <w:rFonts w:ascii="SimHei" w:eastAsia="SimHei" w:hAnsi="SimHei" w:cs="Arial"/>
          <w:b/>
          <w:color w:val="000000" w:themeColor="text1"/>
          <w:sz w:val="24"/>
          <w:szCs w:val="24"/>
        </w:rPr>
        <w:t>官网</w:t>
      </w:r>
      <w:proofErr w:type="gramEnd"/>
      <w:r w:rsidRPr="008F60F7">
        <w:rPr>
          <w:rFonts w:ascii="SimHei" w:eastAsia="SimHei" w:hAnsi="SimHei" w:cs="Arial"/>
          <w:bCs/>
          <w:color w:val="000000" w:themeColor="text1"/>
          <w:sz w:val="24"/>
          <w:szCs w:val="24"/>
        </w:rPr>
        <w:t>https://foxconn.hotjob.cn，关注</w:t>
      </w:r>
      <w:r w:rsidRPr="008F60F7">
        <w:rPr>
          <w:rFonts w:ascii="SimHei" w:eastAsia="SimHei" w:hAnsi="SimHei" w:cs="Arial" w:hint="eastAsia"/>
          <w:bCs/>
          <w:color w:val="000000" w:themeColor="text1"/>
          <w:sz w:val="24"/>
          <w:szCs w:val="24"/>
        </w:rPr>
        <w:t>/</w:t>
      </w:r>
      <w:r>
        <w:rPr>
          <w:rFonts w:ascii="SimHei" w:eastAsia="SimHei" w:hAnsi="SimHei" w:cs="Arial" w:hint="eastAsia"/>
          <w:bCs/>
          <w:color w:val="000000" w:themeColor="text1"/>
          <w:sz w:val="24"/>
          <w:szCs w:val="24"/>
        </w:rPr>
        <w:t>登录</w:t>
      </w:r>
      <w:r w:rsidR="00C93527" w:rsidRPr="00911CA9">
        <w:rPr>
          <w:rFonts w:ascii="SimHei" w:eastAsia="SimHei" w:hAnsi="SimHei" w:cs="Arial"/>
          <w:bCs/>
          <w:color w:val="000000" w:themeColor="text1"/>
          <w:sz w:val="24"/>
          <w:szCs w:val="24"/>
        </w:rPr>
        <w:t>了解富士康旗下各招聘单位、招聘岗位、工作地点等详细信息</w:t>
      </w:r>
      <w:r w:rsidR="004E1352" w:rsidRPr="00911CA9">
        <w:rPr>
          <w:rFonts w:ascii="SimHei" w:eastAsia="SimHei" w:hAnsi="SimHei" w:cs="Arial" w:hint="eastAsia"/>
          <w:bCs/>
          <w:color w:val="000000" w:themeColor="text1"/>
          <w:sz w:val="24"/>
          <w:szCs w:val="24"/>
        </w:rPr>
        <w:t>后</w:t>
      </w:r>
      <w:r w:rsidR="00B11BB5" w:rsidRPr="00911CA9">
        <w:rPr>
          <w:rFonts w:ascii="SimHei" w:eastAsia="SimHei" w:hAnsi="SimHei" w:cs="Arial"/>
          <w:b/>
          <w:color w:val="C45911" w:themeColor="accent2" w:themeShade="BF"/>
          <w:sz w:val="24"/>
          <w:szCs w:val="24"/>
        </w:rPr>
        <w:t>投递</w:t>
      </w:r>
      <w:r w:rsidR="004E1352" w:rsidRPr="00911CA9">
        <w:rPr>
          <w:rFonts w:ascii="SimHei" w:eastAsia="SimHei" w:hAnsi="SimHei" w:cs="Arial" w:hint="eastAsia"/>
          <w:b/>
          <w:color w:val="C45911" w:themeColor="accent2" w:themeShade="BF"/>
          <w:sz w:val="24"/>
          <w:szCs w:val="24"/>
        </w:rPr>
        <w:t>简历</w:t>
      </w:r>
    </w:p>
    <w:p w14:paraId="57356184" w14:textId="227B5181" w:rsidR="008F60F7" w:rsidRDefault="008F60F7" w:rsidP="000C004F">
      <w:pPr>
        <w:widowControl/>
        <w:adjustRightInd w:val="0"/>
        <w:spacing w:line="360" w:lineRule="atLeast"/>
        <w:jc w:val="center"/>
        <w:textAlignment w:val="baseline"/>
        <w:rPr>
          <w:rFonts w:ascii="SimHei" w:eastAsia="SimHei" w:hAnsi="SimHei" w:cs="Arial"/>
          <w:color w:val="000000" w:themeColor="text1"/>
          <w:kern w:val="0"/>
          <w:sz w:val="24"/>
          <w:szCs w:val="24"/>
        </w:rPr>
      </w:pPr>
    </w:p>
    <w:p w14:paraId="5EF489B5" w14:textId="2A814105" w:rsidR="008F60F7" w:rsidRDefault="008F60F7" w:rsidP="000C004F">
      <w:pPr>
        <w:widowControl/>
        <w:adjustRightInd w:val="0"/>
        <w:spacing w:line="360" w:lineRule="atLeast"/>
        <w:jc w:val="center"/>
        <w:textAlignment w:val="baseline"/>
        <w:rPr>
          <w:rFonts w:ascii="SimHei" w:eastAsia="SimHei" w:hAnsi="SimHei" w:cs="Arial"/>
          <w:color w:val="000000" w:themeColor="text1"/>
          <w:kern w:val="0"/>
          <w:sz w:val="24"/>
          <w:szCs w:val="24"/>
        </w:rPr>
      </w:pPr>
    </w:p>
    <w:p w14:paraId="3A8C27CC" w14:textId="4FB7BAD1" w:rsidR="008F60F7" w:rsidRDefault="008F60F7" w:rsidP="000C004F">
      <w:pPr>
        <w:widowControl/>
        <w:adjustRightInd w:val="0"/>
        <w:spacing w:line="360" w:lineRule="atLeast"/>
        <w:jc w:val="center"/>
        <w:textAlignment w:val="baseline"/>
        <w:rPr>
          <w:rFonts w:ascii="SimHei" w:eastAsia="SimHei" w:hAnsi="SimHei" w:cs="Arial"/>
          <w:color w:val="000000" w:themeColor="text1"/>
          <w:kern w:val="0"/>
          <w:sz w:val="24"/>
          <w:szCs w:val="24"/>
        </w:rPr>
      </w:pPr>
    </w:p>
    <w:p w14:paraId="76FC2AF2" w14:textId="77777777" w:rsidR="008F60F7" w:rsidRDefault="008F60F7" w:rsidP="000C004F">
      <w:pPr>
        <w:widowControl/>
        <w:adjustRightInd w:val="0"/>
        <w:spacing w:line="360" w:lineRule="atLeast"/>
        <w:jc w:val="center"/>
        <w:textAlignment w:val="baseline"/>
        <w:rPr>
          <w:rFonts w:ascii="SimHei" w:eastAsia="SimHei" w:hAnsi="SimHei" w:cs="Arial"/>
          <w:color w:val="000000" w:themeColor="text1"/>
          <w:kern w:val="0"/>
          <w:sz w:val="24"/>
          <w:szCs w:val="24"/>
        </w:rPr>
      </w:pPr>
    </w:p>
    <w:p w14:paraId="36565DF1" w14:textId="5035E06F" w:rsidR="008F60F7" w:rsidRDefault="008F60F7" w:rsidP="000C004F">
      <w:pPr>
        <w:widowControl/>
        <w:adjustRightInd w:val="0"/>
        <w:spacing w:line="360" w:lineRule="atLeast"/>
        <w:jc w:val="center"/>
        <w:textAlignment w:val="baseline"/>
        <w:rPr>
          <w:rFonts w:ascii="SimHei" w:eastAsia="SimHei" w:hAnsi="SimHei" w:cs="Arial"/>
          <w:color w:val="000000" w:themeColor="text1"/>
          <w:kern w:val="0"/>
          <w:sz w:val="24"/>
          <w:szCs w:val="24"/>
        </w:rPr>
      </w:pPr>
    </w:p>
    <w:p w14:paraId="10FBE303" w14:textId="70BAD491" w:rsidR="008F60F7" w:rsidRDefault="008F60F7" w:rsidP="000C004F">
      <w:pPr>
        <w:widowControl/>
        <w:adjustRightInd w:val="0"/>
        <w:spacing w:line="360" w:lineRule="atLeast"/>
        <w:jc w:val="center"/>
        <w:textAlignment w:val="baseline"/>
        <w:rPr>
          <w:rFonts w:ascii="SimHei" w:eastAsia="SimHei" w:hAnsi="SimHei" w:cs="Arial"/>
          <w:color w:val="000000" w:themeColor="text1"/>
          <w:kern w:val="0"/>
          <w:sz w:val="24"/>
          <w:szCs w:val="24"/>
        </w:rPr>
      </w:pPr>
    </w:p>
    <w:p w14:paraId="0B17BECB" w14:textId="77777777" w:rsidR="008F60F7" w:rsidRDefault="008F60F7" w:rsidP="000C004F">
      <w:pPr>
        <w:widowControl/>
        <w:adjustRightInd w:val="0"/>
        <w:spacing w:line="360" w:lineRule="atLeast"/>
        <w:jc w:val="center"/>
        <w:textAlignment w:val="baseline"/>
        <w:rPr>
          <w:rFonts w:ascii="SimHei" w:eastAsia="SimHei" w:hAnsi="SimHei" w:cs="Arial"/>
          <w:color w:val="000000" w:themeColor="text1"/>
          <w:kern w:val="0"/>
          <w:sz w:val="24"/>
          <w:szCs w:val="24"/>
        </w:rPr>
      </w:pPr>
    </w:p>
    <w:p w14:paraId="62F0E616" w14:textId="77777777" w:rsidR="008F60F7" w:rsidRDefault="008F60F7" w:rsidP="000C004F">
      <w:pPr>
        <w:widowControl/>
        <w:adjustRightInd w:val="0"/>
        <w:spacing w:line="360" w:lineRule="atLeast"/>
        <w:jc w:val="center"/>
        <w:textAlignment w:val="baseline"/>
        <w:rPr>
          <w:rFonts w:ascii="SimHei" w:eastAsia="SimHei" w:hAnsi="SimHei" w:cs="Arial"/>
          <w:color w:val="000000" w:themeColor="text1"/>
          <w:kern w:val="0"/>
          <w:sz w:val="24"/>
          <w:szCs w:val="24"/>
        </w:rPr>
      </w:pPr>
    </w:p>
    <w:p w14:paraId="7AD38905" w14:textId="77777777" w:rsidR="008F60F7" w:rsidRDefault="008F60F7" w:rsidP="000C004F">
      <w:pPr>
        <w:widowControl/>
        <w:adjustRightInd w:val="0"/>
        <w:spacing w:line="360" w:lineRule="atLeast"/>
        <w:jc w:val="center"/>
        <w:textAlignment w:val="baseline"/>
        <w:rPr>
          <w:rFonts w:ascii="SimHei" w:eastAsia="SimHei" w:hAnsi="SimHei" w:cs="Arial"/>
          <w:color w:val="000000" w:themeColor="text1"/>
          <w:kern w:val="0"/>
          <w:sz w:val="24"/>
          <w:szCs w:val="24"/>
        </w:rPr>
      </w:pPr>
    </w:p>
    <w:p w14:paraId="4A1EA14A" w14:textId="52BB0968" w:rsidR="008F60F7" w:rsidRDefault="008F60F7" w:rsidP="000C004F">
      <w:pPr>
        <w:widowControl/>
        <w:adjustRightInd w:val="0"/>
        <w:spacing w:line="360" w:lineRule="atLeast"/>
        <w:jc w:val="center"/>
        <w:textAlignment w:val="baseline"/>
        <w:rPr>
          <w:rFonts w:ascii="SimHei" w:eastAsia="SimHei" w:hAnsi="SimHei" w:cs="Arial"/>
          <w:color w:val="000000" w:themeColor="text1"/>
          <w:kern w:val="0"/>
          <w:sz w:val="24"/>
          <w:szCs w:val="24"/>
        </w:rPr>
      </w:pPr>
      <w:r w:rsidRPr="00D62A6D">
        <w:rPr>
          <w:rFonts w:ascii="SimHei" w:eastAsia="SimHei" w:hAnsi="SimHe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F5D346" wp14:editId="46E224CC">
                <wp:simplePos x="0" y="0"/>
                <wp:positionH relativeFrom="margin">
                  <wp:align>center</wp:align>
                </wp:positionH>
                <wp:positionV relativeFrom="paragraph">
                  <wp:posOffset>188595</wp:posOffset>
                </wp:positionV>
                <wp:extent cx="2331720" cy="411480"/>
                <wp:effectExtent l="0" t="0" r="0" b="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1720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00DFB7" w14:textId="77777777" w:rsidR="000C004F" w:rsidRPr="006D17F5" w:rsidRDefault="000C004F" w:rsidP="008F60F7">
                            <w:pPr>
                              <w:ind w:firstLine="0"/>
                              <w:jc w:val="center"/>
                              <w:rPr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6D17F5">
                              <w:rPr>
                                <w:rFonts w:cs="SimSun" w:hint="eastAsia"/>
                                <w:b/>
                                <w:bCs/>
                                <w:color w:val="C45911" w:themeColor="accent2" w:themeShade="BF"/>
                                <w:kern w:val="0"/>
                                <w:sz w:val="24"/>
                                <w:szCs w:val="24"/>
                              </w:rPr>
                              <w:t>扫码关注</w:t>
                            </w:r>
                            <w:proofErr w:type="gramEnd"/>
                            <w:r w:rsidRPr="006D17F5">
                              <w:rPr>
                                <w:rFonts w:cs="SimSun" w:hint="eastAsia"/>
                                <w:b/>
                                <w:bCs/>
                                <w:color w:val="C45911" w:themeColor="accent2" w:themeShade="BF"/>
                                <w:kern w:val="0"/>
                                <w:sz w:val="24"/>
                                <w:szCs w:val="24"/>
                              </w:rPr>
                              <w:t>公众号“富士康招募”</w:t>
                            </w:r>
                          </w:p>
                          <w:p w14:paraId="1ED28608" w14:textId="77777777" w:rsidR="000C004F" w:rsidRPr="000C004F" w:rsidRDefault="000C004F" w:rsidP="008F60F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5F5D346" id="矩形 9" o:spid="_x0000_s1026" style="position:absolute;left:0;text-align:left;margin-left:0;margin-top:14.85pt;width:183.6pt;height:32.4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" filled="f" stroked="f" strokeweight="1pt">
                <v:textbox>
                  <w:txbxContent>
                    <w:p w14:paraId="1A00DFB7" w14:textId="77777777" w:rsidR="000C004F" w:rsidRPr="006D17F5" w:rsidRDefault="000C004F" w:rsidP="008F60F7">
                      <w:pPr>
                        <w:ind w:firstLine="0"/>
                        <w:jc w:val="center"/>
                        <w:rPr>
                          <w:b/>
                          <w:bCs/>
                          <w:color w:val="C45911" w:themeColor="accent2" w:themeShade="BF"/>
                          <w:sz w:val="24"/>
                          <w:szCs w:val="24"/>
                        </w:rPr>
                      </w:pPr>
                      <w:proofErr w:type="gramStart"/>
                      <w:r w:rsidRPr="006D17F5">
                        <w:rPr>
                          <w:rFonts w:cs="宋体" w:hint="eastAsia"/>
                          <w:b/>
                          <w:bCs/>
                          <w:color w:val="C45911" w:themeColor="accent2" w:themeShade="BF"/>
                          <w:kern w:val="0"/>
                          <w:sz w:val="24"/>
                          <w:szCs w:val="24"/>
                        </w:rPr>
                        <w:t>扫码关注</w:t>
                      </w:r>
                      <w:proofErr w:type="gramEnd"/>
                      <w:r w:rsidRPr="006D17F5">
                        <w:rPr>
                          <w:rFonts w:cs="宋体" w:hint="eastAsia"/>
                          <w:b/>
                          <w:bCs/>
                          <w:color w:val="C45911" w:themeColor="accent2" w:themeShade="BF"/>
                          <w:kern w:val="0"/>
                          <w:sz w:val="24"/>
                          <w:szCs w:val="24"/>
                        </w:rPr>
                        <w:t>公众号“富士康招募”</w:t>
                      </w:r>
                    </w:p>
                    <w:p w14:paraId="1ED28608" w14:textId="77777777" w:rsidR="000C004F" w:rsidRPr="000C004F" w:rsidRDefault="000C004F" w:rsidP="008F60F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D4D506C" w14:textId="5C5F6538" w:rsidR="008F60F7" w:rsidRDefault="008F60F7" w:rsidP="000C004F">
      <w:pPr>
        <w:widowControl/>
        <w:adjustRightInd w:val="0"/>
        <w:spacing w:line="360" w:lineRule="atLeast"/>
        <w:jc w:val="center"/>
        <w:textAlignment w:val="baseline"/>
        <w:rPr>
          <w:rFonts w:ascii="SimHei" w:eastAsia="SimHei" w:hAnsi="SimHei" w:cs="Arial"/>
          <w:color w:val="000000" w:themeColor="text1"/>
          <w:kern w:val="0"/>
          <w:sz w:val="24"/>
          <w:szCs w:val="24"/>
        </w:rPr>
      </w:pPr>
    </w:p>
    <w:p w14:paraId="7C025A6B" w14:textId="5AB1F2CC" w:rsidR="004222A2" w:rsidRPr="00D62A6D" w:rsidRDefault="004222A2" w:rsidP="000C004F">
      <w:pPr>
        <w:widowControl/>
        <w:adjustRightInd w:val="0"/>
        <w:spacing w:line="360" w:lineRule="atLeast"/>
        <w:jc w:val="center"/>
        <w:textAlignment w:val="baseline"/>
        <w:rPr>
          <w:rFonts w:ascii="SimHei" w:eastAsia="SimHei" w:hAnsi="SimHei" w:cs="Arial"/>
          <w:color w:val="000000" w:themeColor="text1"/>
          <w:kern w:val="0"/>
          <w:sz w:val="24"/>
          <w:szCs w:val="24"/>
        </w:rPr>
      </w:pPr>
    </w:p>
    <w:p w14:paraId="0153B216" w14:textId="5D6E168A" w:rsidR="00C93527" w:rsidRPr="00320972" w:rsidRDefault="00C93527" w:rsidP="00FE5899">
      <w:pPr>
        <w:widowControl/>
        <w:spacing w:line="276" w:lineRule="auto"/>
        <w:ind w:firstLine="0"/>
        <w:jc w:val="left"/>
        <w:rPr>
          <w:rFonts w:ascii="SimHei" w:eastAsia="SimHei" w:hAnsi="SimHei" w:cs="Arial"/>
          <w:b/>
          <w:color w:val="C45911" w:themeColor="accent2" w:themeShade="BF"/>
          <w:kern w:val="0"/>
          <w:sz w:val="24"/>
          <w:szCs w:val="24"/>
        </w:rPr>
      </w:pPr>
      <w:r w:rsidRPr="00320972">
        <w:rPr>
          <w:rFonts w:ascii="SimHei" w:eastAsia="SimHei" w:hAnsi="SimHei" w:cs="Arial"/>
          <w:b/>
          <w:color w:val="C45911" w:themeColor="accent2" w:themeShade="BF"/>
          <w:kern w:val="0"/>
          <w:sz w:val="24"/>
          <w:szCs w:val="24"/>
        </w:rPr>
        <w:t>温馨提示：</w:t>
      </w:r>
    </w:p>
    <w:p w14:paraId="02E3A92C" w14:textId="0D4883E1" w:rsidR="00D0217B" w:rsidRPr="004641C7" w:rsidRDefault="00D0217B" w:rsidP="00E2351B">
      <w:pPr>
        <w:pStyle w:val="affb"/>
        <w:numPr>
          <w:ilvl w:val="0"/>
          <w:numId w:val="27"/>
        </w:numPr>
        <w:spacing w:line="400" w:lineRule="exact"/>
        <w:rPr>
          <w:rFonts w:ascii="SimHei" w:eastAsia="SimHei" w:hAnsi="SimHei" w:cs="Arial"/>
          <w:bCs/>
          <w:color w:val="C45911" w:themeColor="accent2" w:themeShade="BF"/>
          <w:sz w:val="24"/>
          <w:szCs w:val="24"/>
        </w:rPr>
      </w:pPr>
      <w:proofErr w:type="gramStart"/>
      <w:r w:rsidRPr="004641C7">
        <w:rPr>
          <w:rFonts w:ascii="SimHei" w:eastAsia="SimHei" w:hAnsi="SimHei" w:cs="Arial"/>
          <w:bCs/>
          <w:color w:val="000000" w:themeColor="text1"/>
          <w:sz w:val="24"/>
          <w:szCs w:val="24"/>
        </w:rPr>
        <w:t>提前网申并</w:t>
      </w:r>
      <w:proofErr w:type="gramEnd"/>
      <w:r w:rsidRPr="004641C7">
        <w:rPr>
          <w:rFonts w:ascii="SimHei" w:eastAsia="SimHei" w:hAnsi="SimHei" w:cs="Arial"/>
          <w:bCs/>
          <w:color w:val="000000" w:themeColor="text1"/>
          <w:sz w:val="24"/>
          <w:szCs w:val="24"/>
        </w:rPr>
        <w:t>及时完成线上职业</w:t>
      </w:r>
      <w:r w:rsidR="00DF5CD1" w:rsidRPr="004641C7">
        <w:rPr>
          <w:rFonts w:ascii="SimHei" w:eastAsia="SimHei" w:hAnsi="SimHei" w:cs="Arial" w:hint="eastAsia"/>
          <w:bCs/>
          <w:color w:val="000000" w:themeColor="text1"/>
          <w:sz w:val="24"/>
          <w:szCs w:val="24"/>
        </w:rPr>
        <w:t>风险及个性</w:t>
      </w:r>
      <w:r w:rsidRPr="004641C7">
        <w:rPr>
          <w:rFonts w:ascii="SimHei" w:eastAsia="SimHei" w:hAnsi="SimHei" w:cs="Arial"/>
          <w:bCs/>
          <w:color w:val="000000" w:themeColor="text1"/>
          <w:sz w:val="24"/>
          <w:szCs w:val="24"/>
        </w:rPr>
        <w:t>测评</w:t>
      </w:r>
      <w:r w:rsidR="00DF5CD1" w:rsidRPr="004641C7">
        <w:rPr>
          <w:rFonts w:ascii="SimHei" w:eastAsia="SimHei" w:hAnsi="SimHei" w:cs="Arial" w:hint="eastAsia"/>
          <w:bCs/>
          <w:color w:val="000000" w:themeColor="text1"/>
          <w:sz w:val="24"/>
          <w:szCs w:val="24"/>
        </w:rPr>
        <w:t>有更大几率</w:t>
      </w:r>
      <w:r w:rsidR="00F75168" w:rsidRPr="004641C7">
        <w:rPr>
          <w:rFonts w:ascii="SimHei" w:eastAsia="SimHei" w:hAnsi="SimHei" w:cs="Arial"/>
          <w:bCs/>
          <w:color w:val="000000" w:themeColor="text1"/>
          <w:sz w:val="24"/>
          <w:szCs w:val="24"/>
        </w:rPr>
        <w:t>收到笔试通知及进入后续</w:t>
      </w:r>
      <w:r w:rsidR="00DF5CD1" w:rsidRPr="004641C7">
        <w:rPr>
          <w:rFonts w:ascii="SimHei" w:eastAsia="SimHei" w:hAnsi="SimHei" w:cs="Arial" w:hint="eastAsia"/>
          <w:bCs/>
          <w:color w:val="000000" w:themeColor="text1"/>
          <w:sz w:val="24"/>
          <w:szCs w:val="24"/>
        </w:rPr>
        <w:t>面试环节</w:t>
      </w:r>
    </w:p>
    <w:p w14:paraId="72DDB2C8" w14:textId="11607D3F" w:rsidR="00C93527" w:rsidRPr="004641C7" w:rsidRDefault="00C93527" w:rsidP="00E2351B">
      <w:pPr>
        <w:pStyle w:val="affb"/>
        <w:numPr>
          <w:ilvl w:val="0"/>
          <w:numId w:val="27"/>
        </w:numPr>
        <w:spacing w:line="400" w:lineRule="exact"/>
        <w:rPr>
          <w:rFonts w:ascii="SimHei" w:eastAsia="SimHei" w:hAnsi="SimHei" w:cs="Arial"/>
          <w:bCs/>
          <w:color w:val="000000" w:themeColor="text1"/>
          <w:kern w:val="0"/>
          <w:sz w:val="24"/>
          <w:szCs w:val="24"/>
        </w:rPr>
      </w:pPr>
      <w:r w:rsidRPr="004641C7">
        <w:rPr>
          <w:rFonts w:ascii="SimHei" w:eastAsia="SimHei" w:hAnsi="SimHei" w:cs="Arial"/>
          <w:bCs/>
          <w:color w:val="000000" w:themeColor="text1"/>
          <w:kern w:val="0"/>
          <w:sz w:val="24"/>
          <w:szCs w:val="24"/>
        </w:rPr>
        <w:t>每人能申请</w:t>
      </w:r>
      <w:r w:rsidR="00195066" w:rsidRPr="004641C7">
        <w:rPr>
          <w:rFonts w:ascii="SimHei" w:eastAsia="SimHei" w:hAnsi="SimHei" w:cs="Arial"/>
          <w:bCs/>
          <w:color w:val="C45911" w:themeColor="accent2" w:themeShade="BF"/>
          <w:kern w:val="0"/>
          <w:sz w:val="24"/>
          <w:szCs w:val="24"/>
        </w:rPr>
        <w:t>2</w:t>
      </w:r>
      <w:r w:rsidRPr="004641C7">
        <w:rPr>
          <w:rFonts w:ascii="SimHei" w:eastAsia="SimHei" w:hAnsi="SimHei" w:cs="Arial"/>
          <w:bCs/>
          <w:color w:val="C45911" w:themeColor="accent2" w:themeShade="BF"/>
          <w:kern w:val="0"/>
          <w:sz w:val="24"/>
          <w:szCs w:val="24"/>
        </w:rPr>
        <w:t>个</w:t>
      </w:r>
      <w:r w:rsidRPr="004641C7">
        <w:rPr>
          <w:rFonts w:ascii="SimHei" w:eastAsia="SimHei" w:hAnsi="SimHei" w:cs="Arial"/>
          <w:bCs/>
          <w:color w:val="000000" w:themeColor="text1"/>
          <w:kern w:val="0"/>
          <w:sz w:val="24"/>
          <w:szCs w:val="24"/>
        </w:rPr>
        <w:t>职位，</w:t>
      </w:r>
      <w:r w:rsidR="00195066" w:rsidRPr="004641C7">
        <w:rPr>
          <w:rFonts w:ascii="SimHei" w:eastAsia="SimHei" w:hAnsi="SimHei" w:cs="Arial"/>
          <w:bCs/>
          <w:color w:val="000000" w:themeColor="text1"/>
          <w:sz w:val="24"/>
          <w:szCs w:val="24"/>
        </w:rPr>
        <w:t>请注意职位选择的顺序</w:t>
      </w:r>
      <w:r w:rsidR="004641C7" w:rsidRPr="00320972">
        <w:rPr>
          <w:rFonts w:ascii="SimHei" w:eastAsia="SimHei" w:hAnsi="SimHei" w:cs="Arial"/>
          <w:b/>
          <w:color w:val="000000" w:themeColor="text1"/>
          <w:sz w:val="24"/>
          <w:szCs w:val="24"/>
        </w:rPr>
        <w:t>(</w:t>
      </w:r>
      <w:r w:rsidR="00BE15AA" w:rsidRPr="00320972">
        <w:rPr>
          <w:rFonts w:ascii="SimHei" w:eastAsia="SimHei" w:hAnsi="SimHei" w:cs="Arial"/>
          <w:b/>
          <w:color w:val="000000" w:themeColor="text1"/>
          <w:kern w:val="0"/>
          <w:sz w:val="24"/>
          <w:szCs w:val="24"/>
        </w:rPr>
        <w:t>笔试前可调整志愿，笔试后不可调整</w:t>
      </w:r>
      <w:r w:rsidR="004641C7" w:rsidRPr="00320972">
        <w:rPr>
          <w:rFonts w:ascii="SimHei" w:eastAsia="SimHei" w:hAnsi="SimHei" w:cs="Arial"/>
          <w:b/>
          <w:color w:val="000000" w:themeColor="text1"/>
          <w:kern w:val="0"/>
          <w:sz w:val="24"/>
          <w:szCs w:val="24"/>
        </w:rPr>
        <w:t>)</w:t>
      </w:r>
    </w:p>
    <w:p w14:paraId="03752F52" w14:textId="752AC78C" w:rsidR="00C50B17" w:rsidRPr="004641C7" w:rsidRDefault="00195066" w:rsidP="00E2351B">
      <w:pPr>
        <w:pStyle w:val="affb"/>
        <w:numPr>
          <w:ilvl w:val="0"/>
          <w:numId w:val="27"/>
        </w:numPr>
        <w:spacing w:line="400" w:lineRule="exact"/>
        <w:rPr>
          <w:rFonts w:ascii="SimHei" w:eastAsia="SimHei" w:hAnsi="SimHei" w:cs="Arial"/>
          <w:bCs/>
          <w:color w:val="000000" w:themeColor="text1"/>
          <w:sz w:val="24"/>
          <w:szCs w:val="24"/>
        </w:rPr>
      </w:pPr>
      <w:r w:rsidRPr="004641C7">
        <w:rPr>
          <w:rFonts w:ascii="SimHei" w:eastAsia="SimHei" w:hAnsi="SimHei" w:cs="Arial"/>
          <w:bCs/>
          <w:color w:val="000000" w:themeColor="text1"/>
          <w:sz w:val="24"/>
          <w:szCs w:val="24"/>
        </w:rPr>
        <w:t>笔试为</w:t>
      </w:r>
      <w:r w:rsidR="00F75168" w:rsidRPr="004641C7">
        <w:rPr>
          <w:rFonts w:ascii="SimHei" w:eastAsia="SimHei" w:hAnsi="SimHei" w:cs="Arial"/>
          <w:bCs/>
          <w:color w:val="000000" w:themeColor="text1"/>
          <w:sz w:val="24"/>
          <w:szCs w:val="24"/>
        </w:rPr>
        <w:t>逻辑、</w:t>
      </w:r>
      <w:r w:rsidRPr="004641C7">
        <w:rPr>
          <w:rFonts w:ascii="SimHei" w:eastAsia="SimHei" w:hAnsi="SimHei" w:cs="Arial"/>
          <w:bCs/>
          <w:color w:val="000000" w:themeColor="text1"/>
          <w:sz w:val="24"/>
          <w:szCs w:val="24"/>
        </w:rPr>
        <w:t>英语</w:t>
      </w:r>
      <w:r w:rsidR="00F75168" w:rsidRPr="004641C7">
        <w:rPr>
          <w:rFonts w:ascii="SimHei" w:eastAsia="SimHei" w:hAnsi="SimHei" w:cs="Arial"/>
          <w:bCs/>
          <w:color w:val="000000" w:themeColor="text1"/>
          <w:sz w:val="24"/>
          <w:szCs w:val="24"/>
        </w:rPr>
        <w:t>、职业风险</w:t>
      </w:r>
      <w:r w:rsidRPr="004641C7">
        <w:rPr>
          <w:rFonts w:ascii="SimHei" w:eastAsia="SimHei" w:hAnsi="SimHei" w:cs="Arial"/>
          <w:bCs/>
          <w:color w:val="000000" w:themeColor="text1"/>
          <w:sz w:val="24"/>
          <w:szCs w:val="24"/>
        </w:rPr>
        <w:t>测评</w:t>
      </w:r>
      <w:r w:rsidR="00F75168" w:rsidRPr="004641C7">
        <w:rPr>
          <w:rFonts w:ascii="SimHei" w:eastAsia="SimHei" w:hAnsi="SimHei" w:cs="Arial"/>
          <w:bCs/>
          <w:color w:val="000000" w:themeColor="text1"/>
          <w:sz w:val="24"/>
          <w:szCs w:val="24"/>
        </w:rPr>
        <w:t>三个部分</w:t>
      </w:r>
      <w:r w:rsidRPr="004641C7">
        <w:rPr>
          <w:rFonts w:ascii="SimHei" w:eastAsia="SimHei" w:hAnsi="SimHei" w:cs="Arial"/>
          <w:bCs/>
          <w:color w:val="000000" w:themeColor="text1"/>
          <w:sz w:val="24"/>
          <w:szCs w:val="24"/>
        </w:rPr>
        <w:t>，采用</w:t>
      </w:r>
      <w:proofErr w:type="gramStart"/>
      <w:r w:rsidRPr="00320972">
        <w:rPr>
          <w:rFonts w:ascii="SimHei" w:eastAsia="SimHei" w:hAnsi="SimHei" w:cs="Arial"/>
          <w:b/>
          <w:color w:val="C45911" w:themeColor="accent2" w:themeShade="BF"/>
          <w:sz w:val="24"/>
          <w:szCs w:val="24"/>
        </w:rPr>
        <w:t>手机线</w:t>
      </w:r>
      <w:proofErr w:type="gramEnd"/>
      <w:r w:rsidRPr="00320972">
        <w:rPr>
          <w:rFonts w:ascii="SimHei" w:eastAsia="SimHei" w:hAnsi="SimHei" w:cs="Arial"/>
          <w:b/>
          <w:color w:val="C45911" w:themeColor="accent2" w:themeShade="BF"/>
          <w:sz w:val="24"/>
          <w:szCs w:val="24"/>
        </w:rPr>
        <w:t>上考试</w:t>
      </w:r>
      <w:r w:rsidRPr="004641C7">
        <w:rPr>
          <w:rFonts w:ascii="SimHei" w:eastAsia="SimHei" w:hAnsi="SimHei" w:cs="Arial"/>
          <w:bCs/>
          <w:color w:val="000000" w:themeColor="text1"/>
          <w:sz w:val="24"/>
          <w:szCs w:val="24"/>
        </w:rPr>
        <w:t>，请准备好电量充沛的手机</w:t>
      </w:r>
    </w:p>
    <w:p w14:paraId="737F3D1B" w14:textId="77777777" w:rsidR="00C50B17" w:rsidRPr="00D62A6D" w:rsidRDefault="00C50B17" w:rsidP="00E2351B">
      <w:pPr>
        <w:spacing w:line="280" w:lineRule="exact"/>
        <w:rPr>
          <w:rFonts w:ascii="SimHei" w:eastAsia="SimHei" w:hAnsi="SimHei" w:cs="Arial"/>
          <w:color w:val="000000" w:themeColor="text1"/>
          <w:sz w:val="24"/>
          <w:szCs w:val="24"/>
        </w:rPr>
      </w:pPr>
    </w:p>
    <w:p w14:paraId="73583156" w14:textId="77777777" w:rsidR="00A73E3B" w:rsidRPr="00D62A6D" w:rsidRDefault="00E76132" w:rsidP="00FE5899">
      <w:pPr>
        <w:spacing w:line="240" w:lineRule="auto"/>
        <w:ind w:firstLine="0"/>
        <w:rPr>
          <w:rFonts w:ascii="SimHei" w:eastAsia="SimHei" w:hAnsi="SimHei" w:cs="Arial"/>
          <w:b/>
          <w:color w:val="2E74B5" w:themeColor="accent1" w:themeShade="BF"/>
          <w:sz w:val="36"/>
          <w:szCs w:val="36"/>
        </w:rPr>
      </w:pPr>
      <w:r w:rsidRPr="00D62A6D">
        <w:rPr>
          <w:rFonts w:ascii="SimHei" w:eastAsia="SimHei" w:hAnsi="SimHei" w:cs="Arial"/>
          <w:b/>
          <w:color w:val="2E74B5" w:themeColor="accent1" w:themeShade="BF"/>
          <w:sz w:val="36"/>
          <w:szCs w:val="36"/>
        </w:rPr>
        <w:t>招聘咨询方式</w:t>
      </w:r>
    </w:p>
    <w:p w14:paraId="1969AC40" w14:textId="03EB502B" w:rsidR="00A73E3B" w:rsidRPr="00D62A6D" w:rsidRDefault="00E76132" w:rsidP="00E2351B">
      <w:pPr>
        <w:spacing w:line="400" w:lineRule="exact"/>
        <w:ind w:firstLine="0"/>
        <w:rPr>
          <w:rFonts w:ascii="SimHei" w:eastAsia="SimHei" w:hAnsi="SimHei" w:cs="Arial"/>
          <w:bCs/>
          <w:color w:val="000000" w:themeColor="text1"/>
          <w:sz w:val="24"/>
          <w:szCs w:val="24"/>
        </w:rPr>
      </w:pPr>
      <w:r w:rsidRPr="00027982">
        <w:rPr>
          <w:rFonts w:ascii="SimHei" w:eastAsia="SimHei" w:hAnsi="SimHei" w:cs="Arial"/>
          <w:b/>
          <w:color w:val="C45911" w:themeColor="accent2" w:themeShade="BF"/>
          <w:sz w:val="24"/>
          <w:szCs w:val="24"/>
        </w:rPr>
        <w:t>咨询电话：</w:t>
      </w:r>
      <w:r w:rsidRPr="00D62A6D">
        <w:rPr>
          <w:rFonts w:ascii="SimHei" w:eastAsia="SimHei" w:hAnsi="SimHei" w:cs="Arial"/>
          <w:bCs/>
          <w:color w:val="000000" w:themeColor="text1"/>
          <w:sz w:val="24"/>
          <w:szCs w:val="24"/>
        </w:rPr>
        <w:t>周先生</w:t>
      </w:r>
      <w:r w:rsidR="0094433A" w:rsidRPr="00D62A6D">
        <w:rPr>
          <w:rFonts w:ascii="SimHei" w:eastAsia="SimHei" w:hAnsi="SimHei" w:cs="Arial"/>
          <w:bCs/>
          <w:color w:val="000000" w:themeColor="text1"/>
          <w:sz w:val="24"/>
          <w:szCs w:val="24"/>
        </w:rPr>
        <w:t xml:space="preserve"> </w:t>
      </w:r>
      <w:r w:rsidRPr="00D62A6D">
        <w:rPr>
          <w:rFonts w:ascii="SimHei" w:eastAsia="SimHei" w:hAnsi="SimHei" w:cs="Arial"/>
          <w:bCs/>
          <w:color w:val="000000" w:themeColor="text1"/>
          <w:sz w:val="24"/>
          <w:szCs w:val="24"/>
        </w:rPr>
        <w:t>0755-28129588</w:t>
      </w:r>
      <w:r w:rsidR="0094433A" w:rsidRPr="00D62A6D">
        <w:rPr>
          <w:rFonts w:ascii="SimHei" w:eastAsia="SimHei" w:hAnsi="SimHei" w:cs="Arial" w:hint="eastAsia"/>
          <w:bCs/>
          <w:color w:val="000000" w:themeColor="text1"/>
          <w:sz w:val="24"/>
          <w:szCs w:val="24"/>
        </w:rPr>
        <w:t>转</w:t>
      </w:r>
      <w:r w:rsidRPr="00D62A6D">
        <w:rPr>
          <w:rFonts w:ascii="SimHei" w:eastAsia="SimHei" w:hAnsi="SimHei" w:cs="Arial"/>
          <w:bCs/>
          <w:color w:val="000000" w:themeColor="text1"/>
          <w:sz w:val="24"/>
          <w:szCs w:val="24"/>
        </w:rPr>
        <w:t>73964        李女士</w:t>
      </w:r>
      <w:r w:rsidR="0094433A" w:rsidRPr="00D62A6D">
        <w:rPr>
          <w:rFonts w:ascii="SimHei" w:eastAsia="SimHei" w:hAnsi="SimHei" w:cs="Arial"/>
          <w:bCs/>
          <w:color w:val="000000" w:themeColor="text1"/>
          <w:sz w:val="24"/>
          <w:szCs w:val="24"/>
        </w:rPr>
        <w:t xml:space="preserve"> </w:t>
      </w:r>
      <w:r w:rsidRPr="00D62A6D">
        <w:rPr>
          <w:rFonts w:ascii="SimHei" w:eastAsia="SimHei" w:hAnsi="SimHei" w:cs="Arial"/>
          <w:bCs/>
          <w:color w:val="000000" w:themeColor="text1"/>
          <w:sz w:val="24"/>
          <w:szCs w:val="24"/>
        </w:rPr>
        <w:t>0755-28129588</w:t>
      </w:r>
      <w:r w:rsidR="0094433A" w:rsidRPr="00D62A6D">
        <w:rPr>
          <w:rFonts w:ascii="SimHei" w:eastAsia="SimHei" w:hAnsi="SimHei" w:cs="Arial" w:hint="eastAsia"/>
          <w:bCs/>
          <w:color w:val="000000" w:themeColor="text1"/>
          <w:sz w:val="24"/>
          <w:szCs w:val="24"/>
        </w:rPr>
        <w:t>转</w:t>
      </w:r>
      <w:r w:rsidRPr="00D62A6D">
        <w:rPr>
          <w:rFonts w:ascii="SimHei" w:eastAsia="SimHei" w:hAnsi="SimHei" w:cs="Arial"/>
          <w:bCs/>
          <w:color w:val="000000" w:themeColor="text1"/>
          <w:sz w:val="24"/>
          <w:szCs w:val="24"/>
        </w:rPr>
        <w:t>77107</w:t>
      </w:r>
    </w:p>
    <w:p w14:paraId="0601DE68" w14:textId="35966AD0" w:rsidR="00A73E3B" w:rsidRPr="00D62A6D" w:rsidRDefault="004E1365" w:rsidP="00E2351B">
      <w:pPr>
        <w:spacing w:line="400" w:lineRule="exact"/>
        <w:ind w:firstLine="0"/>
        <w:rPr>
          <w:rFonts w:ascii="SimHei" w:eastAsia="SimHei" w:hAnsi="SimHei" w:cs="Arial"/>
          <w:bCs/>
          <w:color w:val="C45911" w:themeColor="accent2" w:themeShade="BF"/>
          <w:sz w:val="24"/>
          <w:szCs w:val="24"/>
        </w:rPr>
      </w:pPr>
      <w:r w:rsidRPr="00027982">
        <w:rPr>
          <w:rFonts w:ascii="SimHei" w:eastAsia="SimHei" w:hAnsi="SimHei" w:cs="Arial" w:hint="eastAsia"/>
          <w:b/>
          <w:color w:val="C45911" w:themeColor="accent2" w:themeShade="BF"/>
          <w:sz w:val="24"/>
          <w:szCs w:val="24"/>
        </w:rPr>
        <w:t>联系邮箱</w:t>
      </w:r>
      <w:r w:rsidR="0094433A" w:rsidRPr="00027982">
        <w:rPr>
          <w:rFonts w:ascii="SimHei" w:eastAsia="SimHei" w:hAnsi="SimHei" w:cs="Arial" w:hint="eastAsia"/>
          <w:b/>
          <w:color w:val="C45911" w:themeColor="accent2" w:themeShade="BF"/>
          <w:sz w:val="24"/>
          <w:szCs w:val="24"/>
        </w:rPr>
        <w:t>：</w:t>
      </w:r>
      <w:r w:rsidR="00C765EE" w:rsidRPr="00D62A6D">
        <w:rPr>
          <w:rFonts w:ascii="SimHei" w:eastAsia="SimHei" w:hAnsi="SimHei" w:cs="Arial"/>
          <w:bCs/>
          <w:color w:val="000000" w:themeColor="text1"/>
          <w:sz w:val="24"/>
          <w:szCs w:val="24"/>
        </w:rPr>
        <w:t>lance.zhouxin@foxmail.com</w:t>
      </w:r>
      <w:r w:rsidR="0094433A" w:rsidRPr="00D62A6D">
        <w:rPr>
          <w:rFonts w:ascii="SimHei" w:eastAsia="SimHei" w:hAnsi="SimHei" w:cs="Arial"/>
          <w:bCs/>
          <w:color w:val="000000" w:themeColor="text1"/>
          <w:sz w:val="24"/>
          <w:szCs w:val="24"/>
        </w:rPr>
        <w:t xml:space="preserve"> </w:t>
      </w:r>
      <w:r w:rsidR="00927537" w:rsidRPr="00D62A6D">
        <w:rPr>
          <w:rFonts w:ascii="SimHei" w:eastAsia="SimHei" w:hAnsi="SimHei" w:cs="Arial"/>
          <w:bCs/>
          <w:color w:val="000000" w:themeColor="text1"/>
          <w:sz w:val="24"/>
          <w:szCs w:val="24"/>
        </w:rPr>
        <w:t>/</w:t>
      </w:r>
      <w:r w:rsidR="0094433A" w:rsidRPr="00D62A6D">
        <w:rPr>
          <w:rFonts w:ascii="SimHei" w:eastAsia="SimHei" w:hAnsi="SimHei" w:cs="Arial"/>
          <w:bCs/>
          <w:color w:val="000000" w:themeColor="text1"/>
          <w:sz w:val="24"/>
          <w:szCs w:val="24"/>
        </w:rPr>
        <w:t xml:space="preserve"> </w:t>
      </w:r>
      <w:r w:rsidR="00E76132" w:rsidRPr="00D62A6D">
        <w:rPr>
          <w:rFonts w:ascii="SimHei" w:eastAsia="SimHei" w:hAnsi="SimHei" w:cs="Arial"/>
          <w:bCs/>
          <w:color w:val="000000" w:themeColor="text1"/>
          <w:sz w:val="24"/>
          <w:szCs w:val="24"/>
        </w:rPr>
        <w:t>lynn.liyan@foxmail.com</w:t>
      </w:r>
    </w:p>
    <w:sectPr w:rsidR="00A73E3B" w:rsidRPr="00D62A6D">
      <w:headerReference w:type="default" r:id="rId10"/>
      <w:footerReference w:type="default" r:id="rId11"/>
      <w:pgSz w:w="11906" w:h="16838"/>
      <w:pgMar w:top="567" w:right="567" w:bottom="567" w:left="567" w:header="283" w:footer="28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B8A3AA" w14:textId="77777777" w:rsidR="00746A06" w:rsidRDefault="00746A06">
      <w:pPr>
        <w:spacing w:line="240" w:lineRule="auto"/>
      </w:pPr>
      <w:r>
        <w:separator/>
      </w:r>
    </w:p>
  </w:endnote>
  <w:endnote w:type="continuationSeparator" w:id="0">
    <w:p w14:paraId="675AA522" w14:textId="77777777" w:rsidR="00746A06" w:rsidRDefault="00746A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FC1D20" w14:textId="77777777" w:rsidR="00A73E3B" w:rsidRDefault="00E76132">
    <w:pPr>
      <w:pStyle w:val="afb"/>
      <w:spacing w:line="240" w:lineRule="exact"/>
      <w:ind w:firstLine="0"/>
      <w:rPr>
        <w:color w:val="002060"/>
        <w:sz w:val="16"/>
      </w:rPr>
    </w:pPr>
    <w:r>
      <w:rPr>
        <w:noProof/>
        <w:color w:val="002060"/>
        <w:sz w:val="16"/>
      </w:rPr>
      <w:drawing>
        <wp:anchor distT="0" distB="0" distL="114300" distR="114300" simplePos="0" relativeHeight="251659264" behindDoc="0" locked="0" layoutInCell="1" allowOverlap="1" wp14:anchorId="50A1F71A" wp14:editId="6317697F">
          <wp:simplePos x="0" y="0"/>
          <wp:positionH relativeFrom="margin">
            <wp:align>right</wp:align>
          </wp:positionH>
          <wp:positionV relativeFrom="paragraph">
            <wp:posOffset>13335</wp:posOffset>
          </wp:positionV>
          <wp:extent cx="1979930" cy="167005"/>
          <wp:effectExtent l="0" t="0" r="1270" b="4445"/>
          <wp:wrapNone/>
          <wp:docPr id="47" name="图片 47" descr="C:\Users\Lance\Desktop\手提袋-字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47" descr="C:\Users\Lance\Desktop\手提袋-字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79930" cy="167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C9EB5B" w14:textId="77777777" w:rsidR="00746A06" w:rsidRDefault="00746A06">
      <w:pPr>
        <w:spacing w:line="240" w:lineRule="auto"/>
      </w:pPr>
      <w:r>
        <w:separator/>
      </w:r>
    </w:p>
  </w:footnote>
  <w:footnote w:type="continuationSeparator" w:id="0">
    <w:p w14:paraId="3AF11035" w14:textId="77777777" w:rsidR="00746A06" w:rsidRDefault="00746A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D88B5D" w14:textId="348E1FE5" w:rsidR="00A73E3B" w:rsidRDefault="002E532B">
    <w:pPr>
      <w:ind w:left="420" w:firstLine="0"/>
      <w:rPr>
        <w:lang w:val="en-GB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B6C4489" wp14:editId="2BA126DE">
          <wp:simplePos x="0" y="0"/>
          <wp:positionH relativeFrom="margin">
            <wp:posOffset>5727065</wp:posOffset>
          </wp:positionH>
          <wp:positionV relativeFrom="paragraph">
            <wp:posOffset>-43327</wp:posOffset>
          </wp:positionV>
          <wp:extent cx="1113692" cy="278629"/>
          <wp:effectExtent l="0" t="0" r="0" b="7620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692" cy="2786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72D6">
      <w:rPr>
        <w:noProof/>
      </w:rPr>
      <w:drawing>
        <wp:anchor distT="0" distB="0" distL="114300" distR="114300" simplePos="0" relativeHeight="251660288" behindDoc="0" locked="0" layoutInCell="1" allowOverlap="1" wp14:anchorId="2423B3D8" wp14:editId="34B52BD9">
          <wp:simplePos x="0" y="0"/>
          <wp:positionH relativeFrom="margin">
            <wp:align>left</wp:align>
          </wp:positionH>
          <wp:positionV relativeFrom="paragraph">
            <wp:posOffset>-27305</wp:posOffset>
          </wp:positionV>
          <wp:extent cx="1080000" cy="317799"/>
          <wp:effectExtent l="0" t="0" r="6350" b="635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3177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4">
    <w:nsid w:val="FFFFFF80"/>
    <w:multiLevelType w:val="singleLevel"/>
    <w:tmpl w:val="FFFFFF80"/>
    <w:lvl w:ilvl="0">
      <w:start w:val="1"/>
      <w:numFmt w:val="bullet"/>
      <w:pStyle w:val="50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FFFFF81"/>
    <w:lvl w:ilvl="0">
      <w:start w:val="1"/>
      <w:numFmt w:val="bullet"/>
      <w:pStyle w:val="40"/>
      <w:lvlText w:val=""/>
      <w:lvlJc w:val="left"/>
      <w:pPr>
        <w:tabs>
          <w:tab w:val="left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335DA7"/>
    <w:multiLevelType w:val="multilevel"/>
    <w:tmpl w:val="00335DA7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12532A17"/>
    <w:multiLevelType w:val="hybridMultilevel"/>
    <w:tmpl w:val="967ED1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4A41851"/>
    <w:multiLevelType w:val="multilevel"/>
    <w:tmpl w:val="14A4185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1C1B6098"/>
    <w:multiLevelType w:val="hybridMultilevel"/>
    <w:tmpl w:val="F106335E"/>
    <w:lvl w:ilvl="0" w:tplc="8A32027E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  <w:color w:val="5B9BD5" w:themeColor="accent1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4">
    <w:nsid w:val="254D467A"/>
    <w:multiLevelType w:val="multilevel"/>
    <w:tmpl w:val="254D467A"/>
    <w:lvl w:ilvl="0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BE2A8E"/>
    <w:multiLevelType w:val="hybridMultilevel"/>
    <w:tmpl w:val="60F65B54"/>
    <w:lvl w:ilvl="0" w:tplc="0B3C6F1C">
      <w:start w:val="1"/>
      <w:numFmt w:val="decimal"/>
      <w:suff w:val="space"/>
      <w:lvlText w:val="%1."/>
      <w:lvlJc w:val="left"/>
      <w:pPr>
        <w:ind w:left="420" w:hanging="420"/>
      </w:pPr>
      <w:rPr>
        <w:rFonts w:hint="eastAsia"/>
        <w:b/>
        <w:bCs/>
        <w:color w:val="C45911" w:themeColor="accent2" w:themeShade="BF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2A664B02"/>
    <w:multiLevelType w:val="hybridMultilevel"/>
    <w:tmpl w:val="00FAEB60"/>
    <w:lvl w:ilvl="0" w:tplc="8A32027E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  <w:color w:val="5B9BD5" w:themeColor="accent1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7">
    <w:nsid w:val="3EEC2622"/>
    <w:multiLevelType w:val="hybridMultilevel"/>
    <w:tmpl w:val="E20205DE"/>
    <w:lvl w:ilvl="0" w:tplc="58681FA4">
      <w:start w:val="1"/>
      <w:numFmt w:val="bullet"/>
      <w:lvlText w:val=""/>
      <w:lvlJc w:val="left"/>
      <w:pPr>
        <w:ind w:left="780" w:hanging="420"/>
      </w:pPr>
      <w:rPr>
        <w:rFonts w:ascii="Wingdings" w:hAnsi="Wingdings" w:hint="default"/>
        <w:color w:val="2E74B5" w:themeColor="accent1" w:themeShade="BF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8">
    <w:nsid w:val="41883C7A"/>
    <w:multiLevelType w:val="hybridMultilevel"/>
    <w:tmpl w:val="D8C6B0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33100D6"/>
    <w:multiLevelType w:val="hybridMultilevel"/>
    <w:tmpl w:val="D0C0DB24"/>
    <w:lvl w:ilvl="0" w:tplc="8A32027E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  <w:color w:val="5B9BD5" w:themeColor="accent1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0">
    <w:nsid w:val="4E44569C"/>
    <w:multiLevelType w:val="multilevel"/>
    <w:tmpl w:val="159EB4FC"/>
    <w:lvl w:ilvl="0">
      <w:start w:val="1"/>
      <w:numFmt w:val="bullet"/>
      <w:lvlText w:val=""/>
      <w:lvlJc w:val="left"/>
      <w:pPr>
        <w:ind w:left="1130" w:hanging="420"/>
      </w:pPr>
      <w:rPr>
        <w:rFonts w:ascii="Wingdings" w:hAnsi="Wingdings" w:hint="default"/>
        <w:color w:val="5B9BD5" w:themeColor="accent1"/>
      </w:rPr>
    </w:lvl>
    <w:lvl w:ilvl="1">
      <w:start w:val="1"/>
      <w:numFmt w:val="bullet"/>
      <w:lvlText w:val=""/>
      <w:lvlJc w:val="left"/>
      <w:pPr>
        <w:ind w:left="155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1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7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21">
    <w:nsid w:val="524615F0"/>
    <w:multiLevelType w:val="hybridMultilevel"/>
    <w:tmpl w:val="68C6DBE6"/>
    <w:lvl w:ilvl="0" w:tplc="A092A74C">
      <w:start w:val="1"/>
      <w:numFmt w:val="decimal"/>
      <w:suff w:val="space"/>
      <w:lvlText w:val="%1."/>
      <w:lvlJc w:val="left"/>
      <w:pPr>
        <w:ind w:left="420" w:hanging="420"/>
      </w:pPr>
      <w:rPr>
        <w:rFonts w:hint="eastAsia"/>
        <w:color w:val="C45911" w:themeColor="accent2" w:themeShade="BF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585C0D14"/>
    <w:multiLevelType w:val="hybridMultilevel"/>
    <w:tmpl w:val="C1CA18BE"/>
    <w:lvl w:ilvl="0" w:tplc="CD220968">
      <w:start w:val="1"/>
      <w:numFmt w:val="decimal"/>
      <w:suff w:val="space"/>
      <w:lvlText w:val="%1."/>
      <w:lvlJc w:val="left"/>
      <w:pPr>
        <w:ind w:left="420" w:hanging="420"/>
      </w:pPr>
      <w:rPr>
        <w:rFonts w:hint="eastAsia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588A7842"/>
    <w:multiLevelType w:val="multilevel"/>
    <w:tmpl w:val="588A7842"/>
    <w:lvl w:ilvl="0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color w:val="00B0F0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4">
    <w:nsid w:val="591D05AF"/>
    <w:multiLevelType w:val="hybridMultilevel"/>
    <w:tmpl w:val="87E4B542"/>
    <w:lvl w:ilvl="0" w:tplc="8A32027E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color w:val="5B9BD5" w:themeColor="accent1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>
    <w:nsid w:val="5E313E93"/>
    <w:multiLevelType w:val="hybridMultilevel"/>
    <w:tmpl w:val="9B5EDC28"/>
    <w:lvl w:ilvl="0" w:tplc="925EB502">
      <w:start w:val="1"/>
      <w:numFmt w:val="decimal"/>
      <w:suff w:val="space"/>
      <w:lvlText w:val="%1."/>
      <w:lvlJc w:val="left"/>
      <w:pPr>
        <w:ind w:left="420" w:hanging="420"/>
      </w:pPr>
      <w:rPr>
        <w:rFonts w:hint="eastAsia"/>
        <w:b/>
        <w:bCs/>
        <w:color w:val="C45911" w:themeColor="accent2" w:themeShade="BF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695665DB"/>
    <w:multiLevelType w:val="hybridMultilevel"/>
    <w:tmpl w:val="96A018F4"/>
    <w:lvl w:ilvl="0" w:tplc="8A32027E">
      <w:start w:val="1"/>
      <w:numFmt w:val="bullet"/>
      <w:lvlText w:val=""/>
      <w:lvlJc w:val="left"/>
      <w:pPr>
        <w:ind w:left="1380" w:hanging="420"/>
      </w:pPr>
      <w:rPr>
        <w:rFonts w:ascii="Wingdings" w:hAnsi="Wingdings" w:hint="default"/>
        <w:color w:val="5B9BD5" w:themeColor="accent1"/>
      </w:rPr>
    </w:lvl>
    <w:lvl w:ilvl="1" w:tplc="04090003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7">
    <w:nsid w:val="6D3846CF"/>
    <w:multiLevelType w:val="hybridMultilevel"/>
    <w:tmpl w:val="85EAD88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  <w:num w:numId="11">
    <w:abstractNumId w:val="14"/>
  </w:num>
  <w:num w:numId="12">
    <w:abstractNumId w:val="23"/>
  </w:num>
  <w:num w:numId="13">
    <w:abstractNumId w:val="10"/>
  </w:num>
  <w:num w:numId="14">
    <w:abstractNumId w:val="20"/>
  </w:num>
  <w:num w:numId="15">
    <w:abstractNumId w:val="11"/>
  </w:num>
  <w:num w:numId="16">
    <w:abstractNumId w:val="18"/>
  </w:num>
  <w:num w:numId="17">
    <w:abstractNumId w:val="19"/>
  </w:num>
  <w:num w:numId="18">
    <w:abstractNumId w:val="26"/>
  </w:num>
  <w:num w:numId="19">
    <w:abstractNumId w:val="27"/>
  </w:num>
  <w:num w:numId="20">
    <w:abstractNumId w:val="13"/>
  </w:num>
  <w:num w:numId="21">
    <w:abstractNumId w:val="24"/>
  </w:num>
  <w:num w:numId="22">
    <w:abstractNumId w:val="12"/>
  </w:num>
  <w:num w:numId="23">
    <w:abstractNumId w:val="16"/>
  </w:num>
  <w:num w:numId="24">
    <w:abstractNumId w:val="17"/>
  </w:num>
  <w:num w:numId="25">
    <w:abstractNumId w:val="21"/>
  </w:num>
  <w:num w:numId="26">
    <w:abstractNumId w:val="22"/>
  </w:num>
  <w:num w:numId="27">
    <w:abstractNumId w:val="25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EB7"/>
    <w:rsid w:val="00003083"/>
    <w:rsid w:val="000033A7"/>
    <w:rsid w:val="00006C58"/>
    <w:rsid w:val="000116B1"/>
    <w:rsid w:val="00011AEC"/>
    <w:rsid w:val="00011C39"/>
    <w:rsid w:val="00013408"/>
    <w:rsid w:val="0001458E"/>
    <w:rsid w:val="00017953"/>
    <w:rsid w:val="0002039D"/>
    <w:rsid w:val="000215E1"/>
    <w:rsid w:val="00022F7D"/>
    <w:rsid w:val="00024B49"/>
    <w:rsid w:val="0002558E"/>
    <w:rsid w:val="00027982"/>
    <w:rsid w:val="00031254"/>
    <w:rsid w:val="00032522"/>
    <w:rsid w:val="00036844"/>
    <w:rsid w:val="0003691C"/>
    <w:rsid w:val="000369B9"/>
    <w:rsid w:val="00037D65"/>
    <w:rsid w:val="00046465"/>
    <w:rsid w:val="00047270"/>
    <w:rsid w:val="00053544"/>
    <w:rsid w:val="000540C8"/>
    <w:rsid w:val="00062DB6"/>
    <w:rsid w:val="0006462B"/>
    <w:rsid w:val="00065BA5"/>
    <w:rsid w:val="00067342"/>
    <w:rsid w:val="00067788"/>
    <w:rsid w:val="00067ECC"/>
    <w:rsid w:val="000731F7"/>
    <w:rsid w:val="0007404A"/>
    <w:rsid w:val="000743DA"/>
    <w:rsid w:val="000755D6"/>
    <w:rsid w:val="000756FD"/>
    <w:rsid w:val="00080930"/>
    <w:rsid w:val="000823E1"/>
    <w:rsid w:val="000826C0"/>
    <w:rsid w:val="00084550"/>
    <w:rsid w:val="000851D4"/>
    <w:rsid w:val="000876E0"/>
    <w:rsid w:val="00090103"/>
    <w:rsid w:val="00094382"/>
    <w:rsid w:val="00094611"/>
    <w:rsid w:val="00095935"/>
    <w:rsid w:val="00096968"/>
    <w:rsid w:val="00097336"/>
    <w:rsid w:val="000A0E70"/>
    <w:rsid w:val="000A5AF9"/>
    <w:rsid w:val="000B188E"/>
    <w:rsid w:val="000B2C31"/>
    <w:rsid w:val="000B574A"/>
    <w:rsid w:val="000B65E5"/>
    <w:rsid w:val="000C004F"/>
    <w:rsid w:val="000C4515"/>
    <w:rsid w:val="000D4267"/>
    <w:rsid w:val="000E0113"/>
    <w:rsid w:val="000E117B"/>
    <w:rsid w:val="000E1C19"/>
    <w:rsid w:val="000E2538"/>
    <w:rsid w:val="000E4088"/>
    <w:rsid w:val="000E5248"/>
    <w:rsid w:val="000E6526"/>
    <w:rsid w:val="000F2768"/>
    <w:rsid w:val="000F747A"/>
    <w:rsid w:val="000F7C8B"/>
    <w:rsid w:val="00101CF4"/>
    <w:rsid w:val="001020C6"/>
    <w:rsid w:val="00104367"/>
    <w:rsid w:val="00107DBF"/>
    <w:rsid w:val="0011127E"/>
    <w:rsid w:val="00115A7D"/>
    <w:rsid w:val="00122C45"/>
    <w:rsid w:val="001239F6"/>
    <w:rsid w:val="00124E5C"/>
    <w:rsid w:val="0012534B"/>
    <w:rsid w:val="00125A86"/>
    <w:rsid w:val="00126449"/>
    <w:rsid w:val="0012694E"/>
    <w:rsid w:val="00133269"/>
    <w:rsid w:val="00133848"/>
    <w:rsid w:val="00134EA8"/>
    <w:rsid w:val="00137607"/>
    <w:rsid w:val="0014222B"/>
    <w:rsid w:val="00144160"/>
    <w:rsid w:val="001441BE"/>
    <w:rsid w:val="0014652F"/>
    <w:rsid w:val="00147160"/>
    <w:rsid w:val="00150C2B"/>
    <w:rsid w:val="00150CD8"/>
    <w:rsid w:val="00153C0A"/>
    <w:rsid w:val="00156A48"/>
    <w:rsid w:val="001579DC"/>
    <w:rsid w:val="00160108"/>
    <w:rsid w:val="001606D4"/>
    <w:rsid w:val="00163816"/>
    <w:rsid w:val="00163C73"/>
    <w:rsid w:val="00164E90"/>
    <w:rsid w:val="001667AA"/>
    <w:rsid w:val="001670C9"/>
    <w:rsid w:val="001705B2"/>
    <w:rsid w:val="001706C4"/>
    <w:rsid w:val="00170CA6"/>
    <w:rsid w:val="00171118"/>
    <w:rsid w:val="00172BD8"/>
    <w:rsid w:val="001739FD"/>
    <w:rsid w:val="00175BAC"/>
    <w:rsid w:val="001764A6"/>
    <w:rsid w:val="001810B3"/>
    <w:rsid w:val="00181984"/>
    <w:rsid w:val="00184CE0"/>
    <w:rsid w:val="0018608E"/>
    <w:rsid w:val="00187171"/>
    <w:rsid w:val="0018785E"/>
    <w:rsid w:val="001905D8"/>
    <w:rsid w:val="00191745"/>
    <w:rsid w:val="00193640"/>
    <w:rsid w:val="00195066"/>
    <w:rsid w:val="00195905"/>
    <w:rsid w:val="001A1B5C"/>
    <w:rsid w:val="001A2AA7"/>
    <w:rsid w:val="001A6C26"/>
    <w:rsid w:val="001A753E"/>
    <w:rsid w:val="001B1350"/>
    <w:rsid w:val="001B5A8F"/>
    <w:rsid w:val="001B6153"/>
    <w:rsid w:val="001C1593"/>
    <w:rsid w:val="001C3722"/>
    <w:rsid w:val="001C45D3"/>
    <w:rsid w:val="001C5D2D"/>
    <w:rsid w:val="001C680D"/>
    <w:rsid w:val="001C7333"/>
    <w:rsid w:val="001D0E25"/>
    <w:rsid w:val="001D125E"/>
    <w:rsid w:val="001E291D"/>
    <w:rsid w:val="001E4035"/>
    <w:rsid w:val="001E4217"/>
    <w:rsid w:val="001E75C6"/>
    <w:rsid w:val="001E7FE8"/>
    <w:rsid w:val="001F07AE"/>
    <w:rsid w:val="001F0B08"/>
    <w:rsid w:val="001F0DDC"/>
    <w:rsid w:val="001F118C"/>
    <w:rsid w:val="001F1C3B"/>
    <w:rsid w:val="001F40D4"/>
    <w:rsid w:val="001F7D46"/>
    <w:rsid w:val="00201A29"/>
    <w:rsid w:val="0020371F"/>
    <w:rsid w:val="0020497F"/>
    <w:rsid w:val="00204C90"/>
    <w:rsid w:val="0021003A"/>
    <w:rsid w:val="00210C22"/>
    <w:rsid w:val="0021300E"/>
    <w:rsid w:val="00215B64"/>
    <w:rsid w:val="00216243"/>
    <w:rsid w:val="002171A1"/>
    <w:rsid w:val="00220BE5"/>
    <w:rsid w:val="0022108E"/>
    <w:rsid w:val="002213FF"/>
    <w:rsid w:val="00221921"/>
    <w:rsid w:val="0022302A"/>
    <w:rsid w:val="00224866"/>
    <w:rsid w:val="00226B5A"/>
    <w:rsid w:val="00227B09"/>
    <w:rsid w:val="0023028B"/>
    <w:rsid w:val="0023036C"/>
    <w:rsid w:val="00234625"/>
    <w:rsid w:val="00235BE5"/>
    <w:rsid w:val="00235D47"/>
    <w:rsid w:val="00236F3A"/>
    <w:rsid w:val="00237541"/>
    <w:rsid w:val="002431A7"/>
    <w:rsid w:val="002438AE"/>
    <w:rsid w:val="00244172"/>
    <w:rsid w:val="00247BB4"/>
    <w:rsid w:val="002528FF"/>
    <w:rsid w:val="00253227"/>
    <w:rsid w:val="002601D5"/>
    <w:rsid w:val="00260404"/>
    <w:rsid w:val="00263A96"/>
    <w:rsid w:val="00263B1A"/>
    <w:rsid w:val="002651DB"/>
    <w:rsid w:val="00271B3F"/>
    <w:rsid w:val="002723FB"/>
    <w:rsid w:val="00272573"/>
    <w:rsid w:val="00273CA6"/>
    <w:rsid w:val="002763C6"/>
    <w:rsid w:val="0028080C"/>
    <w:rsid w:val="00280E56"/>
    <w:rsid w:val="00281A01"/>
    <w:rsid w:val="00281ECA"/>
    <w:rsid w:val="00286F1D"/>
    <w:rsid w:val="002968A3"/>
    <w:rsid w:val="002A4FAF"/>
    <w:rsid w:val="002A57F0"/>
    <w:rsid w:val="002B175F"/>
    <w:rsid w:val="002B1E6B"/>
    <w:rsid w:val="002B1FF5"/>
    <w:rsid w:val="002B2CDF"/>
    <w:rsid w:val="002B2DB4"/>
    <w:rsid w:val="002B2F9C"/>
    <w:rsid w:val="002B40FA"/>
    <w:rsid w:val="002B53D5"/>
    <w:rsid w:val="002B5861"/>
    <w:rsid w:val="002B59D5"/>
    <w:rsid w:val="002C4DB0"/>
    <w:rsid w:val="002D33C9"/>
    <w:rsid w:val="002D369F"/>
    <w:rsid w:val="002D710F"/>
    <w:rsid w:val="002D7E5B"/>
    <w:rsid w:val="002E1349"/>
    <w:rsid w:val="002E220C"/>
    <w:rsid w:val="002E2246"/>
    <w:rsid w:val="002E2709"/>
    <w:rsid w:val="002E2CB8"/>
    <w:rsid w:val="002E532B"/>
    <w:rsid w:val="002E5B0A"/>
    <w:rsid w:val="002E6CA0"/>
    <w:rsid w:val="002F5899"/>
    <w:rsid w:val="002F6770"/>
    <w:rsid w:val="002F6964"/>
    <w:rsid w:val="002F7F6F"/>
    <w:rsid w:val="00300953"/>
    <w:rsid w:val="0030251F"/>
    <w:rsid w:val="0030363D"/>
    <w:rsid w:val="0030663F"/>
    <w:rsid w:val="00306E80"/>
    <w:rsid w:val="00307342"/>
    <w:rsid w:val="003105A7"/>
    <w:rsid w:val="0031085D"/>
    <w:rsid w:val="003136EB"/>
    <w:rsid w:val="00315194"/>
    <w:rsid w:val="00315580"/>
    <w:rsid w:val="003156A1"/>
    <w:rsid w:val="003157F4"/>
    <w:rsid w:val="00317A1A"/>
    <w:rsid w:val="00320362"/>
    <w:rsid w:val="00320972"/>
    <w:rsid w:val="003356CB"/>
    <w:rsid w:val="00335A65"/>
    <w:rsid w:val="003434CE"/>
    <w:rsid w:val="00351E20"/>
    <w:rsid w:val="00351E2C"/>
    <w:rsid w:val="00352823"/>
    <w:rsid w:val="003562F1"/>
    <w:rsid w:val="00356383"/>
    <w:rsid w:val="00361E57"/>
    <w:rsid w:val="00362D12"/>
    <w:rsid w:val="00363BBC"/>
    <w:rsid w:val="00365B23"/>
    <w:rsid w:val="00366250"/>
    <w:rsid w:val="00366D94"/>
    <w:rsid w:val="00367939"/>
    <w:rsid w:val="00373079"/>
    <w:rsid w:val="00374B52"/>
    <w:rsid w:val="003756E1"/>
    <w:rsid w:val="0038255D"/>
    <w:rsid w:val="00382D58"/>
    <w:rsid w:val="003838A6"/>
    <w:rsid w:val="00384613"/>
    <w:rsid w:val="00386D21"/>
    <w:rsid w:val="0039098C"/>
    <w:rsid w:val="003909A6"/>
    <w:rsid w:val="00391152"/>
    <w:rsid w:val="0039333F"/>
    <w:rsid w:val="00397556"/>
    <w:rsid w:val="003A1751"/>
    <w:rsid w:val="003A2995"/>
    <w:rsid w:val="003A3A1A"/>
    <w:rsid w:val="003A6218"/>
    <w:rsid w:val="003A72D6"/>
    <w:rsid w:val="003A7803"/>
    <w:rsid w:val="003B0770"/>
    <w:rsid w:val="003B138C"/>
    <w:rsid w:val="003B1CE7"/>
    <w:rsid w:val="003B302E"/>
    <w:rsid w:val="003B4549"/>
    <w:rsid w:val="003B4770"/>
    <w:rsid w:val="003C6D44"/>
    <w:rsid w:val="003D4086"/>
    <w:rsid w:val="003D68AE"/>
    <w:rsid w:val="003D7A16"/>
    <w:rsid w:val="003E06AA"/>
    <w:rsid w:val="003E4990"/>
    <w:rsid w:val="003E4AC8"/>
    <w:rsid w:val="003E5211"/>
    <w:rsid w:val="003E5E45"/>
    <w:rsid w:val="003E6837"/>
    <w:rsid w:val="003F078E"/>
    <w:rsid w:val="003F2F81"/>
    <w:rsid w:val="003F5B3E"/>
    <w:rsid w:val="003F6857"/>
    <w:rsid w:val="00403A85"/>
    <w:rsid w:val="00405A62"/>
    <w:rsid w:val="0041251D"/>
    <w:rsid w:val="00412D40"/>
    <w:rsid w:val="00416522"/>
    <w:rsid w:val="004222A2"/>
    <w:rsid w:val="0042355D"/>
    <w:rsid w:val="00425304"/>
    <w:rsid w:val="004264E0"/>
    <w:rsid w:val="0042737F"/>
    <w:rsid w:val="00427AF8"/>
    <w:rsid w:val="00427EA4"/>
    <w:rsid w:val="00432610"/>
    <w:rsid w:val="00433C2F"/>
    <w:rsid w:val="0043468B"/>
    <w:rsid w:val="00434741"/>
    <w:rsid w:val="00435ED7"/>
    <w:rsid w:val="00436B55"/>
    <w:rsid w:val="0044035A"/>
    <w:rsid w:val="00445601"/>
    <w:rsid w:val="00450EDA"/>
    <w:rsid w:val="00453F12"/>
    <w:rsid w:val="00460F8F"/>
    <w:rsid w:val="004623D4"/>
    <w:rsid w:val="00463C76"/>
    <w:rsid w:val="004641C7"/>
    <w:rsid w:val="00467DBE"/>
    <w:rsid w:val="00470BC3"/>
    <w:rsid w:val="00471888"/>
    <w:rsid w:val="00471F6D"/>
    <w:rsid w:val="0047386D"/>
    <w:rsid w:val="004739D0"/>
    <w:rsid w:val="00477795"/>
    <w:rsid w:val="00481182"/>
    <w:rsid w:val="0048347E"/>
    <w:rsid w:val="00495038"/>
    <w:rsid w:val="0049522E"/>
    <w:rsid w:val="00495B70"/>
    <w:rsid w:val="004969BF"/>
    <w:rsid w:val="004A06A2"/>
    <w:rsid w:val="004A06E4"/>
    <w:rsid w:val="004A41EF"/>
    <w:rsid w:val="004B1809"/>
    <w:rsid w:val="004B2448"/>
    <w:rsid w:val="004B753C"/>
    <w:rsid w:val="004C6853"/>
    <w:rsid w:val="004C7C86"/>
    <w:rsid w:val="004D1E71"/>
    <w:rsid w:val="004D2387"/>
    <w:rsid w:val="004D5D92"/>
    <w:rsid w:val="004E1352"/>
    <w:rsid w:val="004E1365"/>
    <w:rsid w:val="004E17D3"/>
    <w:rsid w:val="004E300C"/>
    <w:rsid w:val="004E3B8B"/>
    <w:rsid w:val="004F50FB"/>
    <w:rsid w:val="004F5EC4"/>
    <w:rsid w:val="0050105F"/>
    <w:rsid w:val="0051074F"/>
    <w:rsid w:val="00510F25"/>
    <w:rsid w:val="005127D4"/>
    <w:rsid w:val="00513289"/>
    <w:rsid w:val="0051411B"/>
    <w:rsid w:val="00515E85"/>
    <w:rsid w:val="0051695D"/>
    <w:rsid w:val="005169DB"/>
    <w:rsid w:val="00517A46"/>
    <w:rsid w:val="00520CC3"/>
    <w:rsid w:val="00523ED5"/>
    <w:rsid w:val="005245F8"/>
    <w:rsid w:val="005309FA"/>
    <w:rsid w:val="005310A9"/>
    <w:rsid w:val="005317D2"/>
    <w:rsid w:val="00531E1E"/>
    <w:rsid w:val="00532442"/>
    <w:rsid w:val="00535D8B"/>
    <w:rsid w:val="00536095"/>
    <w:rsid w:val="0054178E"/>
    <w:rsid w:val="0054215C"/>
    <w:rsid w:val="00542F77"/>
    <w:rsid w:val="00543B93"/>
    <w:rsid w:val="00545039"/>
    <w:rsid w:val="00546645"/>
    <w:rsid w:val="005469EA"/>
    <w:rsid w:val="005511C3"/>
    <w:rsid w:val="00551F1B"/>
    <w:rsid w:val="005553C8"/>
    <w:rsid w:val="005562AC"/>
    <w:rsid w:val="0056023E"/>
    <w:rsid w:val="00563DD8"/>
    <w:rsid w:val="00564558"/>
    <w:rsid w:val="00564C81"/>
    <w:rsid w:val="005671FE"/>
    <w:rsid w:val="00571669"/>
    <w:rsid w:val="0057331C"/>
    <w:rsid w:val="00575EC2"/>
    <w:rsid w:val="00575F31"/>
    <w:rsid w:val="00581B03"/>
    <w:rsid w:val="00581EF4"/>
    <w:rsid w:val="00590B59"/>
    <w:rsid w:val="00591634"/>
    <w:rsid w:val="00591A86"/>
    <w:rsid w:val="005928DB"/>
    <w:rsid w:val="0059411D"/>
    <w:rsid w:val="00595399"/>
    <w:rsid w:val="00595F5E"/>
    <w:rsid w:val="0059796A"/>
    <w:rsid w:val="005A3BDC"/>
    <w:rsid w:val="005A690B"/>
    <w:rsid w:val="005B3B3F"/>
    <w:rsid w:val="005B5279"/>
    <w:rsid w:val="005B59B9"/>
    <w:rsid w:val="005B7C78"/>
    <w:rsid w:val="005C1D12"/>
    <w:rsid w:val="005C291B"/>
    <w:rsid w:val="005C6BBB"/>
    <w:rsid w:val="005C7700"/>
    <w:rsid w:val="005D3309"/>
    <w:rsid w:val="005D3661"/>
    <w:rsid w:val="005D69E4"/>
    <w:rsid w:val="005D6BC8"/>
    <w:rsid w:val="005E2717"/>
    <w:rsid w:val="005E27EA"/>
    <w:rsid w:val="005E4781"/>
    <w:rsid w:val="005F1126"/>
    <w:rsid w:val="005F16E3"/>
    <w:rsid w:val="005F17F4"/>
    <w:rsid w:val="005F69D1"/>
    <w:rsid w:val="005F787E"/>
    <w:rsid w:val="00600AF8"/>
    <w:rsid w:val="0060515A"/>
    <w:rsid w:val="00611251"/>
    <w:rsid w:val="00614BEF"/>
    <w:rsid w:val="00620BC7"/>
    <w:rsid w:val="00622212"/>
    <w:rsid w:val="006228C1"/>
    <w:rsid w:val="00622D4D"/>
    <w:rsid w:val="0062435B"/>
    <w:rsid w:val="00625012"/>
    <w:rsid w:val="00625A2F"/>
    <w:rsid w:val="00625CE9"/>
    <w:rsid w:val="006274BB"/>
    <w:rsid w:val="0062769B"/>
    <w:rsid w:val="00637AA4"/>
    <w:rsid w:val="00637EA8"/>
    <w:rsid w:val="006405D2"/>
    <w:rsid w:val="00640915"/>
    <w:rsid w:val="006410B3"/>
    <w:rsid w:val="006427C0"/>
    <w:rsid w:val="00645A09"/>
    <w:rsid w:val="0064725E"/>
    <w:rsid w:val="00647C58"/>
    <w:rsid w:val="00650589"/>
    <w:rsid w:val="0065197F"/>
    <w:rsid w:val="00652DEE"/>
    <w:rsid w:val="006619A7"/>
    <w:rsid w:val="00665915"/>
    <w:rsid w:val="00667313"/>
    <w:rsid w:val="00672124"/>
    <w:rsid w:val="00672AB0"/>
    <w:rsid w:val="00673718"/>
    <w:rsid w:val="00673B2B"/>
    <w:rsid w:val="006746C7"/>
    <w:rsid w:val="006774F7"/>
    <w:rsid w:val="0068040E"/>
    <w:rsid w:val="006813B3"/>
    <w:rsid w:val="0068459D"/>
    <w:rsid w:val="006857C6"/>
    <w:rsid w:val="00685A11"/>
    <w:rsid w:val="00686109"/>
    <w:rsid w:val="00687BD7"/>
    <w:rsid w:val="0069070A"/>
    <w:rsid w:val="0069143D"/>
    <w:rsid w:val="0069347D"/>
    <w:rsid w:val="00695D28"/>
    <w:rsid w:val="006A4C8D"/>
    <w:rsid w:val="006A5A8A"/>
    <w:rsid w:val="006A710F"/>
    <w:rsid w:val="006B0082"/>
    <w:rsid w:val="006B10F2"/>
    <w:rsid w:val="006B31B6"/>
    <w:rsid w:val="006B4B91"/>
    <w:rsid w:val="006B4CC7"/>
    <w:rsid w:val="006C1434"/>
    <w:rsid w:val="006C3539"/>
    <w:rsid w:val="006C4C2F"/>
    <w:rsid w:val="006C6F30"/>
    <w:rsid w:val="006C7A67"/>
    <w:rsid w:val="006D17F5"/>
    <w:rsid w:val="006D337A"/>
    <w:rsid w:val="006D4E57"/>
    <w:rsid w:val="006D7EA7"/>
    <w:rsid w:val="006E037F"/>
    <w:rsid w:val="006E261A"/>
    <w:rsid w:val="006E6227"/>
    <w:rsid w:val="006F03F7"/>
    <w:rsid w:val="006F0A88"/>
    <w:rsid w:val="006F2EB1"/>
    <w:rsid w:val="006F415F"/>
    <w:rsid w:val="006F4B4E"/>
    <w:rsid w:val="006F50B0"/>
    <w:rsid w:val="006F5234"/>
    <w:rsid w:val="006F6D1E"/>
    <w:rsid w:val="00701B74"/>
    <w:rsid w:val="00702DDC"/>
    <w:rsid w:val="00703DD4"/>
    <w:rsid w:val="0070506C"/>
    <w:rsid w:val="007061C3"/>
    <w:rsid w:val="00706D57"/>
    <w:rsid w:val="007070EA"/>
    <w:rsid w:val="0071074A"/>
    <w:rsid w:val="00711A7F"/>
    <w:rsid w:val="00712DA2"/>
    <w:rsid w:val="007151E2"/>
    <w:rsid w:val="00715A16"/>
    <w:rsid w:val="00722816"/>
    <w:rsid w:val="00722E1F"/>
    <w:rsid w:val="00724D4D"/>
    <w:rsid w:val="00731241"/>
    <w:rsid w:val="00733177"/>
    <w:rsid w:val="00736A54"/>
    <w:rsid w:val="00740ADC"/>
    <w:rsid w:val="00740D5F"/>
    <w:rsid w:val="00742D75"/>
    <w:rsid w:val="00746A06"/>
    <w:rsid w:val="007478DB"/>
    <w:rsid w:val="0075017C"/>
    <w:rsid w:val="00750796"/>
    <w:rsid w:val="00751382"/>
    <w:rsid w:val="007513B1"/>
    <w:rsid w:val="007548BD"/>
    <w:rsid w:val="00755513"/>
    <w:rsid w:val="0075656A"/>
    <w:rsid w:val="00757825"/>
    <w:rsid w:val="007609AE"/>
    <w:rsid w:val="00763023"/>
    <w:rsid w:val="007638F5"/>
    <w:rsid w:val="00763D2B"/>
    <w:rsid w:val="0076432B"/>
    <w:rsid w:val="00770147"/>
    <w:rsid w:val="00770340"/>
    <w:rsid w:val="00773DDE"/>
    <w:rsid w:val="007819CE"/>
    <w:rsid w:val="00782C52"/>
    <w:rsid w:val="00784D82"/>
    <w:rsid w:val="00786B92"/>
    <w:rsid w:val="00791155"/>
    <w:rsid w:val="00792B86"/>
    <w:rsid w:val="00792F29"/>
    <w:rsid w:val="0079425B"/>
    <w:rsid w:val="00796D26"/>
    <w:rsid w:val="007A337E"/>
    <w:rsid w:val="007A5C53"/>
    <w:rsid w:val="007B0658"/>
    <w:rsid w:val="007B259B"/>
    <w:rsid w:val="007B4065"/>
    <w:rsid w:val="007B4A94"/>
    <w:rsid w:val="007B5A37"/>
    <w:rsid w:val="007C0518"/>
    <w:rsid w:val="007C0B39"/>
    <w:rsid w:val="007C4F93"/>
    <w:rsid w:val="007D0524"/>
    <w:rsid w:val="007D116B"/>
    <w:rsid w:val="007D1EB7"/>
    <w:rsid w:val="007D1F53"/>
    <w:rsid w:val="007D2E09"/>
    <w:rsid w:val="007D304C"/>
    <w:rsid w:val="007D55A8"/>
    <w:rsid w:val="007E1076"/>
    <w:rsid w:val="007E2BFC"/>
    <w:rsid w:val="007E4462"/>
    <w:rsid w:val="007E575F"/>
    <w:rsid w:val="007E7745"/>
    <w:rsid w:val="007F2CEA"/>
    <w:rsid w:val="007F75E4"/>
    <w:rsid w:val="00800551"/>
    <w:rsid w:val="00802BA5"/>
    <w:rsid w:val="00807CB7"/>
    <w:rsid w:val="00807E50"/>
    <w:rsid w:val="0081198D"/>
    <w:rsid w:val="0081407B"/>
    <w:rsid w:val="0081539B"/>
    <w:rsid w:val="00816193"/>
    <w:rsid w:val="0081660D"/>
    <w:rsid w:val="00816F3F"/>
    <w:rsid w:val="00816F44"/>
    <w:rsid w:val="00817A72"/>
    <w:rsid w:val="00821BC4"/>
    <w:rsid w:val="00821F27"/>
    <w:rsid w:val="00823355"/>
    <w:rsid w:val="008246D7"/>
    <w:rsid w:val="00826DCE"/>
    <w:rsid w:val="008305A7"/>
    <w:rsid w:val="00833962"/>
    <w:rsid w:val="00837BED"/>
    <w:rsid w:val="008401A6"/>
    <w:rsid w:val="00842E82"/>
    <w:rsid w:val="008446E4"/>
    <w:rsid w:val="00845C6B"/>
    <w:rsid w:val="0084659F"/>
    <w:rsid w:val="008572C4"/>
    <w:rsid w:val="008573AD"/>
    <w:rsid w:val="00862FC1"/>
    <w:rsid w:val="008651BA"/>
    <w:rsid w:val="00871944"/>
    <w:rsid w:val="00871B52"/>
    <w:rsid w:val="008720CC"/>
    <w:rsid w:val="00877057"/>
    <w:rsid w:val="00881B74"/>
    <w:rsid w:val="00882BC6"/>
    <w:rsid w:val="008841F2"/>
    <w:rsid w:val="008846AF"/>
    <w:rsid w:val="00885360"/>
    <w:rsid w:val="00885535"/>
    <w:rsid w:val="0089240F"/>
    <w:rsid w:val="008935E7"/>
    <w:rsid w:val="0089403C"/>
    <w:rsid w:val="00897494"/>
    <w:rsid w:val="008A0168"/>
    <w:rsid w:val="008A2415"/>
    <w:rsid w:val="008A3780"/>
    <w:rsid w:val="008A39D4"/>
    <w:rsid w:val="008B22D6"/>
    <w:rsid w:val="008B3D20"/>
    <w:rsid w:val="008B5A0B"/>
    <w:rsid w:val="008B5E73"/>
    <w:rsid w:val="008C01B5"/>
    <w:rsid w:val="008C172F"/>
    <w:rsid w:val="008C17D7"/>
    <w:rsid w:val="008C70E1"/>
    <w:rsid w:val="008D1E3A"/>
    <w:rsid w:val="008E060A"/>
    <w:rsid w:val="008E0BBD"/>
    <w:rsid w:val="008E153F"/>
    <w:rsid w:val="008E27B7"/>
    <w:rsid w:val="008E4DDC"/>
    <w:rsid w:val="008F3693"/>
    <w:rsid w:val="008F4B1C"/>
    <w:rsid w:val="008F524E"/>
    <w:rsid w:val="008F585C"/>
    <w:rsid w:val="008F60F7"/>
    <w:rsid w:val="008F79AE"/>
    <w:rsid w:val="00902274"/>
    <w:rsid w:val="0091055F"/>
    <w:rsid w:val="00911CA9"/>
    <w:rsid w:val="009127EF"/>
    <w:rsid w:val="0091584E"/>
    <w:rsid w:val="009221AD"/>
    <w:rsid w:val="00922C31"/>
    <w:rsid w:val="0092436D"/>
    <w:rsid w:val="0092444B"/>
    <w:rsid w:val="00927537"/>
    <w:rsid w:val="00931306"/>
    <w:rsid w:val="009331E6"/>
    <w:rsid w:val="00934BF4"/>
    <w:rsid w:val="0094433A"/>
    <w:rsid w:val="009479C6"/>
    <w:rsid w:val="00967474"/>
    <w:rsid w:val="00967674"/>
    <w:rsid w:val="00972141"/>
    <w:rsid w:val="00972F15"/>
    <w:rsid w:val="00973349"/>
    <w:rsid w:val="009738E0"/>
    <w:rsid w:val="0097582E"/>
    <w:rsid w:val="0097667C"/>
    <w:rsid w:val="0098057B"/>
    <w:rsid w:val="00980645"/>
    <w:rsid w:val="00980726"/>
    <w:rsid w:val="0098215E"/>
    <w:rsid w:val="0098488F"/>
    <w:rsid w:val="009853CD"/>
    <w:rsid w:val="00985965"/>
    <w:rsid w:val="00986045"/>
    <w:rsid w:val="00993C2F"/>
    <w:rsid w:val="00994A2C"/>
    <w:rsid w:val="00995975"/>
    <w:rsid w:val="00995EEB"/>
    <w:rsid w:val="00996588"/>
    <w:rsid w:val="009974C8"/>
    <w:rsid w:val="009A787B"/>
    <w:rsid w:val="009B6408"/>
    <w:rsid w:val="009C1E45"/>
    <w:rsid w:val="009C5B76"/>
    <w:rsid w:val="009D0225"/>
    <w:rsid w:val="009D2E4C"/>
    <w:rsid w:val="009D34EA"/>
    <w:rsid w:val="009D419D"/>
    <w:rsid w:val="009E0603"/>
    <w:rsid w:val="009E0EAA"/>
    <w:rsid w:val="009E2D44"/>
    <w:rsid w:val="009F0280"/>
    <w:rsid w:val="009F0A8C"/>
    <w:rsid w:val="009F26B1"/>
    <w:rsid w:val="009F2E39"/>
    <w:rsid w:val="009F7B6C"/>
    <w:rsid w:val="00A0036E"/>
    <w:rsid w:val="00A01580"/>
    <w:rsid w:val="00A0162A"/>
    <w:rsid w:val="00A0201F"/>
    <w:rsid w:val="00A06397"/>
    <w:rsid w:val="00A2142A"/>
    <w:rsid w:val="00A3487D"/>
    <w:rsid w:val="00A3493B"/>
    <w:rsid w:val="00A37E03"/>
    <w:rsid w:val="00A419AC"/>
    <w:rsid w:val="00A508F0"/>
    <w:rsid w:val="00A528F7"/>
    <w:rsid w:val="00A55479"/>
    <w:rsid w:val="00A56136"/>
    <w:rsid w:val="00A57352"/>
    <w:rsid w:val="00A6079C"/>
    <w:rsid w:val="00A60A05"/>
    <w:rsid w:val="00A623F2"/>
    <w:rsid w:val="00A724B6"/>
    <w:rsid w:val="00A73504"/>
    <w:rsid w:val="00A73E3B"/>
    <w:rsid w:val="00A76495"/>
    <w:rsid w:val="00A82192"/>
    <w:rsid w:val="00A82A24"/>
    <w:rsid w:val="00A84A21"/>
    <w:rsid w:val="00A86371"/>
    <w:rsid w:val="00A86901"/>
    <w:rsid w:val="00A9009B"/>
    <w:rsid w:val="00A91920"/>
    <w:rsid w:val="00A9230D"/>
    <w:rsid w:val="00A93F47"/>
    <w:rsid w:val="00A94829"/>
    <w:rsid w:val="00A953DE"/>
    <w:rsid w:val="00AA204D"/>
    <w:rsid w:val="00AA3647"/>
    <w:rsid w:val="00AA57E1"/>
    <w:rsid w:val="00AA6846"/>
    <w:rsid w:val="00AB2187"/>
    <w:rsid w:val="00AB396E"/>
    <w:rsid w:val="00AB554B"/>
    <w:rsid w:val="00AB6407"/>
    <w:rsid w:val="00AB6D29"/>
    <w:rsid w:val="00AC19E8"/>
    <w:rsid w:val="00AC3B99"/>
    <w:rsid w:val="00AC4B57"/>
    <w:rsid w:val="00AC5258"/>
    <w:rsid w:val="00AC7AA8"/>
    <w:rsid w:val="00AD1FD1"/>
    <w:rsid w:val="00AE1EF7"/>
    <w:rsid w:val="00AE36EE"/>
    <w:rsid w:val="00AE4B5A"/>
    <w:rsid w:val="00AE62B3"/>
    <w:rsid w:val="00AE65FB"/>
    <w:rsid w:val="00AE6D39"/>
    <w:rsid w:val="00AF404F"/>
    <w:rsid w:val="00AF469E"/>
    <w:rsid w:val="00AF50FD"/>
    <w:rsid w:val="00AF5397"/>
    <w:rsid w:val="00B006BF"/>
    <w:rsid w:val="00B02288"/>
    <w:rsid w:val="00B05EE0"/>
    <w:rsid w:val="00B102E9"/>
    <w:rsid w:val="00B1162B"/>
    <w:rsid w:val="00B11BB5"/>
    <w:rsid w:val="00B14CA0"/>
    <w:rsid w:val="00B16222"/>
    <w:rsid w:val="00B1673B"/>
    <w:rsid w:val="00B1674E"/>
    <w:rsid w:val="00B17734"/>
    <w:rsid w:val="00B17C89"/>
    <w:rsid w:val="00B210B9"/>
    <w:rsid w:val="00B21156"/>
    <w:rsid w:val="00B23583"/>
    <w:rsid w:val="00B23BF9"/>
    <w:rsid w:val="00B33A57"/>
    <w:rsid w:val="00B34FB2"/>
    <w:rsid w:val="00B363DA"/>
    <w:rsid w:val="00B36BFC"/>
    <w:rsid w:val="00B41156"/>
    <w:rsid w:val="00B41209"/>
    <w:rsid w:val="00B4169C"/>
    <w:rsid w:val="00B4196B"/>
    <w:rsid w:val="00B46B2E"/>
    <w:rsid w:val="00B51D33"/>
    <w:rsid w:val="00B54E66"/>
    <w:rsid w:val="00B64B94"/>
    <w:rsid w:val="00B64DAA"/>
    <w:rsid w:val="00B66C60"/>
    <w:rsid w:val="00B702EC"/>
    <w:rsid w:val="00B71A0F"/>
    <w:rsid w:val="00B71DF5"/>
    <w:rsid w:val="00B73887"/>
    <w:rsid w:val="00B76D87"/>
    <w:rsid w:val="00B76FD7"/>
    <w:rsid w:val="00B77904"/>
    <w:rsid w:val="00B81C72"/>
    <w:rsid w:val="00B853F9"/>
    <w:rsid w:val="00B87621"/>
    <w:rsid w:val="00B87F53"/>
    <w:rsid w:val="00B914F4"/>
    <w:rsid w:val="00B91E20"/>
    <w:rsid w:val="00B92051"/>
    <w:rsid w:val="00B93062"/>
    <w:rsid w:val="00B951DF"/>
    <w:rsid w:val="00B95E0D"/>
    <w:rsid w:val="00B96486"/>
    <w:rsid w:val="00B970D7"/>
    <w:rsid w:val="00BA2CCD"/>
    <w:rsid w:val="00BA36CE"/>
    <w:rsid w:val="00BA4D11"/>
    <w:rsid w:val="00BA4D8D"/>
    <w:rsid w:val="00BA631C"/>
    <w:rsid w:val="00BA7340"/>
    <w:rsid w:val="00BC216A"/>
    <w:rsid w:val="00BC43C6"/>
    <w:rsid w:val="00BC66AA"/>
    <w:rsid w:val="00BD06DB"/>
    <w:rsid w:val="00BD0A67"/>
    <w:rsid w:val="00BD1E68"/>
    <w:rsid w:val="00BD33D9"/>
    <w:rsid w:val="00BD3D13"/>
    <w:rsid w:val="00BD6CF4"/>
    <w:rsid w:val="00BE0A14"/>
    <w:rsid w:val="00BE0BDD"/>
    <w:rsid w:val="00BE15AA"/>
    <w:rsid w:val="00BE2556"/>
    <w:rsid w:val="00BE300A"/>
    <w:rsid w:val="00BE388F"/>
    <w:rsid w:val="00BE3910"/>
    <w:rsid w:val="00BE56CE"/>
    <w:rsid w:val="00BE5C3B"/>
    <w:rsid w:val="00BE76C4"/>
    <w:rsid w:val="00BF287B"/>
    <w:rsid w:val="00BF6138"/>
    <w:rsid w:val="00BF71B1"/>
    <w:rsid w:val="00C02383"/>
    <w:rsid w:val="00C0305E"/>
    <w:rsid w:val="00C0329C"/>
    <w:rsid w:val="00C03E3B"/>
    <w:rsid w:val="00C06A78"/>
    <w:rsid w:val="00C1137A"/>
    <w:rsid w:val="00C11470"/>
    <w:rsid w:val="00C11B63"/>
    <w:rsid w:val="00C12D54"/>
    <w:rsid w:val="00C17CF0"/>
    <w:rsid w:val="00C20E16"/>
    <w:rsid w:val="00C212AD"/>
    <w:rsid w:val="00C23EC7"/>
    <w:rsid w:val="00C24FCE"/>
    <w:rsid w:val="00C30201"/>
    <w:rsid w:val="00C30E8B"/>
    <w:rsid w:val="00C31222"/>
    <w:rsid w:val="00C322EF"/>
    <w:rsid w:val="00C335E8"/>
    <w:rsid w:val="00C33D5C"/>
    <w:rsid w:val="00C36F5A"/>
    <w:rsid w:val="00C37C20"/>
    <w:rsid w:val="00C41C4B"/>
    <w:rsid w:val="00C434FB"/>
    <w:rsid w:val="00C449DD"/>
    <w:rsid w:val="00C44D0B"/>
    <w:rsid w:val="00C46E10"/>
    <w:rsid w:val="00C47002"/>
    <w:rsid w:val="00C50B17"/>
    <w:rsid w:val="00C51047"/>
    <w:rsid w:val="00C61D9D"/>
    <w:rsid w:val="00C63ADA"/>
    <w:rsid w:val="00C716EF"/>
    <w:rsid w:val="00C71909"/>
    <w:rsid w:val="00C72CCD"/>
    <w:rsid w:val="00C74323"/>
    <w:rsid w:val="00C743C0"/>
    <w:rsid w:val="00C765EE"/>
    <w:rsid w:val="00C7680B"/>
    <w:rsid w:val="00C80541"/>
    <w:rsid w:val="00C809DA"/>
    <w:rsid w:val="00C81322"/>
    <w:rsid w:val="00C81398"/>
    <w:rsid w:val="00C82CAC"/>
    <w:rsid w:val="00C834D2"/>
    <w:rsid w:val="00C854BE"/>
    <w:rsid w:val="00C85867"/>
    <w:rsid w:val="00C86767"/>
    <w:rsid w:val="00C93527"/>
    <w:rsid w:val="00CA01BB"/>
    <w:rsid w:val="00CA457D"/>
    <w:rsid w:val="00CA5451"/>
    <w:rsid w:val="00CA5532"/>
    <w:rsid w:val="00CA5E29"/>
    <w:rsid w:val="00CA6704"/>
    <w:rsid w:val="00CB0448"/>
    <w:rsid w:val="00CB257B"/>
    <w:rsid w:val="00CB2CC3"/>
    <w:rsid w:val="00CB549F"/>
    <w:rsid w:val="00CB5CDD"/>
    <w:rsid w:val="00CC4D12"/>
    <w:rsid w:val="00CC56B1"/>
    <w:rsid w:val="00CC640F"/>
    <w:rsid w:val="00CC64DD"/>
    <w:rsid w:val="00CD77D0"/>
    <w:rsid w:val="00CE01C3"/>
    <w:rsid w:val="00CE4CE9"/>
    <w:rsid w:val="00CE78C0"/>
    <w:rsid w:val="00CF07AA"/>
    <w:rsid w:val="00CF11FE"/>
    <w:rsid w:val="00CF127B"/>
    <w:rsid w:val="00CF2856"/>
    <w:rsid w:val="00CF2C07"/>
    <w:rsid w:val="00CF370A"/>
    <w:rsid w:val="00CF4946"/>
    <w:rsid w:val="00D0090D"/>
    <w:rsid w:val="00D01B54"/>
    <w:rsid w:val="00D0217B"/>
    <w:rsid w:val="00D0518E"/>
    <w:rsid w:val="00D07A86"/>
    <w:rsid w:val="00D07D33"/>
    <w:rsid w:val="00D13088"/>
    <w:rsid w:val="00D14902"/>
    <w:rsid w:val="00D14B8B"/>
    <w:rsid w:val="00D170B5"/>
    <w:rsid w:val="00D20B3A"/>
    <w:rsid w:val="00D21FEE"/>
    <w:rsid w:val="00D25A3B"/>
    <w:rsid w:val="00D27401"/>
    <w:rsid w:val="00D27757"/>
    <w:rsid w:val="00D3539F"/>
    <w:rsid w:val="00D408D2"/>
    <w:rsid w:val="00D40D1F"/>
    <w:rsid w:val="00D42090"/>
    <w:rsid w:val="00D434C2"/>
    <w:rsid w:val="00D44916"/>
    <w:rsid w:val="00D47A6C"/>
    <w:rsid w:val="00D517B6"/>
    <w:rsid w:val="00D51BA0"/>
    <w:rsid w:val="00D52667"/>
    <w:rsid w:val="00D545F8"/>
    <w:rsid w:val="00D601DD"/>
    <w:rsid w:val="00D60727"/>
    <w:rsid w:val="00D60CA4"/>
    <w:rsid w:val="00D61669"/>
    <w:rsid w:val="00D62A6D"/>
    <w:rsid w:val="00D63200"/>
    <w:rsid w:val="00D6328C"/>
    <w:rsid w:val="00D645E1"/>
    <w:rsid w:val="00D66620"/>
    <w:rsid w:val="00D67A76"/>
    <w:rsid w:val="00D702AE"/>
    <w:rsid w:val="00D7165B"/>
    <w:rsid w:val="00D72377"/>
    <w:rsid w:val="00D736A0"/>
    <w:rsid w:val="00D738C8"/>
    <w:rsid w:val="00D73F2C"/>
    <w:rsid w:val="00D7555E"/>
    <w:rsid w:val="00D75760"/>
    <w:rsid w:val="00D80E18"/>
    <w:rsid w:val="00D834B0"/>
    <w:rsid w:val="00D84266"/>
    <w:rsid w:val="00D85EB7"/>
    <w:rsid w:val="00D86CB5"/>
    <w:rsid w:val="00D8724A"/>
    <w:rsid w:val="00D87255"/>
    <w:rsid w:val="00D876B8"/>
    <w:rsid w:val="00D90F76"/>
    <w:rsid w:val="00D926A3"/>
    <w:rsid w:val="00D95D91"/>
    <w:rsid w:val="00DA2B67"/>
    <w:rsid w:val="00DA2B80"/>
    <w:rsid w:val="00DA3070"/>
    <w:rsid w:val="00DA5A3D"/>
    <w:rsid w:val="00DB2D75"/>
    <w:rsid w:val="00DB59C2"/>
    <w:rsid w:val="00DB6328"/>
    <w:rsid w:val="00DB7626"/>
    <w:rsid w:val="00DC18D2"/>
    <w:rsid w:val="00DC3114"/>
    <w:rsid w:val="00DC5A87"/>
    <w:rsid w:val="00DC6BC9"/>
    <w:rsid w:val="00DC735A"/>
    <w:rsid w:val="00DD00A1"/>
    <w:rsid w:val="00DD0CCE"/>
    <w:rsid w:val="00DD23E2"/>
    <w:rsid w:val="00DD33E6"/>
    <w:rsid w:val="00DD48F8"/>
    <w:rsid w:val="00DD4D0F"/>
    <w:rsid w:val="00DD567C"/>
    <w:rsid w:val="00DD5903"/>
    <w:rsid w:val="00DD5BE5"/>
    <w:rsid w:val="00DE1D78"/>
    <w:rsid w:val="00DE467E"/>
    <w:rsid w:val="00DE6750"/>
    <w:rsid w:val="00DF070C"/>
    <w:rsid w:val="00DF1BAC"/>
    <w:rsid w:val="00DF214C"/>
    <w:rsid w:val="00DF5CD1"/>
    <w:rsid w:val="00DF63C7"/>
    <w:rsid w:val="00DF71E9"/>
    <w:rsid w:val="00DF7ED7"/>
    <w:rsid w:val="00DF7F21"/>
    <w:rsid w:val="00E0298A"/>
    <w:rsid w:val="00E02EFD"/>
    <w:rsid w:val="00E141F8"/>
    <w:rsid w:val="00E16B8B"/>
    <w:rsid w:val="00E233BC"/>
    <w:rsid w:val="00E2351B"/>
    <w:rsid w:val="00E23A1E"/>
    <w:rsid w:val="00E265B0"/>
    <w:rsid w:val="00E26EE9"/>
    <w:rsid w:val="00E33D56"/>
    <w:rsid w:val="00E35777"/>
    <w:rsid w:val="00E36836"/>
    <w:rsid w:val="00E419D4"/>
    <w:rsid w:val="00E42196"/>
    <w:rsid w:val="00E475DB"/>
    <w:rsid w:val="00E50D4C"/>
    <w:rsid w:val="00E56312"/>
    <w:rsid w:val="00E56B2A"/>
    <w:rsid w:val="00E602B9"/>
    <w:rsid w:val="00E6188D"/>
    <w:rsid w:val="00E62B33"/>
    <w:rsid w:val="00E64D91"/>
    <w:rsid w:val="00E66D8E"/>
    <w:rsid w:val="00E67221"/>
    <w:rsid w:val="00E70472"/>
    <w:rsid w:val="00E725D1"/>
    <w:rsid w:val="00E75B3A"/>
    <w:rsid w:val="00E76132"/>
    <w:rsid w:val="00E76E82"/>
    <w:rsid w:val="00E81821"/>
    <w:rsid w:val="00E852B0"/>
    <w:rsid w:val="00E859DE"/>
    <w:rsid w:val="00E90C05"/>
    <w:rsid w:val="00E9498B"/>
    <w:rsid w:val="00E95D15"/>
    <w:rsid w:val="00EA0187"/>
    <w:rsid w:val="00EA2120"/>
    <w:rsid w:val="00EA26FB"/>
    <w:rsid w:val="00EA3392"/>
    <w:rsid w:val="00EA40D9"/>
    <w:rsid w:val="00EA47A9"/>
    <w:rsid w:val="00EB200B"/>
    <w:rsid w:val="00EB2A89"/>
    <w:rsid w:val="00EB44F7"/>
    <w:rsid w:val="00EB5138"/>
    <w:rsid w:val="00EB51BD"/>
    <w:rsid w:val="00EC2120"/>
    <w:rsid w:val="00ED0FEB"/>
    <w:rsid w:val="00ED5468"/>
    <w:rsid w:val="00ED5CD1"/>
    <w:rsid w:val="00EE0A07"/>
    <w:rsid w:val="00EE6D9D"/>
    <w:rsid w:val="00EE708B"/>
    <w:rsid w:val="00EF1FD1"/>
    <w:rsid w:val="00EF22EA"/>
    <w:rsid w:val="00EF3D05"/>
    <w:rsid w:val="00EF4622"/>
    <w:rsid w:val="00EF4FFC"/>
    <w:rsid w:val="00EF760A"/>
    <w:rsid w:val="00EF7BA4"/>
    <w:rsid w:val="00F01DCB"/>
    <w:rsid w:val="00F03ED3"/>
    <w:rsid w:val="00F04DC9"/>
    <w:rsid w:val="00F059EE"/>
    <w:rsid w:val="00F12CD9"/>
    <w:rsid w:val="00F13039"/>
    <w:rsid w:val="00F163A1"/>
    <w:rsid w:val="00F1790F"/>
    <w:rsid w:val="00F17DAA"/>
    <w:rsid w:val="00F2131D"/>
    <w:rsid w:val="00F238EB"/>
    <w:rsid w:val="00F23E65"/>
    <w:rsid w:val="00F275C2"/>
    <w:rsid w:val="00F31D5C"/>
    <w:rsid w:val="00F31F1B"/>
    <w:rsid w:val="00F321A1"/>
    <w:rsid w:val="00F33D4E"/>
    <w:rsid w:val="00F35034"/>
    <w:rsid w:val="00F375CC"/>
    <w:rsid w:val="00F409BD"/>
    <w:rsid w:val="00F4384E"/>
    <w:rsid w:val="00F4394A"/>
    <w:rsid w:val="00F4406D"/>
    <w:rsid w:val="00F54920"/>
    <w:rsid w:val="00F554A1"/>
    <w:rsid w:val="00F622BF"/>
    <w:rsid w:val="00F63A1E"/>
    <w:rsid w:val="00F6600D"/>
    <w:rsid w:val="00F66A8A"/>
    <w:rsid w:val="00F67723"/>
    <w:rsid w:val="00F714D4"/>
    <w:rsid w:val="00F734EE"/>
    <w:rsid w:val="00F75168"/>
    <w:rsid w:val="00F76403"/>
    <w:rsid w:val="00F8030A"/>
    <w:rsid w:val="00F86200"/>
    <w:rsid w:val="00F90256"/>
    <w:rsid w:val="00F9061B"/>
    <w:rsid w:val="00F9095A"/>
    <w:rsid w:val="00F90F0B"/>
    <w:rsid w:val="00F9120F"/>
    <w:rsid w:val="00FA0246"/>
    <w:rsid w:val="00FA1C12"/>
    <w:rsid w:val="00FA2D84"/>
    <w:rsid w:val="00FA3910"/>
    <w:rsid w:val="00FA488E"/>
    <w:rsid w:val="00FB1653"/>
    <w:rsid w:val="00FC0208"/>
    <w:rsid w:val="00FC4990"/>
    <w:rsid w:val="00FD0E93"/>
    <w:rsid w:val="00FD3F7C"/>
    <w:rsid w:val="00FD488B"/>
    <w:rsid w:val="00FD4D96"/>
    <w:rsid w:val="00FE06F9"/>
    <w:rsid w:val="00FE239F"/>
    <w:rsid w:val="00FE2D37"/>
    <w:rsid w:val="00FE5899"/>
    <w:rsid w:val="00FE7885"/>
    <w:rsid w:val="00FF3189"/>
    <w:rsid w:val="00FF3949"/>
    <w:rsid w:val="00FF4314"/>
    <w:rsid w:val="00FF4BB3"/>
    <w:rsid w:val="02D53F0D"/>
    <w:rsid w:val="180B7B27"/>
    <w:rsid w:val="19BA6DAC"/>
    <w:rsid w:val="1A696BA8"/>
    <w:rsid w:val="1A720026"/>
    <w:rsid w:val="24BE23D4"/>
    <w:rsid w:val="269A6565"/>
    <w:rsid w:val="2983597F"/>
    <w:rsid w:val="2BA466E4"/>
    <w:rsid w:val="32912241"/>
    <w:rsid w:val="338D4906"/>
    <w:rsid w:val="3D571706"/>
    <w:rsid w:val="41F93A32"/>
    <w:rsid w:val="4ADD4685"/>
    <w:rsid w:val="4D671D4C"/>
    <w:rsid w:val="5B007102"/>
    <w:rsid w:val="5D3141F5"/>
    <w:rsid w:val="5FD7745F"/>
    <w:rsid w:val="6FA91941"/>
    <w:rsid w:val="710820E2"/>
    <w:rsid w:val="7BAF2658"/>
    <w:rsid w:val="7CBF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A1A8347"/>
  <w15:docId w15:val="{B46C837A-8C2B-4F9F-BCA3-2729AC97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semiHidden="1" w:unhideWhenUsed="1" w:qFormat="1"/>
    <w:lsdException w:name="table of figures" w:qFormat="1"/>
    <w:lsdException w:name="envelope address" w:qFormat="1"/>
    <w:lsdException w:name="envelope return" w:qFormat="1"/>
    <w:lsdException w:name="annotation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ddress" w:qFormat="1"/>
    <w:lsdException w:name="HTML Keyboard" w:semiHidden="1" w:unhideWhenUsed="1"/>
    <w:lsdException w:name="HTML Preformatted" w:qFormat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spacing w:line="460" w:lineRule="exact"/>
      <w:ind w:firstLine="420"/>
      <w:jc w:val="both"/>
    </w:pPr>
    <w:rPr>
      <w:rFonts w:ascii="Microsoft YaHei" w:eastAsia="Microsoft YaHei" w:hAnsi="Microsoft YaHei" w:cs="Microsoft YaHei"/>
      <w:color w:val="00B0F0"/>
      <w:kern w:val="2"/>
      <w:sz w:val="22"/>
      <w:szCs w:val="22"/>
    </w:rPr>
  </w:style>
  <w:style w:type="paragraph" w:styleId="1">
    <w:name w:val="heading 1"/>
    <w:basedOn w:val="a1"/>
    <w:next w:val="a1"/>
    <w:link w:val="1Char"/>
    <w:qFormat/>
    <w:pPr>
      <w:keepNext/>
      <w:keepLines/>
      <w:ind w:firstLine="0"/>
      <w:outlineLvl w:val="0"/>
    </w:pPr>
    <w:rPr>
      <w:rFonts w:asciiTheme="majorHAnsi" w:hAnsiTheme="majorHAnsi" w:cstheme="majorBidi"/>
      <w:color w:val="002060"/>
      <w:szCs w:val="32"/>
    </w:rPr>
  </w:style>
  <w:style w:type="paragraph" w:styleId="21">
    <w:name w:val="heading 2"/>
    <w:basedOn w:val="a1"/>
    <w:next w:val="a1"/>
    <w:link w:val="2Char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1">
    <w:name w:val="heading 3"/>
    <w:basedOn w:val="a1"/>
    <w:next w:val="a1"/>
    <w:link w:val="3Char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1">
    <w:name w:val="heading 4"/>
    <w:basedOn w:val="a1"/>
    <w:next w:val="a1"/>
    <w:link w:val="4Char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1">
    <w:name w:val="heading 5"/>
    <w:basedOn w:val="a1"/>
    <w:next w:val="a1"/>
    <w:link w:val="5Char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1"/>
    <w:next w:val="a1"/>
    <w:link w:val="6Char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1"/>
    <w:next w:val="a1"/>
    <w:link w:val="7Char"/>
    <w:semiHidden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1"/>
    <w:next w:val="a1"/>
    <w:link w:val="8Char"/>
    <w:semiHidden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1"/>
    <w:next w:val="a1"/>
    <w:link w:val="9Char"/>
    <w:semiHidden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32">
    <w:name w:val="List 3"/>
    <w:basedOn w:val="a1"/>
    <w:qFormat/>
    <w:pPr>
      <w:ind w:left="849" w:hanging="283"/>
      <w:contextualSpacing/>
    </w:pPr>
  </w:style>
  <w:style w:type="paragraph" w:styleId="a5">
    <w:name w:val="annotation subject"/>
    <w:basedOn w:val="a6"/>
    <w:next w:val="a6"/>
    <w:link w:val="Char"/>
    <w:qFormat/>
    <w:rPr>
      <w:b/>
      <w:bCs/>
    </w:rPr>
  </w:style>
  <w:style w:type="paragraph" w:styleId="a6">
    <w:name w:val="annotation text"/>
    <w:basedOn w:val="a1"/>
    <w:link w:val="Char0"/>
    <w:uiPriority w:val="99"/>
    <w:qFormat/>
    <w:rPr>
      <w:sz w:val="20"/>
      <w:szCs w:val="20"/>
    </w:rPr>
  </w:style>
  <w:style w:type="paragraph" w:styleId="70">
    <w:name w:val="toc 7"/>
    <w:basedOn w:val="a1"/>
    <w:next w:val="a1"/>
    <w:qFormat/>
    <w:pPr>
      <w:spacing w:after="100"/>
      <w:ind w:left="1320"/>
    </w:pPr>
  </w:style>
  <w:style w:type="paragraph" w:styleId="a7">
    <w:name w:val="Body Text First Indent"/>
    <w:basedOn w:val="a8"/>
    <w:link w:val="Char1"/>
    <w:qFormat/>
    <w:pPr>
      <w:spacing w:after="0"/>
      <w:ind w:firstLine="360"/>
    </w:pPr>
  </w:style>
  <w:style w:type="paragraph" w:styleId="a8">
    <w:name w:val="Body Text"/>
    <w:basedOn w:val="a1"/>
    <w:link w:val="Char2"/>
    <w:qFormat/>
    <w:pPr>
      <w:spacing w:after="120"/>
    </w:pPr>
  </w:style>
  <w:style w:type="paragraph" w:styleId="2">
    <w:name w:val="List Number 2"/>
    <w:basedOn w:val="a1"/>
    <w:qFormat/>
    <w:pPr>
      <w:numPr>
        <w:numId w:val="1"/>
      </w:numPr>
      <w:contextualSpacing/>
    </w:pPr>
  </w:style>
  <w:style w:type="paragraph" w:styleId="a9">
    <w:name w:val="table of authorities"/>
    <w:basedOn w:val="a1"/>
    <w:next w:val="a1"/>
    <w:qFormat/>
    <w:pPr>
      <w:ind w:left="220" w:hanging="220"/>
    </w:pPr>
  </w:style>
  <w:style w:type="paragraph" w:styleId="aa">
    <w:name w:val="macro"/>
    <w:link w:val="Char3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460" w:lineRule="exact"/>
      <w:ind w:firstLine="420"/>
      <w:jc w:val="both"/>
    </w:pPr>
    <w:rPr>
      <w:rFonts w:ascii="Consolas" w:eastAsia="Microsoft YaHei" w:hAnsi="Consolas" w:cs="Consolas"/>
      <w:color w:val="00B0F0"/>
      <w:kern w:val="2"/>
    </w:rPr>
  </w:style>
  <w:style w:type="paragraph" w:styleId="ab">
    <w:name w:val="Note Heading"/>
    <w:basedOn w:val="a1"/>
    <w:next w:val="a1"/>
    <w:link w:val="Char4"/>
    <w:qFormat/>
    <w:pPr>
      <w:spacing w:line="240" w:lineRule="auto"/>
    </w:pPr>
  </w:style>
  <w:style w:type="paragraph" w:styleId="40">
    <w:name w:val="List Bullet 4"/>
    <w:basedOn w:val="a1"/>
    <w:qFormat/>
    <w:pPr>
      <w:numPr>
        <w:numId w:val="2"/>
      </w:numPr>
      <w:contextualSpacing/>
    </w:pPr>
  </w:style>
  <w:style w:type="paragraph" w:styleId="80">
    <w:name w:val="index 8"/>
    <w:basedOn w:val="a1"/>
    <w:next w:val="a1"/>
    <w:qFormat/>
    <w:pPr>
      <w:spacing w:line="240" w:lineRule="auto"/>
      <w:ind w:left="1760" w:hanging="220"/>
    </w:pPr>
  </w:style>
  <w:style w:type="paragraph" w:styleId="ac">
    <w:name w:val="E-mail Signature"/>
    <w:basedOn w:val="a1"/>
    <w:link w:val="Char5"/>
    <w:qFormat/>
    <w:pPr>
      <w:spacing w:line="240" w:lineRule="auto"/>
    </w:pPr>
  </w:style>
  <w:style w:type="paragraph" w:styleId="a">
    <w:name w:val="List Number"/>
    <w:basedOn w:val="a1"/>
    <w:qFormat/>
    <w:pPr>
      <w:numPr>
        <w:numId w:val="3"/>
      </w:numPr>
      <w:contextualSpacing/>
    </w:pPr>
  </w:style>
  <w:style w:type="paragraph" w:styleId="ad">
    <w:name w:val="Normal Indent"/>
    <w:basedOn w:val="a1"/>
    <w:qFormat/>
    <w:pPr>
      <w:ind w:left="720"/>
    </w:pPr>
  </w:style>
  <w:style w:type="paragraph" w:styleId="ae">
    <w:name w:val="caption"/>
    <w:basedOn w:val="a1"/>
    <w:next w:val="a1"/>
    <w:semiHidden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52">
    <w:name w:val="index 5"/>
    <w:basedOn w:val="a1"/>
    <w:next w:val="a1"/>
    <w:qFormat/>
    <w:pPr>
      <w:spacing w:line="240" w:lineRule="auto"/>
      <w:ind w:left="1100" w:hanging="220"/>
    </w:pPr>
  </w:style>
  <w:style w:type="paragraph" w:styleId="a0">
    <w:name w:val="List Bullet"/>
    <w:basedOn w:val="a1"/>
    <w:qFormat/>
    <w:pPr>
      <w:numPr>
        <w:numId w:val="4"/>
      </w:numPr>
      <w:contextualSpacing/>
    </w:pPr>
  </w:style>
  <w:style w:type="paragraph" w:styleId="af">
    <w:name w:val="envelope address"/>
    <w:basedOn w:val="a1"/>
    <w:qFormat/>
    <w:pPr>
      <w:framePr w:w="7920" w:h="1980" w:hRule="exact" w:hSpace="180" w:wrap="around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0">
    <w:name w:val="Document Map"/>
    <w:basedOn w:val="a1"/>
    <w:link w:val="Char6"/>
    <w:qFormat/>
    <w:pPr>
      <w:spacing w:line="240" w:lineRule="auto"/>
    </w:pPr>
    <w:rPr>
      <w:rFonts w:ascii="Microsoft YaHei UI" w:eastAsia="Microsoft YaHei UI"/>
      <w:sz w:val="18"/>
      <w:szCs w:val="18"/>
    </w:rPr>
  </w:style>
  <w:style w:type="paragraph" w:styleId="af1">
    <w:name w:val="toa heading"/>
    <w:basedOn w:val="a1"/>
    <w:next w:val="a1"/>
    <w:qFormat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60">
    <w:name w:val="index 6"/>
    <w:basedOn w:val="a1"/>
    <w:next w:val="a1"/>
    <w:qFormat/>
    <w:pPr>
      <w:spacing w:line="240" w:lineRule="auto"/>
      <w:ind w:left="1320" w:hanging="220"/>
    </w:pPr>
  </w:style>
  <w:style w:type="paragraph" w:styleId="af2">
    <w:name w:val="Salutation"/>
    <w:basedOn w:val="a1"/>
    <w:next w:val="a1"/>
    <w:link w:val="Char7"/>
    <w:qFormat/>
  </w:style>
  <w:style w:type="paragraph" w:styleId="33">
    <w:name w:val="Body Text 3"/>
    <w:basedOn w:val="a1"/>
    <w:link w:val="3Char0"/>
    <w:qFormat/>
    <w:pPr>
      <w:spacing w:after="120"/>
    </w:pPr>
    <w:rPr>
      <w:sz w:val="16"/>
      <w:szCs w:val="16"/>
    </w:rPr>
  </w:style>
  <w:style w:type="paragraph" w:styleId="af3">
    <w:name w:val="Closing"/>
    <w:basedOn w:val="a1"/>
    <w:link w:val="Char8"/>
    <w:qFormat/>
    <w:pPr>
      <w:spacing w:line="240" w:lineRule="auto"/>
      <w:ind w:left="4252"/>
    </w:pPr>
  </w:style>
  <w:style w:type="paragraph" w:styleId="30">
    <w:name w:val="List Bullet 3"/>
    <w:basedOn w:val="a1"/>
    <w:qFormat/>
    <w:pPr>
      <w:numPr>
        <w:numId w:val="5"/>
      </w:numPr>
      <w:contextualSpacing/>
    </w:pPr>
  </w:style>
  <w:style w:type="paragraph" w:styleId="af4">
    <w:name w:val="Body Text Indent"/>
    <w:basedOn w:val="a1"/>
    <w:link w:val="Char9"/>
    <w:qFormat/>
    <w:pPr>
      <w:spacing w:after="120"/>
      <w:ind w:left="283"/>
    </w:pPr>
  </w:style>
  <w:style w:type="paragraph" w:styleId="3">
    <w:name w:val="List Number 3"/>
    <w:basedOn w:val="a1"/>
    <w:qFormat/>
    <w:pPr>
      <w:numPr>
        <w:numId w:val="6"/>
      </w:numPr>
      <w:contextualSpacing/>
    </w:pPr>
  </w:style>
  <w:style w:type="paragraph" w:styleId="22">
    <w:name w:val="List 2"/>
    <w:basedOn w:val="a1"/>
    <w:qFormat/>
    <w:pPr>
      <w:ind w:left="566" w:hanging="283"/>
      <w:contextualSpacing/>
    </w:pPr>
  </w:style>
  <w:style w:type="paragraph" w:styleId="af5">
    <w:name w:val="List Continue"/>
    <w:basedOn w:val="a1"/>
    <w:qFormat/>
    <w:pPr>
      <w:spacing w:after="120"/>
      <w:ind w:left="283"/>
      <w:contextualSpacing/>
    </w:pPr>
  </w:style>
  <w:style w:type="paragraph" w:styleId="af6">
    <w:name w:val="Block Text"/>
    <w:basedOn w:val="a1"/>
    <w:qFormat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20">
    <w:name w:val="List Bullet 2"/>
    <w:basedOn w:val="a1"/>
    <w:qFormat/>
    <w:pPr>
      <w:numPr>
        <w:numId w:val="7"/>
      </w:numPr>
      <w:contextualSpacing/>
    </w:pPr>
  </w:style>
  <w:style w:type="paragraph" w:styleId="HTML">
    <w:name w:val="HTML Address"/>
    <w:basedOn w:val="a1"/>
    <w:link w:val="HTMLChar"/>
    <w:qFormat/>
    <w:pPr>
      <w:spacing w:line="240" w:lineRule="auto"/>
    </w:pPr>
    <w:rPr>
      <w:i/>
      <w:iCs/>
    </w:rPr>
  </w:style>
  <w:style w:type="paragraph" w:styleId="42">
    <w:name w:val="index 4"/>
    <w:basedOn w:val="a1"/>
    <w:next w:val="a1"/>
    <w:qFormat/>
    <w:pPr>
      <w:spacing w:line="240" w:lineRule="auto"/>
      <w:ind w:left="880" w:hanging="220"/>
    </w:pPr>
  </w:style>
  <w:style w:type="paragraph" w:styleId="53">
    <w:name w:val="toc 5"/>
    <w:basedOn w:val="a1"/>
    <w:next w:val="a1"/>
    <w:qFormat/>
    <w:pPr>
      <w:spacing w:after="100"/>
      <w:ind w:left="880"/>
    </w:pPr>
  </w:style>
  <w:style w:type="paragraph" w:styleId="34">
    <w:name w:val="toc 3"/>
    <w:basedOn w:val="a1"/>
    <w:next w:val="a1"/>
    <w:qFormat/>
    <w:pPr>
      <w:spacing w:after="100"/>
      <w:ind w:left="440"/>
    </w:pPr>
  </w:style>
  <w:style w:type="paragraph" w:styleId="af7">
    <w:name w:val="Plain Text"/>
    <w:basedOn w:val="a1"/>
    <w:link w:val="Chara"/>
    <w:qFormat/>
    <w:pPr>
      <w:spacing w:line="240" w:lineRule="auto"/>
    </w:pPr>
    <w:rPr>
      <w:rFonts w:ascii="Consolas" w:hAnsi="Consolas" w:cs="Consolas"/>
      <w:sz w:val="21"/>
      <w:szCs w:val="21"/>
    </w:rPr>
  </w:style>
  <w:style w:type="paragraph" w:styleId="50">
    <w:name w:val="List Bullet 5"/>
    <w:basedOn w:val="a1"/>
    <w:qFormat/>
    <w:pPr>
      <w:numPr>
        <w:numId w:val="8"/>
      </w:numPr>
      <w:contextualSpacing/>
    </w:pPr>
  </w:style>
  <w:style w:type="paragraph" w:styleId="4">
    <w:name w:val="List Number 4"/>
    <w:basedOn w:val="a1"/>
    <w:qFormat/>
    <w:pPr>
      <w:numPr>
        <w:numId w:val="9"/>
      </w:numPr>
      <w:contextualSpacing/>
    </w:pPr>
  </w:style>
  <w:style w:type="paragraph" w:styleId="81">
    <w:name w:val="toc 8"/>
    <w:basedOn w:val="a1"/>
    <w:next w:val="a1"/>
    <w:qFormat/>
    <w:pPr>
      <w:spacing w:after="100"/>
      <w:ind w:left="1540"/>
    </w:pPr>
  </w:style>
  <w:style w:type="paragraph" w:styleId="35">
    <w:name w:val="index 3"/>
    <w:basedOn w:val="a1"/>
    <w:next w:val="a1"/>
    <w:qFormat/>
    <w:pPr>
      <w:spacing w:line="240" w:lineRule="auto"/>
      <w:ind w:left="660" w:hanging="220"/>
    </w:pPr>
  </w:style>
  <w:style w:type="paragraph" w:styleId="af8">
    <w:name w:val="Date"/>
    <w:basedOn w:val="a1"/>
    <w:next w:val="a1"/>
    <w:link w:val="Charb"/>
    <w:qFormat/>
  </w:style>
  <w:style w:type="paragraph" w:styleId="23">
    <w:name w:val="Body Text Indent 2"/>
    <w:basedOn w:val="a1"/>
    <w:link w:val="2Char0"/>
    <w:qFormat/>
    <w:pPr>
      <w:spacing w:after="120" w:line="480" w:lineRule="auto"/>
      <w:ind w:left="283"/>
    </w:pPr>
  </w:style>
  <w:style w:type="paragraph" w:styleId="af9">
    <w:name w:val="endnote text"/>
    <w:basedOn w:val="a1"/>
    <w:link w:val="Charc"/>
    <w:qFormat/>
    <w:pPr>
      <w:spacing w:line="240" w:lineRule="auto"/>
    </w:pPr>
    <w:rPr>
      <w:sz w:val="20"/>
      <w:szCs w:val="20"/>
    </w:rPr>
  </w:style>
  <w:style w:type="paragraph" w:styleId="54">
    <w:name w:val="List Continue 5"/>
    <w:basedOn w:val="a1"/>
    <w:qFormat/>
    <w:pPr>
      <w:spacing w:after="120"/>
      <w:ind w:left="1415"/>
      <w:contextualSpacing/>
    </w:pPr>
  </w:style>
  <w:style w:type="paragraph" w:styleId="afa">
    <w:name w:val="Balloon Text"/>
    <w:basedOn w:val="a1"/>
    <w:link w:val="Chard"/>
    <w:qFormat/>
    <w:rPr>
      <w:rFonts w:ascii="Microsoft YaHei UI" w:eastAsia="Microsoft YaHei UI"/>
      <w:szCs w:val="18"/>
    </w:rPr>
  </w:style>
  <w:style w:type="paragraph" w:styleId="afb">
    <w:name w:val="footer"/>
    <w:basedOn w:val="a1"/>
    <w:qFormat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paragraph" w:styleId="afc">
    <w:name w:val="envelope return"/>
    <w:basedOn w:val="a1"/>
    <w:qFormat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24">
    <w:name w:val="Body Text First Indent 2"/>
    <w:basedOn w:val="af4"/>
    <w:link w:val="2Char1"/>
    <w:qFormat/>
    <w:pPr>
      <w:spacing w:after="0"/>
      <w:ind w:left="360" w:firstLine="360"/>
    </w:pPr>
  </w:style>
  <w:style w:type="paragraph" w:styleId="afd">
    <w:name w:val="header"/>
    <w:basedOn w:val="a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fe">
    <w:name w:val="Signature"/>
    <w:basedOn w:val="a1"/>
    <w:link w:val="Chare"/>
    <w:qFormat/>
    <w:pPr>
      <w:spacing w:line="240" w:lineRule="auto"/>
      <w:ind w:left="4252"/>
    </w:pPr>
  </w:style>
  <w:style w:type="paragraph" w:styleId="10">
    <w:name w:val="toc 1"/>
    <w:basedOn w:val="a1"/>
    <w:next w:val="a1"/>
    <w:qFormat/>
    <w:pPr>
      <w:spacing w:after="100"/>
    </w:pPr>
  </w:style>
  <w:style w:type="paragraph" w:styleId="43">
    <w:name w:val="List Continue 4"/>
    <w:basedOn w:val="a1"/>
    <w:qFormat/>
    <w:pPr>
      <w:spacing w:after="120"/>
      <w:ind w:left="1132"/>
      <w:contextualSpacing/>
    </w:pPr>
  </w:style>
  <w:style w:type="paragraph" w:styleId="44">
    <w:name w:val="toc 4"/>
    <w:basedOn w:val="a1"/>
    <w:next w:val="a1"/>
    <w:qFormat/>
    <w:pPr>
      <w:spacing w:after="100"/>
      <w:ind w:left="660"/>
    </w:pPr>
  </w:style>
  <w:style w:type="paragraph" w:styleId="aff">
    <w:name w:val="index heading"/>
    <w:basedOn w:val="a1"/>
    <w:next w:val="11"/>
    <w:qFormat/>
    <w:rPr>
      <w:rFonts w:asciiTheme="majorHAnsi" w:eastAsiaTheme="majorEastAsia" w:hAnsiTheme="majorHAnsi" w:cstheme="majorBidi"/>
      <w:b/>
      <w:bCs/>
    </w:rPr>
  </w:style>
  <w:style w:type="paragraph" w:styleId="11">
    <w:name w:val="index 1"/>
    <w:basedOn w:val="a1"/>
    <w:next w:val="a1"/>
    <w:qFormat/>
    <w:pPr>
      <w:spacing w:line="240" w:lineRule="auto"/>
      <w:ind w:left="220" w:hanging="220"/>
    </w:pPr>
  </w:style>
  <w:style w:type="paragraph" w:styleId="aff0">
    <w:name w:val="Subtitle"/>
    <w:basedOn w:val="a1"/>
    <w:next w:val="a1"/>
    <w:link w:val="Charf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</w:rPr>
  </w:style>
  <w:style w:type="paragraph" w:styleId="5">
    <w:name w:val="List Number 5"/>
    <w:basedOn w:val="a1"/>
    <w:qFormat/>
    <w:pPr>
      <w:numPr>
        <w:numId w:val="10"/>
      </w:numPr>
      <w:contextualSpacing/>
    </w:pPr>
  </w:style>
  <w:style w:type="paragraph" w:styleId="aff1">
    <w:name w:val="List"/>
    <w:basedOn w:val="a1"/>
    <w:qFormat/>
    <w:pPr>
      <w:ind w:left="283" w:hanging="283"/>
      <w:contextualSpacing/>
    </w:pPr>
  </w:style>
  <w:style w:type="paragraph" w:styleId="aff2">
    <w:name w:val="footnote text"/>
    <w:basedOn w:val="a1"/>
    <w:link w:val="Charf0"/>
    <w:qFormat/>
    <w:pPr>
      <w:spacing w:line="240" w:lineRule="auto"/>
    </w:pPr>
    <w:rPr>
      <w:sz w:val="20"/>
      <w:szCs w:val="20"/>
    </w:rPr>
  </w:style>
  <w:style w:type="paragraph" w:styleId="61">
    <w:name w:val="toc 6"/>
    <w:basedOn w:val="a1"/>
    <w:next w:val="a1"/>
    <w:qFormat/>
    <w:pPr>
      <w:spacing w:after="100"/>
      <w:ind w:left="1100"/>
    </w:pPr>
  </w:style>
  <w:style w:type="paragraph" w:styleId="55">
    <w:name w:val="List 5"/>
    <w:basedOn w:val="a1"/>
    <w:qFormat/>
    <w:pPr>
      <w:ind w:left="1415" w:hanging="283"/>
      <w:contextualSpacing/>
    </w:pPr>
  </w:style>
  <w:style w:type="paragraph" w:styleId="36">
    <w:name w:val="Body Text Indent 3"/>
    <w:basedOn w:val="a1"/>
    <w:link w:val="3Char1"/>
    <w:qFormat/>
    <w:pPr>
      <w:spacing w:after="120"/>
      <w:ind w:left="283"/>
    </w:pPr>
    <w:rPr>
      <w:sz w:val="16"/>
      <w:szCs w:val="16"/>
    </w:rPr>
  </w:style>
  <w:style w:type="paragraph" w:styleId="71">
    <w:name w:val="index 7"/>
    <w:basedOn w:val="a1"/>
    <w:next w:val="a1"/>
    <w:qFormat/>
    <w:pPr>
      <w:spacing w:line="240" w:lineRule="auto"/>
      <w:ind w:left="1540" w:hanging="220"/>
    </w:pPr>
  </w:style>
  <w:style w:type="paragraph" w:styleId="90">
    <w:name w:val="index 9"/>
    <w:basedOn w:val="a1"/>
    <w:next w:val="a1"/>
    <w:qFormat/>
    <w:pPr>
      <w:spacing w:line="240" w:lineRule="auto"/>
      <w:ind w:left="1980" w:hanging="220"/>
    </w:pPr>
  </w:style>
  <w:style w:type="paragraph" w:styleId="aff3">
    <w:name w:val="table of figures"/>
    <w:basedOn w:val="a1"/>
    <w:next w:val="a1"/>
    <w:qFormat/>
  </w:style>
  <w:style w:type="paragraph" w:styleId="25">
    <w:name w:val="toc 2"/>
    <w:basedOn w:val="a1"/>
    <w:next w:val="a1"/>
    <w:qFormat/>
    <w:pPr>
      <w:spacing w:after="100"/>
      <w:ind w:left="220"/>
    </w:pPr>
  </w:style>
  <w:style w:type="paragraph" w:styleId="91">
    <w:name w:val="toc 9"/>
    <w:basedOn w:val="a1"/>
    <w:next w:val="a1"/>
    <w:qFormat/>
    <w:pPr>
      <w:spacing w:after="100"/>
      <w:ind w:left="1760"/>
    </w:pPr>
  </w:style>
  <w:style w:type="paragraph" w:styleId="26">
    <w:name w:val="Body Text 2"/>
    <w:basedOn w:val="a1"/>
    <w:link w:val="2Char2"/>
    <w:qFormat/>
    <w:pPr>
      <w:spacing w:after="120" w:line="480" w:lineRule="auto"/>
    </w:pPr>
  </w:style>
  <w:style w:type="paragraph" w:styleId="45">
    <w:name w:val="List 4"/>
    <w:basedOn w:val="a1"/>
    <w:qFormat/>
    <w:pPr>
      <w:ind w:left="1132" w:hanging="283"/>
      <w:contextualSpacing/>
    </w:pPr>
  </w:style>
  <w:style w:type="paragraph" w:styleId="27">
    <w:name w:val="List Continue 2"/>
    <w:basedOn w:val="a1"/>
    <w:qFormat/>
    <w:pPr>
      <w:spacing w:after="120"/>
      <w:ind w:left="566"/>
      <w:contextualSpacing/>
    </w:pPr>
  </w:style>
  <w:style w:type="paragraph" w:styleId="aff4">
    <w:name w:val="Message Header"/>
    <w:basedOn w:val="a1"/>
    <w:link w:val="Charf1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HTML0">
    <w:name w:val="HTML Preformatted"/>
    <w:basedOn w:val="a1"/>
    <w:link w:val="HTMLChar0"/>
    <w:qFormat/>
    <w:pPr>
      <w:spacing w:line="240" w:lineRule="auto"/>
    </w:pPr>
    <w:rPr>
      <w:rFonts w:ascii="Consolas" w:hAnsi="Consolas" w:cs="Consolas"/>
      <w:sz w:val="20"/>
      <w:szCs w:val="20"/>
    </w:rPr>
  </w:style>
  <w:style w:type="paragraph" w:styleId="aff5">
    <w:name w:val="Normal (Web)"/>
    <w:basedOn w:val="a1"/>
    <w:uiPriority w:val="99"/>
    <w:unhideWhenUsed/>
    <w:qFormat/>
    <w:pPr>
      <w:widowControl/>
      <w:jc w:val="left"/>
    </w:pPr>
    <w:rPr>
      <w:rFonts w:ascii="PMingLiU" w:eastAsia="PMingLiU" w:hAnsi="PMingLiU" w:cs="PMingLiU"/>
      <w:kern w:val="0"/>
      <w:sz w:val="24"/>
      <w:lang w:eastAsia="zh-TW"/>
    </w:rPr>
  </w:style>
  <w:style w:type="paragraph" w:styleId="37">
    <w:name w:val="List Continue 3"/>
    <w:basedOn w:val="a1"/>
    <w:qFormat/>
    <w:pPr>
      <w:spacing w:after="120"/>
      <w:ind w:left="849"/>
      <w:contextualSpacing/>
    </w:pPr>
  </w:style>
  <w:style w:type="paragraph" w:styleId="28">
    <w:name w:val="index 2"/>
    <w:basedOn w:val="a1"/>
    <w:next w:val="a1"/>
    <w:qFormat/>
    <w:pPr>
      <w:spacing w:line="240" w:lineRule="auto"/>
      <w:ind w:left="440" w:hanging="220"/>
    </w:pPr>
  </w:style>
  <w:style w:type="paragraph" w:styleId="aff6">
    <w:name w:val="Title"/>
    <w:basedOn w:val="a1"/>
    <w:next w:val="a1"/>
    <w:link w:val="Charf2"/>
    <w:qFormat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styleId="aff7">
    <w:name w:val="Strong"/>
    <w:qFormat/>
    <w:rPr>
      <w:b/>
      <w:bCs/>
    </w:rPr>
  </w:style>
  <w:style w:type="character" w:styleId="aff8">
    <w:name w:val="Hyperlink"/>
    <w:qFormat/>
    <w:rPr>
      <w:color w:val="0000FF"/>
      <w:u w:val="single"/>
    </w:rPr>
  </w:style>
  <w:style w:type="character" w:styleId="aff9">
    <w:name w:val="annotation reference"/>
    <w:qFormat/>
    <w:rPr>
      <w:sz w:val="16"/>
      <w:szCs w:val="16"/>
    </w:rPr>
  </w:style>
  <w:style w:type="table" w:styleId="affa">
    <w:name w:val="Table Grid"/>
    <w:basedOn w:val="a3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2">
    <w:name w:val="style22"/>
    <w:basedOn w:val="a1"/>
    <w:qFormat/>
    <w:pPr>
      <w:widowControl/>
      <w:jc w:val="left"/>
    </w:pPr>
    <w:rPr>
      <w:rFonts w:ascii="Arial" w:hAnsi="Arial" w:cs="Arial"/>
      <w:kern w:val="0"/>
      <w:szCs w:val="18"/>
    </w:rPr>
  </w:style>
  <w:style w:type="paragraph" w:customStyle="1" w:styleId="z-1">
    <w:name w:val="z-窗体顶端1"/>
    <w:basedOn w:val="a1"/>
    <w:next w:val="a1"/>
    <w:link w:val="z-Char"/>
    <w:uiPriority w:val="99"/>
    <w:unhideWhenUsed/>
    <w:qFormat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link w:val="z-1"/>
    <w:uiPriority w:val="99"/>
    <w:qFormat/>
    <w:rPr>
      <w:rFonts w:ascii="Arial" w:hAnsi="Arial" w:cs="Arial"/>
      <w:vanish/>
      <w:sz w:val="16"/>
      <w:szCs w:val="16"/>
    </w:rPr>
  </w:style>
  <w:style w:type="paragraph" w:customStyle="1" w:styleId="z-10">
    <w:name w:val="z-窗体底端1"/>
    <w:basedOn w:val="a1"/>
    <w:next w:val="a1"/>
    <w:link w:val="z-Char0"/>
    <w:uiPriority w:val="99"/>
    <w:unhideWhenUsed/>
    <w:qFormat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link w:val="z-10"/>
    <w:uiPriority w:val="99"/>
    <w:qFormat/>
    <w:rPr>
      <w:rFonts w:ascii="Arial" w:hAnsi="Arial" w:cs="Arial"/>
      <w:vanish/>
      <w:sz w:val="16"/>
      <w:szCs w:val="16"/>
    </w:rPr>
  </w:style>
  <w:style w:type="character" w:customStyle="1" w:styleId="Char0">
    <w:name w:val="批注文字 Char"/>
    <w:link w:val="a6"/>
    <w:qFormat/>
    <w:rPr>
      <w:kern w:val="2"/>
      <w:lang w:val="en-US"/>
    </w:rPr>
  </w:style>
  <w:style w:type="character" w:customStyle="1" w:styleId="Char">
    <w:name w:val="批注主题 Char"/>
    <w:link w:val="a5"/>
    <w:qFormat/>
    <w:rPr>
      <w:b/>
      <w:bCs/>
      <w:kern w:val="2"/>
      <w:lang w:val="en-US"/>
    </w:rPr>
  </w:style>
  <w:style w:type="character" w:customStyle="1" w:styleId="Chard">
    <w:name w:val="批注框文本 Char"/>
    <w:link w:val="afa"/>
    <w:qFormat/>
    <w:rPr>
      <w:rFonts w:ascii="Microsoft YaHei UI" w:eastAsia="Microsoft YaHei UI"/>
      <w:kern w:val="2"/>
      <w:sz w:val="18"/>
      <w:szCs w:val="18"/>
      <w:lang w:val="en-US"/>
    </w:rPr>
  </w:style>
  <w:style w:type="paragraph" w:styleId="affb">
    <w:name w:val="List Paragraph"/>
    <w:basedOn w:val="a1"/>
    <w:uiPriority w:val="34"/>
    <w:qFormat/>
    <w:pPr>
      <w:ind w:left="720"/>
      <w:contextualSpacing/>
    </w:pPr>
  </w:style>
  <w:style w:type="paragraph" w:styleId="affc">
    <w:name w:val="No Spacing"/>
    <w:uiPriority w:val="1"/>
    <w:qFormat/>
    <w:pPr>
      <w:widowControl w:val="0"/>
      <w:spacing w:beforeAutospacing="1" w:afterAutospacing="1"/>
      <w:ind w:firstLine="420"/>
      <w:jc w:val="both"/>
    </w:pPr>
    <w:rPr>
      <w:rFonts w:eastAsia="Microsoft YaHei"/>
      <w:kern w:val="2"/>
      <w:sz w:val="18"/>
      <w:szCs w:val="24"/>
    </w:rPr>
  </w:style>
  <w:style w:type="character" w:customStyle="1" w:styleId="1Char">
    <w:name w:val="标题 1 Char"/>
    <w:basedOn w:val="a2"/>
    <w:link w:val="1"/>
    <w:qFormat/>
    <w:rPr>
      <w:rFonts w:asciiTheme="majorHAnsi" w:eastAsia="Microsoft YaHei" w:hAnsiTheme="majorHAnsi" w:cstheme="majorBidi"/>
      <w:color w:val="002060"/>
      <w:kern w:val="2"/>
      <w:sz w:val="18"/>
      <w:szCs w:val="32"/>
      <w:lang w:val="en-US"/>
    </w:rPr>
  </w:style>
  <w:style w:type="character" w:customStyle="1" w:styleId="HTMLChar">
    <w:name w:val="HTML 地址 Char"/>
    <w:basedOn w:val="a2"/>
    <w:link w:val="HTML"/>
    <w:qFormat/>
    <w:rPr>
      <w:rFonts w:ascii="Microsoft YaHei" w:eastAsia="Microsoft YaHei" w:hAnsi="Microsoft YaHei" w:cs="Microsoft YaHei"/>
      <w:i/>
      <w:iCs/>
      <w:color w:val="00B0F0"/>
      <w:kern w:val="2"/>
      <w:sz w:val="22"/>
      <w:szCs w:val="22"/>
      <w:lang w:val="en-US"/>
    </w:rPr>
  </w:style>
  <w:style w:type="character" w:customStyle="1" w:styleId="HTMLChar0">
    <w:name w:val="HTML 预设格式 Char"/>
    <w:basedOn w:val="a2"/>
    <w:link w:val="HTML0"/>
    <w:qFormat/>
    <w:rPr>
      <w:rFonts w:ascii="Consolas" w:eastAsia="Microsoft YaHei" w:hAnsi="Consolas" w:cs="Consolas"/>
      <w:color w:val="00B0F0"/>
      <w:kern w:val="2"/>
      <w:lang w:val="en-US"/>
    </w:rPr>
  </w:style>
  <w:style w:type="paragraph" w:customStyle="1" w:styleId="TOC1">
    <w:name w:val="TOC 标题1"/>
    <w:basedOn w:val="1"/>
    <w:next w:val="a1"/>
    <w:uiPriority w:val="39"/>
    <w:semiHidden/>
    <w:unhideWhenUsed/>
    <w:qFormat/>
    <w:pPr>
      <w:spacing w:before="240"/>
      <w:ind w:firstLine="420"/>
      <w:outlineLvl w:val="9"/>
    </w:pPr>
    <w:rPr>
      <w:rFonts w:eastAsiaTheme="majorEastAsia"/>
      <w:color w:val="2E74B5" w:themeColor="accent1" w:themeShade="BF"/>
      <w:sz w:val="32"/>
    </w:rPr>
  </w:style>
  <w:style w:type="character" w:customStyle="1" w:styleId="Charf2">
    <w:name w:val="标题 Char"/>
    <w:basedOn w:val="a2"/>
    <w:link w:val="aff6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2Char">
    <w:name w:val="标题 2 Char"/>
    <w:basedOn w:val="a2"/>
    <w:link w:val="21"/>
    <w:semiHidden/>
    <w:qFormat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:lang w:val="en-US"/>
    </w:rPr>
  </w:style>
  <w:style w:type="character" w:customStyle="1" w:styleId="3Char">
    <w:name w:val="标题 3 Char"/>
    <w:basedOn w:val="a2"/>
    <w:link w:val="31"/>
    <w:semiHidden/>
    <w:qFormat/>
    <w:rPr>
      <w:rFonts w:asciiTheme="majorHAnsi" w:eastAsiaTheme="majorEastAsia" w:hAnsiTheme="majorHAnsi" w:cstheme="majorBidi"/>
      <w:color w:val="1F4E79" w:themeColor="accent1" w:themeShade="80"/>
      <w:kern w:val="2"/>
      <w:sz w:val="24"/>
      <w:szCs w:val="24"/>
      <w:lang w:val="en-US"/>
    </w:rPr>
  </w:style>
  <w:style w:type="character" w:customStyle="1" w:styleId="4Char">
    <w:name w:val="标题 4 Char"/>
    <w:basedOn w:val="a2"/>
    <w:link w:val="41"/>
    <w:semiHidden/>
    <w:qFormat/>
    <w:rPr>
      <w:rFonts w:asciiTheme="majorHAnsi" w:eastAsiaTheme="majorEastAsia" w:hAnsiTheme="majorHAnsi" w:cstheme="majorBidi"/>
      <w:i/>
      <w:iCs/>
      <w:color w:val="2E74B5" w:themeColor="accent1" w:themeShade="BF"/>
      <w:kern w:val="2"/>
      <w:sz w:val="22"/>
      <w:szCs w:val="22"/>
      <w:lang w:val="en-US"/>
    </w:rPr>
  </w:style>
  <w:style w:type="character" w:customStyle="1" w:styleId="5Char">
    <w:name w:val="标题 5 Char"/>
    <w:basedOn w:val="a2"/>
    <w:link w:val="51"/>
    <w:semiHidden/>
    <w:qFormat/>
    <w:rPr>
      <w:rFonts w:asciiTheme="majorHAnsi" w:eastAsiaTheme="majorEastAsia" w:hAnsiTheme="majorHAnsi" w:cstheme="majorBidi"/>
      <w:color w:val="2E74B5" w:themeColor="accent1" w:themeShade="BF"/>
      <w:kern w:val="2"/>
      <w:sz w:val="22"/>
      <w:szCs w:val="22"/>
      <w:lang w:val="en-US"/>
    </w:rPr>
  </w:style>
  <w:style w:type="character" w:customStyle="1" w:styleId="6Char">
    <w:name w:val="标题 6 Char"/>
    <w:basedOn w:val="a2"/>
    <w:link w:val="6"/>
    <w:semiHidden/>
    <w:qFormat/>
    <w:rPr>
      <w:rFonts w:asciiTheme="majorHAnsi" w:eastAsiaTheme="majorEastAsia" w:hAnsiTheme="majorHAnsi" w:cstheme="majorBidi"/>
      <w:color w:val="1F4E79" w:themeColor="accent1" w:themeShade="80"/>
      <w:kern w:val="2"/>
      <w:sz w:val="22"/>
      <w:szCs w:val="22"/>
      <w:lang w:val="en-US"/>
    </w:rPr>
  </w:style>
  <w:style w:type="character" w:customStyle="1" w:styleId="7Char">
    <w:name w:val="标题 7 Char"/>
    <w:basedOn w:val="a2"/>
    <w:link w:val="7"/>
    <w:semiHidden/>
    <w:qFormat/>
    <w:rPr>
      <w:rFonts w:asciiTheme="majorHAnsi" w:eastAsiaTheme="majorEastAsia" w:hAnsiTheme="majorHAnsi" w:cstheme="majorBidi"/>
      <w:i/>
      <w:iCs/>
      <w:color w:val="1F4E79" w:themeColor="accent1" w:themeShade="80"/>
      <w:kern w:val="2"/>
      <w:sz w:val="22"/>
      <w:szCs w:val="22"/>
      <w:lang w:val="en-US"/>
    </w:rPr>
  </w:style>
  <w:style w:type="character" w:customStyle="1" w:styleId="8Char">
    <w:name w:val="标题 8 Char"/>
    <w:basedOn w:val="a2"/>
    <w:link w:val="8"/>
    <w:semiHidden/>
    <w:qFormat/>
    <w:rPr>
      <w:rFonts w:asciiTheme="majorHAnsi" w:eastAsiaTheme="majorEastAsia" w:hAnsiTheme="majorHAnsi" w:cstheme="majorBidi"/>
      <w:color w:val="262626" w:themeColor="text1" w:themeTint="D9"/>
      <w:kern w:val="2"/>
      <w:sz w:val="21"/>
      <w:szCs w:val="21"/>
      <w:lang w:val="en-US"/>
    </w:rPr>
  </w:style>
  <w:style w:type="character" w:customStyle="1" w:styleId="9Char">
    <w:name w:val="标题 9 Char"/>
    <w:basedOn w:val="a2"/>
    <w:link w:val="9"/>
    <w:semiHidden/>
    <w:qFormat/>
    <w:rPr>
      <w:rFonts w:asciiTheme="majorHAnsi" w:eastAsiaTheme="majorEastAsia" w:hAnsiTheme="majorHAnsi" w:cstheme="majorBidi"/>
      <w:i/>
      <w:iCs/>
      <w:color w:val="262626" w:themeColor="text1" w:themeTint="D9"/>
      <w:kern w:val="2"/>
      <w:sz w:val="21"/>
      <w:szCs w:val="21"/>
      <w:lang w:val="en-US"/>
    </w:rPr>
  </w:style>
  <w:style w:type="character" w:customStyle="1" w:styleId="Char7">
    <w:name w:val="称呼 Char"/>
    <w:basedOn w:val="a2"/>
    <w:link w:val="af2"/>
    <w:qFormat/>
    <w:rPr>
      <w:rFonts w:ascii="Microsoft YaHei" w:eastAsia="Microsoft YaHei" w:hAnsi="Microsoft YaHei" w:cs="Microsoft YaHei"/>
      <w:color w:val="00B0F0"/>
      <w:kern w:val="2"/>
      <w:sz w:val="22"/>
      <w:szCs w:val="22"/>
      <w:lang w:val="en-US"/>
    </w:rPr>
  </w:style>
  <w:style w:type="character" w:customStyle="1" w:styleId="Chara">
    <w:name w:val="纯文本 Char"/>
    <w:basedOn w:val="a2"/>
    <w:link w:val="af7"/>
    <w:qFormat/>
    <w:rPr>
      <w:rFonts w:ascii="Consolas" w:eastAsia="Microsoft YaHei" w:hAnsi="Consolas" w:cs="Consolas"/>
      <w:color w:val="00B0F0"/>
      <w:kern w:val="2"/>
      <w:sz w:val="21"/>
      <w:szCs w:val="21"/>
      <w:lang w:val="en-US"/>
    </w:rPr>
  </w:style>
  <w:style w:type="character" w:customStyle="1" w:styleId="Char5">
    <w:name w:val="电子邮件签名 Char"/>
    <w:basedOn w:val="a2"/>
    <w:link w:val="ac"/>
    <w:qFormat/>
    <w:rPr>
      <w:rFonts w:ascii="Microsoft YaHei" w:eastAsia="Microsoft YaHei" w:hAnsi="Microsoft YaHei" w:cs="Microsoft YaHei"/>
      <w:color w:val="00B0F0"/>
      <w:kern w:val="2"/>
      <w:sz w:val="22"/>
      <w:szCs w:val="22"/>
      <w:lang w:val="en-US"/>
    </w:rPr>
  </w:style>
  <w:style w:type="character" w:customStyle="1" w:styleId="Charf">
    <w:name w:val="副标题 Char"/>
    <w:basedOn w:val="a2"/>
    <w:link w:val="aff0"/>
    <w:qFormat/>
    <w:rPr>
      <w:rFonts w:asciiTheme="minorHAnsi" w:eastAsiaTheme="minorEastAsia" w:hAnsiTheme="minorHAnsi" w:cstheme="minorBidi"/>
      <w:color w:val="595959" w:themeColor="text1" w:themeTint="A6"/>
      <w:spacing w:val="15"/>
      <w:kern w:val="2"/>
      <w:sz w:val="22"/>
      <w:szCs w:val="22"/>
      <w:lang w:val="en-US"/>
    </w:rPr>
  </w:style>
  <w:style w:type="character" w:customStyle="1" w:styleId="Char3">
    <w:name w:val="宏文本 Char"/>
    <w:basedOn w:val="a2"/>
    <w:link w:val="aa"/>
    <w:qFormat/>
    <w:rPr>
      <w:rFonts w:ascii="Consolas" w:eastAsia="Microsoft YaHei" w:hAnsi="Consolas" w:cs="Consolas"/>
      <w:color w:val="00B0F0"/>
      <w:kern w:val="2"/>
      <w:lang w:val="en-US"/>
    </w:rPr>
  </w:style>
  <w:style w:type="character" w:customStyle="1" w:styleId="Charf0">
    <w:name w:val="脚注文本 Char"/>
    <w:basedOn w:val="a2"/>
    <w:link w:val="aff2"/>
    <w:qFormat/>
    <w:rPr>
      <w:rFonts w:ascii="Microsoft YaHei" w:eastAsia="Microsoft YaHei" w:hAnsi="Microsoft YaHei" w:cs="Microsoft YaHei"/>
      <w:color w:val="00B0F0"/>
      <w:kern w:val="2"/>
      <w:lang w:val="en-US"/>
    </w:rPr>
  </w:style>
  <w:style w:type="character" w:customStyle="1" w:styleId="Char8">
    <w:name w:val="结束语 Char"/>
    <w:basedOn w:val="a2"/>
    <w:link w:val="af3"/>
    <w:qFormat/>
    <w:rPr>
      <w:rFonts w:ascii="Microsoft YaHei" w:eastAsia="Microsoft YaHei" w:hAnsi="Microsoft YaHei" w:cs="Microsoft YaHei"/>
      <w:color w:val="00B0F0"/>
      <w:kern w:val="2"/>
      <w:sz w:val="22"/>
      <w:szCs w:val="22"/>
      <w:lang w:val="en-US"/>
    </w:rPr>
  </w:style>
  <w:style w:type="paragraph" w:styleId="affd">
    <w:name w:val="Intense Quote"/>
    <w:basedOn w:val="a1"/>
    <w:next w:val="a1"/>
    <w:link w:val="Charf3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harf3">
    <w:name w:val="明显引用 Char"/>
    <w:basedOn w:val="a2"/>
    <w:link w:val="affd"/>
    <w:uiPriority w:val="30"/>
    <w:qFormat/>
    <w:rPr>
      <w:rFonts w:ascii="Microsoft YaHei" w:eastAsia="Microsoft YaHei" w:hAnsi="Microsoft YaHei" w:cs="Microsoft YaHei"/>
      <w:i/>
      <w:iCs/>
      <w:color w:val="5B9BD5" w:themeColor="accent1"/>
      <w:kern w:val="2"/>
      <w:sz w:val="22"/>
      <w:szCs w:val="22"/>
      <w:lang w:val="en-US"/>
    </w:rPr>
  </w:style>
  <w:style w:type="character" w:customStyle="1" w:styleId="Chare">
    <w:name w:val="签名 Char"/>
    <w:basedOn w:val="a2"/>
    <w:link w:val="afe"/>
    <w:qFormat/>
    <w:rPr>
      <w:rFonts w:ascii="Microsoft YaHei" w:eastAsia="Microsoft YaHei" w:hAnsi="Microsoft YaHei" w:cs="Microsoft YaHei"/>
      <w:color w:val="00B0F0"/>
      <w:kern w:val="2"/>
      <w:sz w:val="22"/>
      <w:szCs w:val="22"/>
      <w:lang w:val="en-US"/>
    </w:rPr>
  </w:style>
  <w:style w:type="character" w:customStyle="1" w:styleId="Charb">
    <w:name w:val="日期 Char"/>
    <w:basedOn w:val="a2"/>
    <w:link w:val="af8"/>
    <w:qFormat/>
    <w:rPr>
      <w:rFonts w:ascii="Microsoft YaHei" w:eastAsia="Microsoft YaHei" w:hAnsi="Microsoft YaHei" w:cs="Microsoft YaHei"/>
      <w:color w:val="00B0F0"/>
      <w:kern w:val="2"/>
      <w:sz w:val="22"/>
      <w:szCs w:val="22"/>
      <w:lang w:val="en-US"/>
    </w:rPr>
  </w:style>
  <w:style w:type="paragraph" w:customStyle="1" w:styleId="12">
    <w:name w:val="书目1"/>
    <w:basedOn w:val="a1"/>
    <w:next w:val="a1"/>
    <w:uiPriority w:val="37"/>
    <w:semiHidden/>
    <w:unhideWhenUsed/>
    <w:qFormat/>
  </w:style>
  <w:style w:type="character" w:customStyle="1" w:styleId="Charc">
    <w:name w:val="尾注文本 Char"/>
    <w:basedOn w:val="a2"/>
    <w:link w:val="af9"/>
    <w:qFormat/>
    <w:rPr>
      <w:rFonts w:ascii="Microsoft YaHei" w:eastAsia="Microsoft YaHei" w:hAnsi="Microsoft YaHei" w:cs="Microsoft YaHei"/>
      <w:color w:val="00B0F0"/>
      <w:kern w:val="2"/>
      <w:lang w:val="en-US"/>
    </w:rPr>
  </w:style>
  <w:style w:type="character" w:customStyle="1" w:styleId="Char6">
    <w:name w:val="文档结构图 Char"/>
    <w:basedOn w:val="a2"/>
    <w:link w:val="af0"/>
    <w:qFormat/>
    <w:rPr>
      <w:rFonts w:ascii="Microsoft YaHei UI" w:eastAsia="Microsoft YaHei UI" w:hAnsi="Microsoft YaHei" w:cs="Microsoft YaHei"/>
      <w:color w:val="00B0F0"/>
      <w:kern w:val="2"/>
      <w:sz w:val="18"/>
      <w:szCs w:val="18"/>
      <w:lang w:val="en-US"/>
    </w:rPr>
  </w:style>
  <w:style w:type="character" w:customStyle="1" w:styleId="Charf1">
    <w:name w:val="信息标题 Char"/>
    <w:basedOn w:val="a2"/>
    <w:link w:val="aff4"/>
    <w:qFormat/>
    <w:rPr>
      <w:rFonts w:asciiTheme="majorHAnsi" w:eastAsiaTheme="majorEastAsia" w:hAnsiTheme="majorHAnsi" w:cstheme="majorBidi"/>
      <w:color w:val="00B0F0"/>
      <w:kern w:val="2"/>
      <w:sz w:val="24"/>
      <w:szCs w:val="24"/>
      <w:shd w:val="pct20" w:color="auto" w:fill="auto"/>
      <w:lang w:val="en-US"/>
    </w:rPr>
  </w:style>
  <w:style w:type="paragraph" w:styleId="affe">
    <w:name w:val="Quote"/>
    <w:basedOn w:val="a1"/>
    <w:next w:val="a1"/>
    <w:link w:val="Charf4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4">
    <w:name w:val="引用 Char"/>
    <w:basedOn w:val="a2"/>
    <w:link w:val="affe"/>
    <w:uiPriority w:val="29"/>
    <w:qFormat/>
    <w:rPr>
      <w:rFonts w:ascii="Microsoft YaHei" w:eastAsia="Microsoft YaHei" w:hAnsi="Microsoft YaHei" w:cs="Microsoft YaHei"/>
      <w:i/>
      <w:iCs/>
      <w:color w:val="404040" w:themeColor="text1" w:themeTint="BF"/>
      <w:kern w:val="2"/>
      <w:sz w:val="22"/>
      <w:szCs w:val="22"/>
      <w:lang w:val="en-US"/>
    </w:rPr>
  </w:style>
  <w:style w:type="character" w:customStyle="1" w:styleId="Char2">
    <w:name w:val="正文文本 Char"/>
    <w:basedOn w:val="a2"/>
    <w:link w:val="a8"/>
    <w:qFormat/>
    <w:rPr>
      <w:rFonts w:ascii="Microsoft YaHei" w:eastAsia="Microsoft YaHei" w:hAnsi="Microsoft YaHei" w:cs="Microsoft YaHei"/>
      <w:color w:val="00B0F0"/>
      <w:kern w:val="2"/>
      <w:sz w:val="22"/>
      <w:szCs w:val="22"/>
      <w:lang w:val="en-US"/>
    </w:rPr>
  </w:style>
  <w:style w:type="character" w:customStyle="1" w:styleId="Char1">
    <w:name w:val="正文首行缩进 Char"/>
    <w:basedOn w:val="Char2"/>
    <w:link w:val="a7"/>
    <w:qFormat/>
    <w:rPr>
      <w:rFonts w:ascii="Microsoft YaHei" w:eastAsia="Microsoft YaHei" w:hAnsi="Microsoft YaHei" w:cs="Microsoft YaHei"/>
      <w:color w:val="00B0F0"/>
      <w:kern w:val="2"/>
      <w:sz w:val="22"/>
      <w:szCs w:val="22"/>
      <w:lang w:val="en-US"/>
    </w:rPr>
  </w:style>
  <w:style w:type="character" w:customStyle="1" w:styleId="Char9">
    <w:name w:val="正文文本缩进 Char"/>
    <w:basedOn w:val="a2"/>
    <w:link w:val="af4"/>
    <w:qFormat/>
    <w:rPr>
      <w:rFonts w:ascii="Microsoft YaHei" w:eastAsia="Microsoft YaHei" w:hAnsi="Microsoft YaHei" w:cs="Microsoft YaHei"/>
      <w:color w:val="00B0F0"/>
      <w:kern w:val="2"/>
      <w:sz w:val="22"/>
      <w:szCs w:val="22"/>
      <w:lang w:val="en-US"/>
    </w:rPr>
  </w:style>
  <w:style w:type="character" w:customStyle="1" w:styleId="2Char1">
    <w:name w:val="正文首行缩进 2 Char"/>
    <w:basedOn w:val="Char9"/>
    <w:link w:val="24"/>
    <w:qFormat/>
    <w:rPr>
      <w:rFonts w:ascii="Microsoft YaHei" w:eastAsia="Microsoft YaHei" w:hAnsi="Microsoft YaHei" w:cs="Microsoft YaHei"/>
      <w:color w:val="00B0F0"/>
      <w:kern w:val="2"/>
      <w:sz w:val="22"/>
      <w:szCs w:val="22"/>
      <w:lang w:val="en-US"/>
    </w:rPr>
  </w:style>
  <w:style w:type="character" w:customStyle="1" w:styleId="2Char2">
    <w:name w:val="正文文本 2 Char"/>
    <w:basedOn w:val="a2"/>
    <w:link w:val="26"/>
    <w:qFormat/>
    <w:rPr>
      <w:rFonts w:ascii="Microsoft YaHei" w:eastAsia="Microsoft YaHei" w:hAnsi="Microsoft YaHei" w:cs="Microsoft YaHei"/>
      <w:color w:val="00B0F0"/>
      <w:kern w:val="2"/>
      <w:sz w:val="22"/>
      <w:szCs w:val="22"/>
      <w:lang w:val="en-US"/>
    </w:rPr>
  </w:style>
  <w:style w:type="character" w:customStyle="1" w:styleId="3Char0">
    <w:name w:val="正文文本 3 Char"/>
    <w:basedOn w:val="a2"/>
    <w:link w:val="33"/>
    <w:qFormat/>
    <w:rPr>
      <w:rFonts w:ascii="Microsoft YaHei" w:eastAsia="Microsoft YaHei" w:hAnsi="Microsoft YaHei" w:cs="Microsoft YaHei"/>
      <w:color w:val="00B0F0"/>
      <w:kern w:val="2"/>
      <w:sz w:val="16"/>
      <w:szCs w:val="16"/>
      <w:lang w:val="en-US"/>
    </w:rPr>
  </w:style>
  <w:style w:type="character" w:customStyle="1" w:styleId="2Char0">
    <w:name w:val="正文文本缩进 2 Char"/>
    <w:basedOn w:val="a2"/>
    <w:link w:val="23"/>
    <w:qFormat/>
    <w:rPr>
      <w:rFonts w:ascii="Microsoft YaHei" w:eastAsia="Microsoft YaHei" w:hAnsi="Microsoft YaHei" w:cs="Microsoft YaHei"/>
      <w:color w:val="00B0F0"/>
      <w:kern w:val="2"/>
      <w:sz w:val="22"/>
      <w:szCs w:val="22"/>
      <w:lang w:val="en-US"/>
    </w:rPr>
  </w:style>
  <w:style w:type="character" w:customStyle="1" w:styleId="3Char1">
    <w:name w:val="正文文本缩进 3 Char"/>
    <w:basedOn w:val="a2"/>
    <w:link w:val="36"/>
    <w:qFormat/>
    <w:rPr>
      <w:rFonts w:ascii="Microsoft YaHei" w:eastAsia="Microsoft YaHei" w:hAnsi="Microsoft YaHei" w:cs="Microsoft YaHei"/>
      <w:color w:val="00B0F0"/>
      <w:kern w:val="2"/>
      <w:sz w:val="16"/>
      <w:szCs w:val="16"/>
      <w:lang w:val="en-US"/>
    </w:rPr>
  </w:style>
  <w:style w:type="character" w:customStyle="1" w:styleId="Char4">
    <w:name w:val="注释标题 Char"/>
    <w:basedOn w:val="a2"/>
    <w:link w:val="ab"/>
    <w:qFormat/>
    <w:rPr>
      <w:rFonts w:ascii="Microsoft YaHei" w:eastAsia="Microsoft YaHei" w:hAnsi="Microsoft YaHei" w:cs="Microsoft YaHei"/>
      <w:color w:val="00B0F0"/>
      <w:kern w:val="2"/>
      <w:sz w:val="22"/>
      <w:szCs w:val="22"/>
      <w:lang w:val="en-US"/>
    </w:rPr>
  </w:style>
  <w:style w:type="character" w:customStyle="1" w:styleId="13">
    <w:name w:val="未处理的提及1"/>
    <w:basedOn w:val="a2"/>
    <w:uiPriority w:val="99"/>
    <w:semiHidden/>
    <w:unhideWhenUsed/>
    <w:rsid w:val="006F50B0"/>
    <w:rPr>
      <w:color w:val="605E5C"/>
      <w:shd w:val="clear" w:color="auto" w:fill="E1DFDD"/>
    </w:rPr>
  </w:style>
  <w:style w:type="character" w:customStyle="1" w:styleId="UnresolvedMention">
    <w:name w:val="Unresolved Mention"/>
    <w:basedOn w:val="a2"/>
    <w:uiPriority w:val="99"/>
    <w:semiHidden/>
    <w:unhideWhenUsed/>
    <w:rsid w:val="009443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762FB7-E0BF-478F-83A9-1A5EA3D76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2</Pages>
  <Words>245</Words>
  <Characters>1400</Characters>
  <Application>Microsoft Office Word</Application>
  <DocSecurity>0</DocSecurity>
  <Lines>11</Lines>
  <Paragraphs>3</Paragraphs>
  <ScaleCrop>false</ScaleCrop>
  <Company>微软中国</Company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富士康科技集团2011届菁干班补充招聘简章</dc:title>
  <dc:creator>f3208440</dc:creator>
  <cp:lastModifiedBy>LY</cp:lastModifiedBy>
  <cp:revision>128</cp:revision>
  <cp:lastPrinted>2021-03-03T06:10:00Z</cp:lastPrinted>
  <dcterms:created xsi:type="dcterms:W3CDTF">2020-02-21T11:54:00Z</dcterms:created>
  <dcterms:modified xsi:type="dcterms:W3CDTF">2021-09-24T02:49:00Z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