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仿宋_GB2312"/>
          <w:b/>
          <w:bCs/>
          <w:sz w:val="32"/>
          <w:szCs w:val="32"/>
        </w:rPr>
      </w:pPr>
    </w:p>
    <w:p>
      <w:pPr>
        <w:jc w:val="center"/>
        <w:rPr>
          <w:rFonts w:hint="eastAsia" w:ascii="微软雅黑" w:hAnsi="微软雅黑" w:eastAsia="微软雅黑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仿宋_GB2312"/>
          <w:b/>
          <w:bCs/>
          <w:sz w:val="32"/>
          <w:szCs w:val="32"/>
          <w:lang w:val="en-US" w:eastAsia="zh-CN"/>
        </w:rPr>
        <w:t xml:space="preserve">诚聘英才 | </w:t>
      </w:r>
      <w:r>
        <w:rPr>
          <w:rFonts w:hint="eastAsia" w:ascii="微软雅黑" w:hAnsi="微软雅黑" w:eastAsia="微软雅黑" w:cs="仿宋_GB2312"/>
          <w:b/>
          <w:bCs/>
          <w:sz w:val="32"/>
          <w:szCs w:val="32"/>
        </w:rPr>
        <w:t>中建五局三公司2021届</w:t>
      </w:r>
      <w:r>
        <w:rPr>
          <w:rFonts w:hint="eastAsia" w:ascii="微软雅黑" w:hAnsi="微软雅黑" w:eastAsia="微软雅黑" w:cs="仿宋_GB2312"/>
          <w:b/>
          <w:bCs/>
          <w:sz w:val="32"/>
          <w:szCs w:val="32"/>
          <w:lang w:val="en-US" w:eastAsia="zh-CN"/>
        </w:rPr>
        <w:t>春</w:t>
      </w:r>
      <w:r>
        <w:rPr>
          <w:rFonts w:hint="eastAsia" w:ascii="微软雅黑" w:hAnsi="微软雅黑" w:eastAsia="微软雅黑" w:cs="仿宋_GB2312"/>
          <w:b/>
          <w:bCs/>
          <w:sz w:val="32"/>
          <w:szCs w:val="32"/>
        </w:rPr>
        <w:t>季</w:t>
      </w:r>
      <w:r>
        <w:rPr>
          <w:rFonts w:hint="eastAsia" w:ascii="微软雅黑" w:hAnsi="微软雅黑" w:eastAsia="微软雅黑" w:cs="仿宋_GB2312"/>
          <w:b/>
          <w:bCs/>
          <w:sz w:val="32"/>
          <w:szCs w:val="32"/>
          <w:lang w:val="en-US" w:eastAsia="zh-CN"/>
        </w:rPr>
        <w:t>校招补录火热开启</w:t>
      </w:r>
    </w:p>
    <w:p>
      <w:pPr>
        <w:pStyle w:val="2"/>
      </w:pPr>
    </w:p>
    <w:p>
      <w:pPr>
        <w:ind w:firstLine="560" w:firstLineChars="200"/>
        <w:rPr>
          <w:rFonts w:ascii="微软雅黑" w:hAnsi="微软雅黑" w:eastAsia="微软雅黑" w:cs="仿宋_GB2312"/>
          <w:b/>
          <w:bCs/>
          <w:sz w:val="28"/>
          <w:szCs w:val="28"/>
        </w:rPr>
      </w:pPr>
      <w:r>
        <w:rPr>
          <w:rFonts w:hint="eastAsia" w:ascii="微软雅黑" w:hAnsi="微软雅黑" w:eastAsia="微软雅黑" w:cs="仿宋_GB2312"/>
          <w:b/>
          <w:bCs/>
          <w:sz w:val="28"/>
          <w:szCs w:val="28"/>
        </w:rPr>
        <w:t>一、企业简介</w:t>
      </w:r>
    </w:p>
    <w:p>
      <w:pPr>
        <w:pStyle w:val="2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="微软雅黑" w:hAnsi="微软雅黑" w:eastAsia="微软雅黑"/>
          <w:sz w:val="24"/>
          <w:szCs w:val="24"/>
        </w:rPr>
        <w:t>中建五局第三建设有限公司</w:t>
      </w:r>
      <w:r>
        <w:rPr>
          <w:rFonts w:hint="eastAsia" w:ascii="微软雅黑" w:hAnsi="微软雅黑" w:eastAsia="微软雅黑" w:cs="仿宋_GB2312"/>
          <w:sz w:val="24"/>
          <w:szCs w:val="24"/>
        </w:rPr>
        <w:t>是</w:t>
      </w:r>
      <w:r>
        <w:rPr>
          <w:rFonts w:hint="eastAsia" w:ascii="微软雅黑" w:hAnsi="微软雅黑" w:eastAsia="微软雅黑" w:cs="Arial"/>
          <w:sz w:val="24"/>
          <w:szCs w:val="24"/>
        </w:rPr>
        <w:t>世界500强第</w:t>
      </w:r>
      <w:r>
        <w:rPr>
          <w:rFonts w:hint="eastAsia" w:ascii="微软雅黑" w:hAnsi="微软雅黑" w:eastAsia="微软雅黑" w:cs="Arial"/>
          <w:b/>
          <w:bCs/>
          <w:color w:val="0070C0"/>
          <w:sz w:val="24"/>
          <w:szCs w:val="24"/>
        </w:rPr>
        <w:t>18位</w:t>
      </w:r>
      <w:r>
        <w:rPr>
          <w:rFonts w:hint="eastAsia" w:ascii="微软雅黑" w:hAnsi="微软雅黑" w:eastAsia="微软雅黑" w:cs="Arial"/>
          <w:sz w:val="24"/>
          <w:szCs w:val="24"/>
        </w:rPr>
        <w:t>、全球投资建设集团</w:t>
      </w:r>
      <w:r>
        <w:rPr>
          <w:rFonts w:hint="eastAsia" w:ascii="微软雅黑" w:hAnsi="微软雅黑" w:eastAsia="微软雅黑" w:cs="Arial"/>
          <w:b/>
          <w:bCs/>
          <w:color w:val="0070C0"/>
          <w:sz w:val="24"/>
          <w:szCs w:val="24"/>
        </w:rPr>
        <w:t>第1名</w:t>
      </w:r>
      <w:r>
        <w:rPr>
          <w:rFonts w:hint="eastAsia" w:ascii="微软雅黑" w:hAnsi="微软雅黑" w:eastAsia="微软雅黑" w:cs="Arial"/>
          <w:sz w:val="24"/>
          <w:szCs w:val="24"/>
        </w:rPr>
        <w:t>、国务院国资委直管的中央大型企业----中国建筑集团的重要骨干企业。</w:t>
      </w:r>
    </w:p>
    <w:p>
      <w:pPr>
        <w:pStyle w:val="23"/>
        <w:numPr>
          <w:ilvl w:val="0"/>
          <w:numId w:val="1"/>
        </w:numPr>
        <w:ind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综合实力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在</w:t>
      </w:r>
      <w:r>
        <w:rPr>
          <w:rFonts w:hint="eastAsia" w:ascii="微软雅黑" w:hAnsi="微软雅黑" w:eastAsia="微软雅黑"/>
          <w:sz w:val="24"/>
          <w:szCs w:val="24"/>
        </w:rPr>
        <w:t>中建集团多家三级独立法人企业中</w:t>
      </w:r>
      <w:r>
        <w:rPr>
          <w:rFonts w:hint="eastAsia" w:ascii="微软雅黑" w:hAnsi="微软雅黑" w:eastAsia="微软雅黑"/>
          <w:b/>
          <w:bCs/>
          <w:color w:val="0070C0"/>
          <w:sz w:val="24"/>
          <w:szCs w:val="24"/>
          <w:lang w:val="en-US" w:eastAsia="zh-CN"/>
        </w:rPr>
        <w:t>名列前茅</w:t>
      </w:r>
      <w:r>
        <w:rPr>
          <w:rFonts w:hint="eastAsia" w:ascii="微软雅黑" w:hAnsi="微软雅黑" w:eastAsia="微软雅黑"/>
          <w:sz w:val="24"/>
          <w:szCs w:val="24"/>
        </w:rPr>
        <w:t>，中建五局二级单位综合实力排名</w:t>
      </w:r>
      <w:r>
        <w:rPr>
          <w:rFonts w:hint="eastAsia" w:ascii="微软雅黑" w:hAnsi="微软雅黑" w:eastAsia="微软雅黑"/>
          <w:b/>
          <w:bCs/>
          <w:color w:val="0070C0"/>
          <w:sz w:val="24"/>
          <w:szCs w:val="24"/>
        </w:rPr>
        <w:t>第1位</w:t>
      </w:r>
      <w:r>
        <w:rPr>
          <w:rFonts w:hint="eastAsia" w:ascii="微软雅黑" w:hAnsi="微软雅黑" w:eastAsia="微软雅黑"/>
          <w:sz w:val="24"/>
          <w:szCs w:val="24"/>
        </w:rPr>
        <w:t>，湖南省非集团类建筑企业排名</w:t>
      </w:r>
      <w:r>
        <w:rPr>
          <w:rFonts w:hint="eastAsia" w:ascii="微软雅黑" w:hAnsi="微软雅黑" w:eastAsia="微软雅黑"/>
          <w:b/>
          <w:bCs/>
          <w:color w:val="0070C0"/>
          <w:sz w:val="24"/>
          <w:szCs w:val="24"/>
        </w:rPr>
        <w:t>第1位</w:t>
      </w:r>
      <w:r>
        <w:rPr>
          <w:rFonts w:hint="eastAsia" w:ascii="微软雅黑" w:hAnsi="微软雅黑" w:eastAsia="微软雅黑"/>
          <w:b/>
          <w:bCs/>
          <w:color w:val="0070C0"/>
          <w:sz w:val="24"/>
          <w:szCs w:val="24"/>
          <w:lang w:eastAsia="zh-CN"/>
        </w:rPr>
        <w:t>。</w:t>
      </w:r>
    </w:p>
    <w:p>
      <w:pPr>
        <w:pStyle w:val="23"/>
        <w:numPr>
          <w:ilvl w:val="0"/>
          <w:numId w:val="1"/>
        </w:numPr>
        <w:ind w:firstLineChars="0"/>
        <w:rPr>
          <w:rFonts w:ascii="微软雅黑" w:hAnsi="微软雅黑" w:eastAsia="微软雅黑" w:cs="仿宋_GB2312"/>
          <w:b/>
          <w:bCs/>
          <w:sz w:val="24"/>
          <w:szCs w:val="24"/>
        </w:rPr>
      </w:pPr>
      <w:r>
        <w:rPr>
          <w:rFonts w:hint="eastAsia" w:ascii="微软雅黑" w:hAnsi="微软雅黑" w:eastAsia="微软雅黑" w:cs="仿宋_GB2312"/>
          <w:sz w:val="24"/>
          <w:szCs w:val="24"/>
          <w:lang w:val="en-US" w:eastAsia="zh-CN"/>
        </w:rPr>
        <w:t>公司成立于1971年，注册资本25亿元，</w:t>
      </w:r>
      <w:r>
        <w:rPr>
          <w:rFonts w:hint="eastAsia" w:ascii="微软雅黑" w:hAnsi="微软雅黑" w:eastAsia="微软雅黑" w:cs="仿宋_GB2312"/>
          <w:sz w:val="24"/>
          <w:szCs w:val="24"/>
        </w:rPr>
        <w:t>中建五局旗下唯一一家拥有“</w:t>
      </w:r>
      <w:r>
        <w:rPr>
          <w:rFonts w:hint="eastAsia" w:ascii="微软雅黑" w:hAnsi="微软雅黑" w:eastAsia="微软雅黑" w:cs="仿宋_GB2312"/>
          <w:b/>
          <w:bCs/>
          <w:color w:val="0070C0"/>
          <w:sz w:val="24"/>
          <w:szCs w:val="24"/>
        </w:rPr>
        <w:t>双特</w:t>
      </w:r>
      <w:r>
        <w:rPr>
          <w:rFonts w:hint="eastAsia" w:ascii="微软雅黑" w:hAnsi="微软雅黑" w:eastAsia="微软雅黑" w:cs="仿宋_GB2312"/>
          <w:b/>
          <w:bCs/>
          <w:color w:val="0070C0"/>
          <w:sz w:val="24"/>
          <w:szCs w:val="24"/>
          <w:lang w:val="en-US" w:eastAsia="zh-CN"/>
        </w:rPr>
        <w:t>双</w:t>
      </w:r>
      <w:r>
        <w:rPr>
          <w:rFonts w:hint="eastAsia" w:ascii="微软雅黑" w:hAnsi="微软雅黑" w:eastAsia="微软雅黑" w:cs="仿宋_GB2312"/>
          <w:b/>
          <w:bCs/>
          <w:color w:val="0070C0"/>
          <w:sz w:val="24"/>
          <w:szCs w:val="24"/>
        </w:rPr>
        <w:t>甲</w:t>
      </w:r>
      <w:r>
        <w:rPr>
          <w:rFonts w:hint="eastAsia" w:ascii="微软雅黑" w:hAnsi="微软雅黑" w:eastAsia="微软雅黑" w:cs="仿宋_GB2312"/>
          <w:sz w:val="24"/>
          <w:szCs w:val="24"/>
        </w:rPr>
        <w:t>”资质的</w:t>
      </w:r>
      <w:r>
        <w:rPr>
          <w:rFonts w:hint="eastAsia" w:ascii="微软雅黑" w:hAnsi="微软雅黑" w:eastAsia="微软雅黑" w:cs="仿宋_GB2312"/>
          <w:sz w:val="24"/>
          <w:szCs w:val="24"/>
          <w:lang w:val="en-US" w:eastAsia="zh-CN"/>
        </w:rPr>
        <w:t>独立</w:t>
      </w:r>
      <w:r>
        <w:rPr>
          <w:rFonts w:hint="eastAsia" w:ascii="微软雅黑" w:hAnsi="微软雅黑" w:eastAsia="微软雅黑" w:cs="仿宋_GB2312"/>
          <w:sz w:val="24"/>
          <w:szCs w:val="24"/>
        </w:rPr>
        <w:t>法人单位，即建筑工程施工总承包特级（设计甲级）、市政公用工程施工总承包特级（设计甲级）</w:t>
      </w:r>
      <w:r>
        <w:rPr>
          <w:rFonts w:hint="eastAsia" w:ascii="微软雅黑" w:hAnsi="微软雅黑" w:eastAsia="微软雅黑" w:cs="仿宋_GB2312"/>
          <w:sz w:val="24"/>
          <w:szCs w:val="24"/>
          <w:lang w:eastAsia="zh-CN"/>
        </w:rPr>
        <w:t>。</w:t>
      </w:r>
    </w:p>
    <w:p>
      <w:pPr>
        <w:pStyle w:val="23"/>
        <w:numPr>
          <w:ilvl w:val="0"/>
          <w:numId w:val="1"/>
        </w:numPr>
        <w:ind w:firstLineChars="0"/>
        <w:rPr>
          <w:rFonts w:ascii="微软雅黑" w:hAnsi="微软雅黑" w:eastAsia="微软雅黑" w:cs="仿宋_GB2312"/>
          <w:b/>
          <w:bCs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“总包+投资”、“房建+基建”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双</w:t>
      </w:r>
      <w:r>
        <w:rPr>
          <w:rFonts w:hint="eastAsia" w:ascii="微软雅黑" w:hAnsi="微软雅黑" w:eastAsia="微软雅黑"/>
          <w:sz w:val="24"/>
          <w:szCs w:val="24"/>
        </w:rPr>
        <w:t>两轮驱动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/>
          <w:sz w:val="24"/>
          <w:szCs w:val="24"/>
        </w:rPr>
        <w:t>主营</w:t>
      </w:r>
      <w:r>
        <w:rPr>
          <w:rFonts w:hint="eastAsia" w:ascii="微软雅黑" w:hAnsi="微软雅黑" w:eastAsia="微软雅黑" w:cs="仿宋_GB2312"/>
          <w:b/>
          <w:bCs/>
          <w:color w:val="0070C0"/>
          <w:sz w:val="24"/>
          <w:szCs w:val="24"/>
        </w:rPr>
        <w:t>商品住宅</w:t>
      </w:r>
      <w:r>
        <w:rPr>
          <w:rFonts w:hint="eastAsia" w:ascii="微软雅黑" w:hAnsi="微软雅黑" w:eastAsia="微软雅黑"/>
          <w:sz w:val="24"/>
          <w:szCs w:val="24"/>
        </w:rPr>
        <w:t>、</w:t>
      </w:r>
      <w:r>
        <w:rPr>
          <w:rFonts w:hint="eastAsia" w:ascii="微软雅黑" w:hAnsi="微软雅黑" w:eastAsia="微软雅黑" w:cs="仿宋_GB2312"/>
          <w:b/>
          <w:bCs/>
          <w:color w:val="0070C0"/>
          <w:sz w:val="24"/>
          <w:szCs w:val="24"/>
        </w:rPr>
        <w:t>公用工程</w:t>
      </w:r>
      <w:r>
        <w:rPr>
          <w:rFonts w:hint="eastAsia" w:ascii="微软雅黑" w:hAnsi="微软雅黑" w:eastAsia="微软雅黑"/>
          <w:sz w:val="24"/>
          <w:szCs w:val="24"/>
        </w:rPr>
        <w:t>、</w:t>
      </w:r>
      <w:r>
        <w:rPr>
          <w:rFonts w:hint="eastAsia" w:ascii="微软雅黑" w:hAnsi="微软雅黑" w:eastAsia="微软雅黑" w:cs="仿宋_GB2312"/>
          <w:b/>
          <w:bCs/>
          <w:color w:val="0070C0"/>
          <w:sz w:val="24"/>
          <w:szCs w:val="24"/>
        </w:rPr>
        <w:t>基础设施</w:t>
      </w:r>
      <w:r>
        <w:rPr>
          <w:rFonts w:hint="eastAsia" w:ascii="微软雅黑" w:hAnsi="微软雅黑" w:eastAsia="微软雅黑"/>
          <w:b/>
          <w:bCs/>
          <w:color w:val="0070C0"/>
          <w:sz w:val="24"/>
          <w:szCs w:val="24"/>
        </w:rPr>
        <w:t>3大</w:t>
      </w:r>
      <w:r>
        <w:rPr>
          <w:rFonts w:hint="eastAsia" w:ascii="微软雅黑" w:hAnsi="微软雅黑" w:eastAsia="微软雅黑"/>
          <w:sz w:val="24"/>
          <w:szCs w:val="24"/>
        </w:rPr>
        <w:t>业务版块，同时涵盖</w:t>
      </w:r>
      <w:r>
        <w:rPr>
          <w:rFonts w:hint="eastAsia" w:ascii="微软雅黑" w:hAnsi="微软雅黑" w:eastAsia="微软雅黑" w:cs="仿宋_GB2312"/>
          <w:b/>
          <w:bCs/>
          <w:color w:val="0070C0"/>
          <w:sz w:val="24"/>
          <w:szCs w:val="24"/>
        </w:rPr>
        <w:t>投融资</w:t>
      </w:r>
      <w:r>
        <w:rPr>
          <w:rFonts w:hint="eastAsia" w:ascii="微软雅黑" w:hAnsi="微软雅黑" w:eastAsia="微软雅黑"/>
          <w:sz w:val="24"/>
          <w:szCs w:val="24"/>
        </w:rPr>
        <w:t>、</w:t>
      </w:r>
      <w:r>
        <w:rPr>
          <w:rFonts w:hint="eastAsia" w:ascii="微软雅黑" w:hAnsi="微软雅黑" w:eastAsia="微软雅黑" w:cs="仿宋_GB2312"/>
          <w:b/>
          <w:bCs/>
          <w:color w:val="0070C0"/>
          <w:sz w:val="24"/>
          <w:szCs w:val="24"/>
        </w:rPr>
        <w:t>海外</w:t>
      </w:r>
      <w:r>
        <w:rPr>
          <w:rFonts w:hint="eastAsia" w:ascii="微软雅黑" w:hAnsi="微软雅黑" w:eastAsia="微软雅黑" w:cs="仿宋_GB2312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微软雅黑" w:cs="仿宋_GB2312"/>
          <w:b/>
          <w:bCs/>
          <w:color w:val="0070C0"/>
          <w:sz w:val="24"/>
          <w:szCs w:val="24"/>
        </w:rPr>
        <w:t>机电安装</w:t>
      </w:r>
      <w:r>
        <w:rPr>
          <w:rFonts w:hint="eastAsia" w:ascii="微软雅黑" w:hAnsi="微软雅黑" w:eastAsia="微软雅黑" w:cs="仿宋_GB2312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微软雅黑" w:cs="仿宋_GB2312"/>
          <w:b/>
          <w:bCs/>
          <w:color w:val="0070C0"/>
          <w:sz w:val="24"/>
          <w:szCs w:val="24"/>
        </w:rPr>
        <w:t>钢结构</w:t>
      </w:r>
      <w:r>
        <w:rPr>
          <w:rFonts w:hint="eastAsia" w:ascii="微软雅黑" w:hAnsi="微软雅黑" w:eastAsia="微软雅黑" w:cs="仿宋_GB2312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微软雅黑" w:cs="仿宋_GB2312"/>
          <w:b/>
          <w:bCs/>
          <w:color w:val="0070C0"/>
          <w:sz w:val="24"/>
          <w:szCs w:val="24"/>
        </w:rPr>
        <w:t>装配式建筑</w:t>
      </w:r>
      <w:r>
        <w:rPr>
          <w:rFonts w:hint="eastAsia" w:ascii="微软雅黑" w:hAnsi="微软雅黑" w:eastAsia="微软雅黑"/>
          <w:sz w:val="24"/>
          <w:szCs w:val="24"/>
        </w:rPr>
        <w:t>等</w:t>
      </w:r>
      <w:r>
        <w:rPr>
          <w:rFonts w:hint="eastAsia" w:ascii="微软雅黑" w:hAnsi="微软雅黑" w:eastAsia="微软雅黑"/>
          <w:b/>
          <w:bCs/>
          <w:color w:val="0070C0"/>
          <w:sz w:val="24"/>
          <w:szCs w:val="24"/>
          <w:lang w:val="en-US" w:eastAsia="zh-CN"/>
        </w:rPr>
        <w:t>10大</w:t>
      </w:r>
      <w:r>
        <w:rPr>
          <w:rFonts w:hint="eastAsia" w:ascii="微软雅黑" w:hAnsi="微软雅黑" w:eastAsia="微软雅黑"/>
          <w:sz w:val="24"/>
          <w:szCs w:val="24"/>
        </w:rPr>
        <w:t>业务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。</w:t>
      </w:r>
    </w:p>
    <w:p>
      <w:pPr>
        <w:pStyle w:val="23"/>
        <w:numPr>
          <w:ilvl w:val="0"/>
          <w:numId w:val="1"/>
        </w:numPr>
        <w:ind w:firstLineChars="0"/>
        <w:rPr>
          <w:rFonts w:ascii="微软雅黑" w:hAnsi="微软雅黑" w:eastAsia="微软雅黑" w:cs="仿宋_GB2312"/>
          <w:b/>
          <w:bCs/>
          <w:sz w:val="24"/>
          <w:szCs w:val="24"/>
        </w:rPr>
      </w:pPr>
      <w:r>
        <w:rPr>
          <w:rFonts w:hint="eastAsia" w:ascii="微软雅黑" w:hAnsi="微软雅黑" w:eastAsia="微软雅黑" w:cs="仿宋_GB2312"/>
          <w:sz w:val="24"/>
          <w:szCs w:val="24"/>
        </w:rPr>
        <w:t>20</w:t>
      </w:r>
      <w:r>
        <w:rPr>
          <w:rFonts w:hint="eastAsia" w:ascii="微软雅黑" w:hAnsi="微软雅黑" w:eastAsia="微软雅黑" w:cs="仿宋_GB2312"/>
          <w:sz w:val="24"/>
          <w:szCs w:val="24"/>
          <w:lang w:val="en-US" w:eastAsia="zh-CN"/>
        </w:rPr>
        <w:t>20</w:t>
      </w:r>
      <w:r>
        <w:rPr>
          <w:rFonts w:hint="eastAsia" w:ascii="微软雅黑" w:hAnsi="微软雅黑" w:eastAsia="微软雅黑" w:cs="仿宋_GB2312"/>
          <w:sz w:val="24"/>
          <w:szCs w:val="24"/>
        </w:rPr>
        <w:t>年，公司承接额</w:t>
      </w:r>
      <w:r>
        <w:rPr>
          <w:rFonts w:hint="eastAsia" w:ascii="微软雅黑" w:hAnsi="微软雅黑" w:eastAsia="微软雅黑" w:cs="仿宋_GB2312"/>
          <w:sz w:val="24"/>
          <w:szCs w:val="24"/>
          <w:lang w:val="en-US" w:eastAsia="zh-CN"/>
        </w:rPr>
        <w:t>近</w:t>
      </w:r>
      <w:r>
        <w:rPr>
          <w:rFonts w:hint="eastAsia" w:ascii="微软雅黑" w:hAnsi="微软雅黑" w:eastAsia="微软雅黑" w:cs="仿宋_GB2312"/>
          <w:b/>
          <w:bCs/>
          <w:color w:val="0070C0"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 w:cs="仿宋_GB2312"/>
          <w:b/>
          <w:bCs/>
          <w:color w:val="0070C0"/>
          <w:sz w:val="24"/>
          <w:szCs w:val="24"/>
        </w:rPr>
        <w:t>00亿元</w:t>
      </w:r>
      <w:r>
        <w:rPr>
          <w:rFonts w:hint="eastAsia" w:ascii="微软雅黑" w:hAnsi="微软雅黑" w:eastAsia="微软雅黑" w:cs="仿宋_GB2312"/>
          <w:sz w:val="24"/>
          <w:szCs w:val="24"/>
        </w:rPr>
        <w:t>，完成</w:t>
      </w:r>
      <w:r>
        <w:rPr>
          <w:rFonts w:hint="eastAsia" w:ascii="微软雅黑" w:hAnsi="微软雅黑" w:eastAsia="微软雅黑" w:cs="仿宋_GB2312"/>
          <w:sz w:val="24"/>
          <w:szCs w:val="24"/>
          <w:lang w:val="en-US" w:eastAsia="zh-CN"/>
        </w:rPr>
        <w:t>产值</w:t>
      </w:r>
      <w:r>
        <w:rPr>
          <w:rFonts w:hint="eastAsia" w:ascii="微软雅黑" w:hAnsi="微软雅黑" w:eastAsia="微软雅黑" w:cs="仿宋_GB2312"/>
          <w:sz w:val="24"/>
          <w:szCs w:val="24"/>
        </w:rPr>
        <w:t>超</w:t>
      </w:r>
      <w:r>
        <w:rPr>
          <w:rFonts w:hint="eastAsia" w:ascii="微软雅黑" w:hAnsi="微软雅黑" w:eastAsia="微软雅黑" w:cs="仿宋_GB2312"/>
          <w:b/>
          <w:bCs/>
          <w:color w:val="0070C0"/>
          <w:sz w:val="24"/>
          <w:szCs w:val="24"/>
          <w:lang w:val="en-US" w:eastAsia="zh-CN"/>
        </w:rPr>
        <w:t>40</w:t>
      </w:r>
      <w:r>
        <w:rPr>
          <w:rFonts w:hint="eastAsia" w:ascii="微软雅黑" w:hAnsi="微软雅黑" w:eastAsia="微软雅黑" w:cs="仿宋_GB2312"/>
          <w:b/>
          <w:bCs/>
          <w:color w:val="0070C0"/>
          <w:sz w:val="24"/>
          <w:szCs w:val="24"/>
        </w:rPr>
        <w:t>0亿元</w:t>
      </w:r>
      <w:r>
        <w:rPr>
          <w:rFonts w:hint="eastAsia" w:ascii="微软雅黑" w:hAnsi="微软雅黑" w:eastAsia="微软雅黑" w:cs="仿宋_GB2312"/>
          <w:sz w:val="24"/>
          <w:szCs w:val="24"/>
        </w:rPr>
        <w:t>。</w:t>
      </w:r>
    </w:p>
    <w:p>
      <w:pPr>
        <w:pStyle w:val="23"/>
        <w:numPr>
          <w:ilvl w:val="0"/>
          <w:numId w:val="1"/>
        </w:numPr>
        <w:ind w:firstLineChars="0"/>
      </w:pPr>
      <w:r>
        <w:rPr>
          <w:rFonts w:hint="eastAsia" w:ascii="微软雅黑" w:hAnsi="微软雅黑" w:eastAsia="微软雅黑"/>
          <w:sz w:val="24"/>
          <w:szCs w:val="24"/>
        </w:rPr>
        <w:t>公司累获鲁班奖</w:t>
      </w:r>
      <w:r>
        <w:rPr>
          <w:rFonts w:hint="eastAsia" w:ascii="微软雅黑" w:hAnsi="微软雅黑" w:eastAsia="微软雅黑"/>
          <w:b/>
          <w:bCs/>
          <w:color w:val="0070C0"/>
          <w:sz w:val="24"/>
          <w:szCs w:val="24"/>
          <w:lang w:val="en-US" w:eastAsia="zh-CN"/>
        </w:rPr>
        <w:t>20</w:t>
      </w:r>
      <w:r>
        <w:rPr>
          <w:rFonts w:hint="eastAsia" w:ascii="微软雅黑" w:hAnsi="微软雅黑" w:eastAsia="微软雅黑"/>
          <w:b/>
          <w:bCs/>
          <w:color w:val="0070C0"/>
          <w:sz w:val="24"/>
          <w:szCs w:val="24"/>
        </w:rPr>
        <w:t>项</w:t>
      </w:r>
      <w:r>
        <w:rPr>
          <w:rFonts w:hint="eastAsia" w:ascii="微软雅黑" w:hAnsi="微软雅黑" w:eastAsia="微软雅黑"/>
          <w:sz w:val="24"/>
          <w:szCs w:val="24"/>
        </w:rPr>
        <w:t>、国家优质工程奖</w:t>
      </w:r>
      <w:r>
        <w:rPr>
          <w:rFonts w:hint="eastAsia" w:ascii="微软雅黑" w:hAnsi="微软雅黑" w:eastAsia="微软雅黑"/>
          <w:b/>
          <w:bCs/>
          <w:color w:val="0070C0"/>
          <w:sz w:val="24"/>
          <w:szCs w:val="24"/>
        </w:rPr>
        <w:t>1</w:t>
      </w:r>
      <w:r>
        <w:rPr>
          <w:rFonts w:hint="eastAsia" w:ascii="微软雅黑" w:hAnsi="微软雅黑" w:eastAsia="微软雅黑"/>
          <w:b/>
          <w:bCs/>
          <w:color w:val="0070C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/>
          <w:b/>
          <w:bCs/>
          <w:color w:val="0070C0"/>
          <w:sz w:val="24"/>
          <w:szCs w:val="24"/>
        </w:rPr>
        <w:t>项</w:t>
      </w:r>
      <w:r>
        <w:rPr>
          <w:rFonts w:hint="eastAsia" w:ascii="微软雅黑" w:hAnsi="微软雅黑" w:eastAsia="微软雅黑"/>
          <w:sz w:val="24"/>
          <w:szCs w:val="24"/>
        </w:rPr>
        <w:t>、中国土木工程詹天佑奖及优秀住宅小区奖</w:t>
      </w:r>
      <w:r>
        <w:rPr>
          <w:rFonts w:hint="eastAsia" w:ascii="微软雅黑" w:hAnsi="微软雅黑" w:eastAsia="微软雅黑"/>
          <w:b/>
          <w:bCs/>
          <w:color w:val="0070C0"/>
          <w:sz w:val="24"/>
          <w:szCs w:val="24"/>
        </w:rPr>
        <w:t>3项</w:t>
      </w:r>
      <w:r>
        <w:rPr>
          <w:rFonts w:hint="eastAsia" w:ascii="微软雅黑" w:hAnsi="微软雅黑" w:eastAsia="微软雅黑"/>
          <w:sz w:val="24"/>
          <w:szCs w:val="24"/>
        </w:rPr>
        <w:t>、全国市政金杯示范工程</w:t>
      </w:r>
      <w:r>
        <w:rPr>
          <w:rFonts w:hint="eastAsia" w:ascii="微软雅黑" w:hAnsi="微软雅黑" w:eastAsia="微软雅黑"/>
          <w:b/>
          <w:bCs/>
          <w:color w:val="0070C0"/>
          <w:sz w:val="24"/>
          <w:szCs w:val="24"/>
        </w:rPr>
        <w:t>2项</w:t>
      </w:r>
      <w:r>
        <w:rPr>
          <w:rFonts w:hint="eastAsia" w:ascii="微软雅黑" w:hAnsi="微软雅黑" w:eastAsia="微软雅黑"/>
          <w:sz w:val="24"/>
          <w:szCs w:val="24"/>
        </w:rPr>
        <w:t>、全国用户满意工程奖</w:t>
      </w:r>
      <w:r>
        <w:rPr>
          <w:rFonts w:hint="eastAsia" w:ascii="微软雅黑" w:hAnsi="微软雅黑" w:eastAsia="微软雅黑"/>
          <w:b/>
          <w:bCs/>
          <w:color w:val="0070C0"/>
          <w:sz w:val="24"/>
          <w:szCs w:val="24"/>
        </w:rPr>
        <w:t>8项</w:t>
      </w:r>
      <w:r>
        <w:rPr>
          <w:rFonts w:hint="eastAsia" w:ascii="微软雅黑" w:hAnsi="微软雅黑" w:eastAsia="微软雅黑"/>
          <w:sz w:val="24"/>
          <w:szCs w:val="24"/>
        </w:rPr>
        <w:t>、中国钢结构金奖</w:t>
      </w:r>
      <w:r>
        <w:rPr>
          <w:rFonts w:hint="eastAsia" w:ascii="微软雅黑" w:hAnsi="微软雅黑" w:eastAsia="微软雅黑"/>
          <w:b/>
          <w:bCs/>
          <w:color w:val="0070C0"/>
          <w:sz w:val="24"/>
          <w:szCs w:val="24"/>
        </w:rPr>
        <w:t>8项</w:t>
      </w:r>
      <w:r>
        <w:rPr>
          <w:rFonts w:hint="eastAsia" w:ascii="微软雅黑" w:hAnsi="微软雅黑" w:eastAsia="微软雅黑"/>
          <w:sz w:val="24"/>
          <w:szCs w:val="24"/>
        </w:rPr>
        <w:t>、全国优秀焊接工程奖（钢结构）</w:t>
      </w:r>
      <w:r>
        <w:rPr>
          <w:rFonts w:hint="eastAsia" w:ascii="微软雅黑" w:hAnsi="微软雅黑" w:eastAsia="微软雅黑"/>
          <w:b/>
          <w:bCs/>
          <w:color w:val="0070C0"/>
          <w:sz w:val="24"/>
          <w:szCs w:val="24"/>
        </w:rPr>
        <w:t>14项</w:t>
      </w:r>
      <w:r>
        <w:rPr>
          <w:rFonts w:hint="eastAsia" w:ascii="微软雅黑" w:hAnsi="微软雅黑" w:eastAsia="微软雅黑"/>
          <w:sz w:val="24"/>
          <w:szCs w:val="24"/>
        </w:rPr>
        <w:t>、中国安装工程优质奖</w:t>
      </w:r>
      <w:r>
        <w:rPr>
          <w:rFonts w:hint="eastAsia" w:ascii="微软雅黑" w:hAnsi="微软雅黑" w:eastAsia="微软雅黑"/>
          <w:b/>
          <w:bCs/>
          <w:color w:val="0070C0"/>
          <w:sz w:val="24"/>
          <w:szCs w:val="24"/>
          <w:lang w:val="en-US" w:eastAsia="zh-CN"/>
        </w:rPr>
        <w:t>8</w:t>
      </w:r>
      <w:r>
        <w:rPr>
          <w:rFonts w:hint="eastAsia" w:ascii="微软雅黑" w:hAnsi="微软雅黑" w:eastAsia="微软雅黑"/>
          <w:b/>
          <w:bCs/>
          <w:color w:val="0070C0"/>
          <w:sz w:val="24"/>
          <w:szCs w:val="24"/>
        </w:rPr>
        <w:t>项</w:t>
      </w:r>
      <w:r>
        <w:rPr>
          <w:rFonts w:hint="eastAsia" w:ascii="微软雅黑" w:hAnsi="微软雅黑" w:eastAsia="微软雅黑"/>
          <w:sz w:val="24"/>
          <w:szCs w:val="24"/>
        </w:rPr>
        <w:t>，其他全国级、省部级最高工程质量奖项</w:t>
      </w:r>
      <w:r>
        <w:rPr>
          <w:rFonts w:hint="eastAsia" w:ascii="微软雅黑" w:hAnsi="微软雅黑" w:eastAsia="微软雅黑"/>
          <w:b/>
          <w:bCs/>
          <w:color w:val="0070C0"/>
          <w:sz w:val="24"/>
          <w:szCs w:val="24"/>
        </w:rPr>
        <w:t>200余项</w:t>
      </w:r>
      <w:r>
        <w:rPr>
          <w:rFonts w:hint="eastAsia" w:ascii="微软雅黑" w:hAnsi="微软雅黑" w:eastAsia="微软雅黑"/>
          <w:sz w:val="24"/>
          <w:szCs w:val="24"/>
        </w:rPr>
        <w:t>。</w:t>
      </w:r>
    </w:p>
    <w:p>
      <w:pPr>
        <w:pStyle w:val="23"/>
        <w:numPr>
          <w:ilvl w:val="0"/>
          <w:numId w:val="0"/>
        </w:numPr>
        <w:ind w:leftChars="0"/>
      </w:pPr>
    </w:p>
    <w:p>
      <w:pPr>
        <w:ind w:firstLine="560" w:firstLineChars="200"/>
        <w:rPr>
          <w:rFonts w:ascii="微软雅黑" w:hAnsi="微软雅黑" w:eastAsia="微软雅黑" w:cs="仿宋_GB2312"/>
          <w:b/>
          <w:bCs/>
          <w:sz w:val="28"/>
          <w:szCs w:val="28"/>
        </w:rPr>
      </w:pPr>
      <w:r>
        <w:rPr>
          <w:rFonts w:hint="eastAsia" w:ascii="微软雅黑" w:hAnsi="微软雅黑" w:eastAsia="微软雅黑" w:cs="仿宋_GB2312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微软雅黑" w:hAnsi="微软雅黑" w:eastAsia="微软雅黑" w:cs="仿宋_GB2312"/>
          <w:b/>
          <w:bCs/>
          <w:sz w:val="28"/>
          <w:szCs w:val="28"/>
        </w:rPr>
        <w:t>、业务区域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default" w:ascii="仿宋_GB2312" w:hAnsi="华文中宋" w:eastAsia="仿宋_GB2312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中建五局第三建设有限公司（简称“五局三</w:t>
      </w:r>
      <w:r>
        <w:rPr>
          <w:rFonts w:hint="eastAsia" w:ascii="微软雅黑" w:hAnsi="微软雅黑" w:eastAsia="微软雅黑"/>
          <w:sz w:val="24"/>
          <w:szCs w:val="24"/>
        </w:rPr>
        <w:t>公司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“），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总部位于湖南长沙中建大厦，公司设有一个全资子公司（深圳）和一个建筑设计研究院（长沙），中南、天津、重庆、四川、西北、广东、湖北七大区域分公司，市政、安装、钢结构、中建科技湖南有限公司四大专业分公司；下设兰州、贵州、齐鲁三大城市公司和河南区域经理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ascii="微软雅黑" w:hAnsi="微软雅黑" w:eastAsia="微软雅黑" w:cs="仿宋_GB2312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国内区域布局为“</w:t>
      </w:r>
      <w:r>
        <w:rPr>
          <w:rFonts w:hint="eastAsia" w:ascii="微软雅黑" w:hAnsi="微软雅黑" w:eastAsia="微软雅黑"/>
          <w:b/>
          <w:bCs/>
          <w:color w:val="0070C0"/>
          <w:sz w:val="24"/>
          <w:szCs w:val="24"/>
          <w:lang w:val="en-US" w:eastAsia="zh-CN"/>
        </w:rPr>
        <w:t>四纵一横一片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”。“四纵”即河北-天津-山东区域、湖北-湖南区域、重庆-贵州区域、四川-云南区域；“一横”即甘肃-陕西-河南区域；“一片”即粤港澳大湾区。此外，在“一带一路”战略指引下，公司正在积极开拓东南亚、北非、中亚等海外市场，并在缅甸、埃及、乌兹别克斯坦等有在施项目。</w:t>
      </w:r>
    </w:p>
    <w:p>
      <w:pPr>
        <w:ind w:firstLine="560" w:firstLineChars="200"/>
        <w:rPr>
          <w:rFonts w:ascii="微软雅黑" w:hAnsi="微软雅黑" w:eastAsia="微软雅黑" w:cs="仿宋_GB2312"/>
          <w:b/>
          <w:bCs/>
          <w:sz w:val="28"/>
          <w:szCs w:val="28"/>
        </w:rPr>
      </w:pPr>
      <w:r>
        <w:rPr>
          <w:rFonts w:hint="eastAsia" w:ascii="微软雅黑" w:hAnsi="微软雅黑" w:eastAsia="微软雅黑" w:cs="仿宋_GB2312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微软雅黑" w:hAnsi="微软雅黑" w:eastAsia="微软雅黑" w:cs="仿宋_GB2312"/>
          <w:b/>
          <w:bCs/>
          <w:sz w:val="28"/>
          <w:szCs w:val="28"/>
        </w:rPr>
        <w:t>人才培养</w:t>
      </w:r>
    </w:p>
    <w:p>
      <w:pPr>
        <w:ind w:firstLine="480" w:firstLineChars="200"/>
        <w:rPr>
          <w:rFonts w:ascii="微软雅黑" w:hAnsi="微软雅黑" w:eastAsia="微软雅黑" w:cs="仿宋_GB2312"/>
          <w:sz w:val="24"/>
          <w:szCs w:val="24"/>
        </w:rPr>
      </w:pPr>
      <w:r>
        <w:rPr>
          <w:rFonts w:hint="eastAsia" w:ascii="微软雅黑" w:hAnsi="微软雅黑" w:eastAsia="微软雅黑" w:cs="仿宋_GB2312"/>
          <w:sz w:val="24"/>
          <w:szCs w:val="24"/>
        </w:rPr>
        <w:t>公司秉承“人</w:t>
      </w:r>
      <w:r>
        <w:rPr>
          <w:rFonts w:hint="eastAsia" w:ascii="微软雅黑" w:hAnsi="微软雅黑" w:eastAsia="微软雅黑" w:cs="仿宋_GB2312"/>
          <w:sz w:val="24"/>
          <w:szCs w:val="24"/>
          <w:lang w:val="en-US" w:eastAsia="zh-CN"/>
        </w:rPr>
        <w:t>才</w:t>
      </w:r>
      <w:r>
        <w:rPr>
          <w:rFonts w:hint="eastAsia" w:ascii="微软雅黑" w:hAnsi="微软雅黑" w:eastAsia="微软雅黑" w:cs="仿宋_GB2312"/>
          <w:sz w:val="24"/>
          <w:szCs w:val="24"/>
        </w:rPr>
        <w:t>是第一资源”</w:t>
      </w:r>
      <w:r>
        <w:rPr>
          <w:rFonts w:hint="eastAsia" w:ascii="微软雅黑" w:hAnsi="微软雅黑" w:eastAsia="微软雅黑" w:cs="仿宋_GB2312"/>
          <w:sz w:val="24"/>
          <w:szCs w:val="24"/>
          <w:lang w:val="en-US" w:eastAsia="zh-CN"/>
        </w:rPr>
        <w:t>的</w:t>
      </w:r>
      <w:r>
        <w:rPr>
          <w:rFonts w:hint="eastAsia" w:ascii="微软雅黑" w:hAnsi="微软雅黑" w:eastAsia="微软雅黑" w:cs="仿宋_GB2312"/>
          <w:sz w:val="24"/>
          <w:szCs w:val="24"/>
        </w:rPr>
        <w:t>理念，推出“</w:t>
      </w:r>
      <w:r>
        <w:rPr>
          <w:rFonts w:hint="eastAsia" w:ascii="微软雅黑" w:hAnsi="微软雅黑" w:eastAsia="微软雅黑" w:cs="仿宋_GB2312"/>
          <w:b/>
          <w:bCs/>
          <w:color w:val="0070C0"/>
          <w:sz w:val="24"/>
          <w:szCs w:val="24"/>
        </w:rPr>
        <w:t>1321</w:t>
      </w:r>
      <w:r>
        <w:rPr>
          <w:rFonts w:hint="eastAsia" w:ascii="微软雅黑" w:hAnsi="微软雅黑" w:eastAsia="微软雅黑" w:cs="仿宋_GB2312"/>
          <w:sz w:val="24"/>
          <w:szCs w:val="24"/>
        </w:rPr>
        <w:t>”</w:t>
      </w:r>
      <w:r>
        <w:rPr>
          <w:rFonts w:hint="eastAsia" w:ascii="微软雅黑" w:hAnsi="微软雅黑" w:eastAsia="微软雅黑" w:cs="仿宋_GB2312"/>
          <w:sz w:val="24"/>
          <w:szCs w:val="24"/>
          <w:lang w:val="en-US" w:eastAsia="zh-CN"/>
        </w:rPr>
        <w:t>干部</w:t>
      </w:r>
      <w:r>
        <w:rPr>
          <w:rFonts w:hint="eastAsia" w:ascii="微软雅黑" w:hAnsi="微软雅黑" w:eastAsia="微软雅黑" w:cs="仿宋_GB2312"/>
          <w:sz w:val="24"/>
          <w:szCs w:val="24"/>
        </w:rPr>
        <w:t>培养体系，坚持“正道致远”用人理念，树立“三好三重三讲”用人导向；并实施有</w:t>
      </w:r>
      <w:r>
        <w:rPr>
          <w:rFonts w:hint="eastAsia" w:ascii="微软雅黑" w:hAnsi="微软雅黑" w:eastAsia="微软雅黑" w:cs="仿宋_GB2312"/>
          <w:b/>
          <w:bCs/>
          <w:sz w:val="24"/>
          <w:szCs w:val="24"/>
        </w:rPr>
        <w:t>建筑企业特色的人才</w:t>
      </w:r>
      <w:r>
        <w:rPr>
          <w:rFonts w:hint="eastAsia" w:ascii="微软雅黑" w:hAnsi="微软雅黑" w:eastAsia="微软雅黑" w:cs="仿宋_GB2312"/>
          <w:b/>
          <w:bCs/>
          <w:sz w:val="24"/>
          <w:szCs w:val="24"/>
          <w:lang w:val="en-US" w:eastAsia="zh-CN"/>
        </w:rPr>
        <w:t>培训</w:t>
      </w:r>
      <w:r>
        <w:rPr>
          <w:rFonts w:hint="eastAsia" w:ascii="微软雅黑" w:hAnsi="微软雅黑" w:eastAsia="微软雅黑" w:cs="仿宋_GB2312"/>
          <w:b/>
          <w:bCs/>
          <w:sz w:val="24"/>
          <w:szCs w:val="24"/>
        </w:rPr>
        <w:t>计划——“</w:t>
      </w:r>
      <w:r>
        <w:rPr>
          <w:rFonts w:hint="eastAsia" w:ascii="微软雅黑" w:hAnsi="微软雅黑" w:eastAsia="微软雅黑" w:cs="仿宋_GB2312"/>
          <w:b/>
          <w:bCs/>
          <w:color w:val="0070C0"/>
          <w:sz w:val="24"/>
          <w:szCs w:val="24"/>
        </w:rPr>
        <w:t>后浪计划</w:t>
      </w:r>
      <w:r>
        <w:rPr>
          <w:rFonts w:hint="eastAsia" w:ascii="微软雅黑" w:hAnsi="微软雅黑" w:eastAsia="微软雅黑" w:cs="仿宋_GB2312"/>
          <w:b/>
          <w:bCs/>
          <w:sz w:val="24"/>
          <w:szCs w:val="24"/>
        </w:rPr>
        <w:t>”</w:t>
      </w:r>
      <w:r>
        <w:rPr>
          <w:rFonts w:hint="eastAsia" w:ascii="微软雅黑" w:hAnsi="微软雅黑" w:eastAsia="微软雅黑" w:cs="仿宋_GB2312"/>
          <w:sz w:val="24"/>
          <w:szCs w:val="24"/>
        </w:rPr>
        <w:t>，分溪浪、河浪、江浪、海浪、洋浪</w:t>
      </w:r>
      <w:r>
        <w:rPr>
          <w:rFonts w:hint="eastAsia" w:ascii="微软雅黑" w:hAnsi="微软雅黑" w:eastAsia="微软雅黑" w:cs="仿宋_GB2312"/>
          <w:sz w:val="24"/>
          <w:szCs w:val="24"/>
          <w:lang w:val="en-US" w:eastAsia="zh-CN"/>
        </w:rPr>
        <w:t>逐级精简、逐级培养</w:t>
      </w:r>
      <w:r>
        <w:rPr>
          <w:rFonts w:hint="eastAsia" w:ascii="微软雅黑" w:hAnsi="微软雅黑" w:eastAsia="微软雅黑" w:cs="仿宋_GB2312"/>
          <w:sz w:val="24"/>
          <w:szCs w:val="24"/>
        </w:rPr>
        <w:t>，涵盖员工职业发展全周期，</w:t>
      </w:r>
      <w:r>
        <w:rPr>
          <w:rFonts w:hint="eastAsia" w:ascii="微软雅黑" w:hAnsi="微软雅黑" w:eastAsia="微软雅黑" w:cs="仿宋_GB2312"/>
          <w:sz w:val="24"/>
          <w:szCs w:val="24"/>
          <w:lang w:val="en-US" w:eastAsia="zh-CN"/>
        </w:rPr>
        <w:t>打造</w:t>
      </w:r>
      <w:r>
        <w:rPr>
          <w:rFonts w:hint="eastAsia" w:ascii="微软雅黑" w:hAnsi="微软雅黑" w:eastAsia="微软雅黑" w:cs="仿宋_GB2312"/>
          <w:sz w:val="24"/>
          <w:szCs w:val="24"/>
        </w:rPr>
        <w:t>企业人才</w:t>
      </w:r>
      <w:r>
        <w:rPr>
          <w:rFonts w:hint="eastAsia" w:ascii="微软雅黑" w:hAnsi="微软雅黑" w:eastAsia="微软雅黑" w:cs="仿宋_GB2312"/>
          <w:sz w:val="24"/>
          <w:szCs w:val="24"/>
          <w:lang w:val="en-US" w:eastAsia="zh-CN"/>
        </w:rPr>
        <w:t>成长晋升</w:t>
      </w:r>
      <w:r>
        <w:rPr>
          <w:rFonts w:hint="eastAsia" w:ascii="微软雅黑" w:hAnsi="微软雅黑" w:eastAsia="微软雅黑" w:cs="仿宋_GB2312"/>
          <w:sz w:val="24"/>
          <w:szCs w:val="24"/>
        </w:rPr>
        <w:t>的“摇篮”。</w:t>
      </w:r>
    </w:p>
    <w:p>
      <w:pPr>
        <w:ind w:firstLine="480" w:firstLineChars="200"/>
      </w:pPr>
      <w:r>
        <w:rPr>
          <w:rFonts w:hint="eastAsia" w:ascii="微软雅黑" w:hAnsi="微软雅黑" w:eastAsia="微软雅黑"/>
          <w:b/>
          <w:bCs/>
          <w:sz w:val="24"/>
          <w:szCs w:val="24"/>
        </w:rPr>
        <w:t>公司青年人才培养品牌——“</w:t>
      </w:r>
      <w:r>
        <w:rPr>
          <w:rFonts w:hint="eastAsia" w:ascii="微软雅黑" w:hAnsi="微软雅黑" w:eastAsia="微软雅黑"/>
          <w:b/>
          <w:bCs/>
          <w:color w:val="0070C0"/>
          <w:sz w:val="24"/>
          <w:szCs w:val="24"/>
        </w:rPr>
        <w:t>青苗计划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>”</w:t>
      </w:r>
      <w:r>
        <w:rPr>
          <w:rFonts w:hint="eastAsia" w:ascii="微软雅黑" w:hAnsi="微软雅黑" w:eastAsia="微软雅黑"/>
          <w:sz w:val="24"/>
          <w:szCs w:val="24"/>
        </w:rPr>
        <w:t>，致力于为青年员工提供系统的职业生涯发展解决方案，下设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>“选苗”、“育苗”、“壮苗”</w:t>
      </w:r>
      <w:r>
        <w:rPr>
          <w:rFonts w:hint="eastAsia" w:ascii="微软雅黑" w:hAnsi="微软雅黑" w:eastAsia="微软雅黑"/>
          <w:sz w:val="24"/>
          <w:szCs w:val="24"/>
        </w:rPr>
        <w:t>三个子计划，通过实习体验、入职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集训</w:t>
      </w:r>
      <w:r>
        <w:rPr>
          <w:rFonts w:hint="eastAsia" w:ascii="微软雅黑" w:hAnsi="微软雅黑" w:eastAsia="微软雅黑"/>
          <w:sz w:val="24"/>
          <w:szCs w:val="24"/>
        </w:rPr>
        <w:t>、轮岗锻炼、导师带徒、企业大学、网络教育、人文关怀、优青培训、职业通道、激励体系、“接班人”计划等方式助力青年成长成才。</w:t>
      </w:r>
    </w:p>
    <w:p>
      <w:pPr>
        <w:numPr>
          <w:ilvl w:val="0"/>
          <w:numId w:val="0"/>
        </w:numPr>
        <w:ind w:firstLine="560" w:firstLineChars="200"/>
        <w:rPr>
          <w:rFonts w:hint="eastAsia" w:ascii="微软雅黑" w:hAnsi="微软雅黑" w:eastAsia="微软雅黑" w:cs="仿宋_GB2312"/>
          <w:b/>
          <w:bCs/>
          <w:sz w:val="28"/>
          <w:szCs w:val="28"/>
        </w:rPr>
      </w:pPr>
      <w:r>
        <w:rPr>
          <w:rFonts w:hint="eastAsia" w:ascii="微软雅黑" w:hAnsi="微软雅黑" w:eastAsia="微软雅黑" w:cs="仿宋_GB2312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微软雅黑" w:hAnsi="微软雅黑" w:eastAsia="微软雅黑" w:cs="仿宋_GB2312"/>
          <w:b/>
          <w:bCs/>
          <w:sz w:val="28"/>
          <w:szCs w:val="28"/>
        </w:rPr>
        <w:t>英才招募</w:t>
      </w:r>
    </w:p>
    <w:p>
      <w:pPr>
        <w:ind w:firstLine="480" w:firstLineChars="200"/>
        <w:rPr>
          <w:rStyle w:val="25"/>
          <w:rFonts w:hint="eastAsia" w:ascii="微软雅黑" w:hAnsi="微软雅黑" w:eastAsia="微软雅黑" w:cs="Arial"/>
          <w:color w:val="0070C0"/>
          <w:sz w:val="24"/>
          <w:szCs w:val="24"/>
          <w:lang w:val="en-US" w:eastAsia="zh-CN"/>
        </w:rPr>
      </w:pPr>
      <w:r>
        <w:rPr>
          <w:rStyle w:val="25"/>
          <w:rFonts w:hint="eastAsia" w:ascii="微软雅黑" w:hAnsi="微软雅黑" w:eastAsia="微软雅黑" w:cs="Arial"/>
          <w:color w:val="0070C0"/>
          <w:sz w:val="24"/>
          <w:szCs w:val="24"/>
          <w:lang w:val="en-US" w:eastAsia="zh-CN"/>
        </w:rPr>
        <w:t>（一）建筑设计研究院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500"/>
        <w:gridCol w:w="3238"/>
        <w:gridCol w:w="1772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44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3736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专业需求</w:t>
            </w:r>
          </w:p>
        </w:tc>
        <w:tc>
          <w:tcPr>
            <w:tcW w:w="1936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招聘计划（人）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  <w:jc w:val="center"/>
        </w:trPr>
        <w:tc>
          <w:tcPr>
            <w:tcW w:w="144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设计管理岗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硕士及以上</w:t>
            </w:r>
          </w:p>
        </w:tc>
        <w:tc>
          <w:tcPr>
            <w:tcW w:w="3736" w:type="dxa"/>
            <w:noWrap w:val="0"/>
            <w:vAlign w:val="center"/>
          </w:tcPr>
          <w:p>
            <w:pPr>
              <w:pStyle w:val="23"/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土木工程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结构工程、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桥梁与隧道工程、交通工程、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市政工程、给排水、暖通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电气自动化、风景园林、建筑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等</w:t>
            </w:r>
          </w:p>
        </w:tc>
        <w:tc>
          <w:tcPr>
            <w:tcW w:w="1936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长沙、深圳</w:t>
            </w:r>
          </w:p>
        </w:tc>
      </w:tr>
    </w:tbl>
    <w:p>
      <w:pPr>
        <w:pStyle w:val="2"/>
        <w:numPr>
          <w:ilvl w:val="0"/>
          <w:numId w:val="2"/>
        </w:numPr>
        <w:spacing w:line="360" w:lineRule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素质：成绩良好，在校期间做过设计相关科研课题、有独立设计作品，熟悉BIM设计或有设计院实习经历者优先。</w:t>
      </w:r>
    </w:p>
    <w:p>
      <w:pPr>
        <w:pStyle w:val="2"/>
        <w:numPr>
          <w:ilvl w:val="0"/>
          <w:numId w:val="0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2、岗位描述：立足于EPC项目设计市场，以设计管理、设计优化、设计咨询、深化设计为主，为公司设计创效和市场营销服务。</w:t>
      </w:r>
    </w:p>
    <w:p>
      <w:pPr>
        <w:ind w:firstLine="480" w:firstLineChars="200"/>
        <w:rPr>
          <w:rStyle w:val="25"/>
          <w:rFonts w:hint="eastAsia" w:ascii="微软雅黑" w:hAnsi="微软雅黑" w:eastAsia="微软雅黑" w:cs="Arial"/>
          <w:color w:val="0070C0"/>
          <w:sz w:val="24"/>
          <w:szCs w:val="24"/>
          <w:lang w:val="en-US" w:eastAsia="zh-CN"/>
        </w:rPr>
      </w:pPr>
      <w:r>
        <w:rPr>
          <w:rStyle w:val="25"/>
          <w:rFonts w:hint="eastAsia" w:ascii="微软雅黑" w:hAnsi="微软雅黑" w:eastAsia="微软雅黑" w:cs="Arial"/>
          <w:color w:val="0070C0"/>
          <w:sz w:val="24"/>
          <w:szCs w:val="24"/>
          <w:lang w:val="en-US" w:eastAsia="zh-CN"/>
        </w:rPr>
        <w:t>（二）公司两级机关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458"/>
        <w:gridCol w:w="2646"/>
        <w:gridCol w:w="1433"/>
        <w:gridCol w:w="2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1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2646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专业需求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补录计划（人）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1351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职能管培生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2646" w:type="dxa"/>
            <w:noWrap w:val="0"/>
            <w:vAlign w:val="center"/>
          </w:tcPr>
          <w:p>
            <w:pPr>
              <w:pStyle w:val="23"/>
              <w:numPr>
                <w:ilvl w:val="0"/>
                <w:numId w:val="0"/>
              </w:numPr>
              <w:ind w:leftChar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szCs w:val="24"/>
              </w:rPr>
              <w:t>中文新闻、</w:t>
            </w:r>
            <w:r>
              <w:rPr>
                <w:rFonts w:hint="eastAsia" w:ascii="微软雅黑" w:hAnsi="微软雅黑" w:eastAsia="微软雅黑" w:cs="仿宋_GB2312"/>
                <w:sz w:val="24"/>
                <w:szCs w:val="24"/>
                <w:lang w:val="en-US" w:eastAsia="zh-CN"/>
              </w:rPr>
              <w:t>管理学类</w:t>
            </w:r>
            <w:r>
              <w:rPr>
                <w:rFonts w:hint="eastAsia" w:ascii="微软雅黑" w:hAnsi="微软雅黑" w:eastAsia="微软雅黑" w:cs="仿宋_GB2312"/>
                <w:sz w:val="24"/>
                <w:szCs w:val="24"/>
              </w:rPr>
              <w:t>、政治学类、计算机等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长沙、武汉、广州、西安、天津、重庆、成都等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1351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财务管培生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2646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szCs w:val="24"/>
              </w:rPr>
              <w:t>金融</w:t>
            </w:r>
            <w:r>
              <w:rPr>
                <w:rFonts w:hint="eastAsia" w:ascii="微软雅黑" w:hAnsi="微软雅黑" w:eastAsia="微软雅黑" w:cs="仿宋_GB2312"/>
                <w:sz w:val="24"/>
                <w:szCs w:val="24"/>
                <w:lang w:val="en-US" w:eastAsia="zh-CN"/>
              </w:rPr>
              <w:t>学、财务管理、会计学、</w:t>
            </w:r>
            <w:r>
              <w:rPr>
                <w:rFonts w:hint="eastAsia" w:ascii="微软雅黑" w:hAnsi="微软雅黑" w:eastAsia="微软雅黑" w:cs="仿宋_GB2312"/>
                <w:sz w:val="24"/>
                <w:szCs w:val="24"/>
              </w:rPr>
              <w:t>审计</w:t>
            </w:r>
            <w:r>
              <w:rPr>
                <w:rFonts w:hint="eastAsia" w:ascii="微软雅黑" w:hAnsi="微软雅黑" w:eastAsia="微软雅黑" w:cs="仿宋_GB2312"/>
                <w:sz w:val="24"/>
                <w:szCs w:val="24"/>
                <w:lang w:val="en-US" w:eastAsia="zh-CN"/>
              </w:rPr>
              <w:t>学、经济学等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长沙、武汉、广州、西安、天津、重庆、成都等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351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法务管培生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硕士及以上</w:t>
            </w:r>
          </w:p>
        </w:tc>
        <w:tc>
          <w:tcPr>
            <w:tcW w:w="2646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法学类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贵阳、郑州</w:t>
            </w:r>
          </w:p>
        </w:tc>
      </w:tr>
    </w:tbl>
    <w:p>
      <w:pPr>
        <w:numPr>
          <w:ilvl w:val="0"/>
          <w:numId w:val="0"/>
        </w:numPr>
        <w:rPr>
          <w:rStyle w:val="25"/>
          <w:rFonts w:hint="eastAsia" w:ascii="微软雅黑" w:hAnsi="微软雅黑" w:eastAsia="微软雅黑" w:cs="Arial"/>
          <w:b/>
          <w:bCs/>
          <w:sz w:val="24"/>
          <w:szCs w:val="24"/>
          <w:lang w:val="en-US" w:eastAsia="zh-CN"/>
        </w:rPr>
      </w:pPr>
      <w:r>
        <w:rPr>
          <w:rStyle w:val="25"/>
          <w:rFonts w:hint="eastAsia" w:ascii="微软雅黑" w:hAnsi="微软雅黑" w:eastAsia="微软雅黑" w:cs="Arial"/>
          <w:b/>
          <w:bCs/>
          <w:sz w:val="24"/>
          <w:szCs w:val="24"/>
          <w:lang w:val="en-US" w:eastAsia="zh-CN"/>
        </w:rPr>
        <w:t>备注：</w:t>
      </w:r>
    </w:p>
    <w:p>
      <w:pPr>
        <w:numPr>
          <w:ilvl w:val="0"/>
          <w:numId w:val="3"/>
        </w:numPr>
        <w:ind w:left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Style w:val="25"/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素质：</w:t>
      </w:r>
      <w:r>
        <w:rPr>
          <w:rStyle w:val="25"/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成绩良好，</w:t>
      </w:r>
      <w:r>
        <w:rPr>
          <w:rStyle w:val="25"/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具备岗位职责要求的专业知识和技能，学生工作骨干、荣获</w:t>
      </w:r>
      <w:r>
        <w:rPr>
          <w:rStyle w:val="25"/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各类奖学金者优先</w:t>
      </w:r>
      <w:r>
        <w:rPr>
          <w:rStyle w:val="25"/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。</w:t>
      </w:r>
    </w:p>
    <w:p>
      <w:pPr>
        <w:numPr>
          <w:ilvl w:val="0"/>
          <w:numId w:val="3"/>
        </w:numPr>
        <w:ind w:left="0" w:leftChars="0" w:firstLine="0" w:firstLineChars="0"/>
        <w:rPr>
          <w:rStyle w:val="25"/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Style w:val="25"/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其他：职能管培生需下项目一线轮岗锻炼，法务管培生需通过国家司法考试。</w:t>
      </w:r>
    </w:p>
    <w:p>
      <w:pPr>
        <w:ind w:firstLine="480" w:firstLineChars="200"/>
        <w:rPr>
          <w:rStyle w:val="25"/>
          <w:rFonts w:hint="eastAsia" w:ascii="微软雅黑" w:hAnsi="微软雅黑" w:eastAsia="微软雅黑" w:cs="Arial"/>
          <w:color w:val="0070C0"/>
          <w:sz w:val="24"/>
          <w:szCs w:val="24"/>
          <w:lang w:val="en-US" w:eastAsia="zh-CN"/>
        </w:rPr>
      </w:pPr>
      <w:r>
        <w:rPr>
          <w:rStyle w:val="25"/>
          <w:rFonts w:hint="eastAsia" w:ascii="微软雅黑" w:hAnsi="微软雅黑" w:eastAsia="微软雅黑" w:cs="Arial"/>
          <w:color w:val="0070C0"/>
          <w:sz w:val="24"/>
          <w:szCs w:val="24"/>
          <w:lang w:val="en-US" w:eastAsia="zh-CN"/>
        </w:rPr>
        <w:t>（三）项目（经理）部</w:t>
      </w:r>
    </w:p>
    <w:tbl>
      <w:tblPr>
        <w:tblStyle w:val="8"/>
        <w:tblW w:w="93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1646"/>
        <w:gridCol w:w="3229"/>
        <w:gridCol w:w="1299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0" w:hRule="atLeast"/>
          <w:jc w:val="center"/>
        </w:trPr>
        <w:tc>
          <w:tcPr>
            <w:tcW w:w="1466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3229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专业需求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补录计划（人）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466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施工管理岗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3229" w:type="dxa"/>
            <w:vMerge w:val="restart"/>
            <w:noWrap w:val="0"/>
            <w:vAlign w:val="center"/>
          </w:tcPr>
          <w:p>
            <w:pPr>
              <w:pStyle w:val="23"/>
              <w:numPr>
                <w:ilvl w:val="0"/>
                <w:numId w:val="0"/>
              </w:numPr>
              <w:ind w:leftChar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土木工程类、市政工程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类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、</w:t>
            </w:r>
            <w:r>
              <w:rPr>
                <w:rFonts w:hint="eastAsia" w:ascii="微软雅黑" w:hAnsi="微软雅黑" w:eastAsia="微软雅黑" w:cs="仿宋_GB2312"/>
                <w:sz w:val="24"/>
                <w:szCs w:val="24"/>
              </w:rPr>
              <w:t>铁路工程、钢结构、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工程力学等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1728" w:type="dxa"/>
            <w:vMerge w:val="restart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视分公司所辖区域而定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466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技术管理岗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3229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1728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66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机电安装岗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3229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szCs w:val="24"/>
              </w:rPr>
              <w:t>给排水、暖通、电气自动化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1728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466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商务管理岗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3229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土木工程、工程管理、工程造价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728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5" w:hRule="atLeast"/>
          <w:jc w:val="center"/>
        </w:trPr>
        <w:tc>
          <w:tcPr>
            <w:tcW w:w="1466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vertAlign w:val="baseline"/>
                <w:lang w:val="en-US" w:eastAsia="zh-CN"/>
              </w:rPr>
              <w:t>装饰管理岗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3229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vertAlign w:val="baseline"/>
                <w:lang w:val="en-US" w:eastAsia="zh-CN"/>
              </w:rPr>
              <w:t>建筑装饰工程技术、建筑装潢、室内设计等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1728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466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物资管理岗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3229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土木工程类、工程管理、物流管理、无机非金属材料等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1728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6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质检管理岗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3229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土木工程类、市政工程类、工程管理、水暖电等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728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466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资料管理岗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3229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土木工程类、市政工程类、工程管理、水暖电等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728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Style w:val="25"/>
          <w:rFonts w:hint="eastAsia" w:ascii="微软雅黑" w:hAnsi="微软雅黑" w:eastAsia="微软雅黑" w:cs="Arial"/>
          <w:b/>
          <w:bCs/>
          <w:sz w:val="24"/>
          <w:szCs w:val="24"/>
          <w:lang w:val="en-US" w:eastAsia="zh-CN"/>
        </w:rPr>
      </w:pPr>
      <w:r>
        <w:rPr>
          <w:rStyle w:val="25"/>
          <w:rFonts w:hint="eastAsia" w:ascii="微软雅黑" w:hAnsi="微软雅黑" w:eastAsia="微软雅黑" w:cs="Arial"/>
          <w:b/>
          <w:bCs/>
          <w:sz w:val="24"/>
          <w:szCs w:val="24"/>
          <w:lang w:val="en-US" w:eastAsia="zh-CN"/>
        </w:rPr>
        <w:t>备注：</w:t>
      </w:r>
    </w:p>
    <w:p>
      <w:pPr>
        <w:numPr>
          <w:ilvl w:val="0"/>
          <w:numId w:val="0"/>
        </w:numPr>
        <w:spacing w:line="240" w:lineRule="auto"/>
        <w:rPr>
          <w:rFonts w:hint="default"/>
          <w:lang w:val="en-US" w:eastAsia="zh-CN"/>
        </w:rPr>
      </w:pPr>
      <w:r>
        <w:rPr>
          <w:rStyle w:val="25"/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1、素质：</w:t>
      </w:r>
      <w:r>
        <w:rPr>
          <w:rStyle w:val="25"/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成绩良好，</w:t>
      </w:r>
      <w:r>
        <w:rPr>
          <w:rStyle w:val="25"/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具备岗位职责要求的专业知识和技能；学生工作骨干、</w:t>
      </w:r>
      <w:r>
        <w:rPr>
          <w:rStyle w:val="25"/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获得各类奖学金者优先</w:t>
      </w:r>
      <w:r>
        <w:rPr>
          <w:rStyle w:val="25"/>
          <w:rFonts w:hint="eastAsia" w:ascii="微软雅黑" w:hAnsi="微软雅黑" w:eastAsia="微软雅黑" w:cs="微软雅黑"/>
          <w:b w:val="0"/>
          <w:bCs w:val="0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spacing w:line="240" w:lineRule="auto"/>
        <w:rPr>
          <w:rFonts w:hint="default"/>
          <w:lang w:val="en-US" w:eastAsia="zh-CN"/>
        </w:rPr>
      </w:pPr>
      <w:r>
        <w:rPr>
          <w:rStyle w:val="25"/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2、学校：国内“双一流”院校，建筑类对口本科院校；国（境）外QS世界排名前200名高校。</w:t>
      </w:r>
    </w:p>
    <w:p>
      <w:pPr>
        <w:numPr>
          <w:ilvl w:val="0"/>
          <w:numId w:val="0"/>
        </w:numPr>
        <w:spacing w:line="240" w:lineRule="auto"/>
        <w:rPr>
          <w:rStyle w:val="25"/>
          <w:rFonts w:ascii="微软雅黑" w:hAnsi="微软雅黑" w:eastAsia="微软雅黑" w:cs="Arial"/>
          <w:b w:val="0"/>
          <w:bCs w:val="0"/>
          <w:sz w:val="24"/>
          <w:szCs w:val="24"/>
        </w:rPr>
      </w:pPr>
      <w:r>
        <w:rPr>
          <w:rStyle w:val="25"/>
          <w:rFonts w:hint="eastAsia" w:ascii="微软雅黑" w:hAnsi="微软雅黑" w:eastAsia="微软雅黑" w:cs="Arial"/>
          <w:b w:val="0"/>
          <w:bCs w:val="0"/>
          <w:sz w:val="24"/>
          <w:szCs w:val="24"/>
          <w:lang w:val="en-US" w:eastAsia="zh-CN"/>
        </w:rPr>
        <w:t>3、</w:t>
      </w:r>
      <w:r>
        <w:rPr>
          <w:rStyle w:val="25"/>
          <w:rFonts w:hint="eastAsia" w:ascii="微软雅黑" w:hAnsi="微软雅黑" w:eastAsia="微软雅黑" w:cs="Arial"/>
          <w:b w:val="0"/>
          <w:bCs w:val="0"/>
          <w:sz w:val="24"/>
          <w:szCs w:val="24"/>
        </w:rPr>
        <w:t>专业：专业对口，符合招录岗位要求</w:t>
      </w:r>
    </w:p>
    <w:p>
      <w:pPr>
        <w:numPr>
          <w:ilvl w:val="0"/>
          <w:numId w:val="0"/>
        </w:numPr>
        <w:rPr>
          <w:rStyle w:val="25"/>
          <w:rFonts w:ascii="微软雅黑" w:hAnsi="微软雅黑" w:eastAsia="微软雅黑" w:cs="Arial"/>
          <w:b w:val="0"/>
          <w:bCs w:val="0"/>
          <w:sz w:val="24"/>
          <w:szCs w:val="24"/>
        </w:rPr>
      </w:pPr>
      <w:r>
        <w:rPr>
          <w:rStyle w:val="25"/>
          <w:rFonts w:hint="eastAsia" w:ascii="微软雅黑" w:hAnsi="微软雅黑" w:eastAsia="微软雅黑" w:cs="Arial"/>
          <w:b w:val="0"/>
          <w:bCs w:val="0"/>
          <w:sz w:val="24"/>
          <w:szCs w:val="24"/>
          <w:lang w:val="en-US" w:eastAsia="zh-CN"/>
        </w:rPr>
        <w:t>4、其他</w:t>
      </w:r>
      <w:r>
        <w:rPr>
          <w:rStyle w:val="25"/>
          <w:rFonts w:hint="eastAsia" w:ascii="微软雅黑" w:hAnsi="微软雅黑" w:eastAsia="微软雅黑" w:cs="Arial"/>
          <w:b w:val="0"/>
          <w:bCs w:val="0"/>
          <w:sz w:val="24"/>
          <w:szCs w:val="24"/>
        </w:rPr>
        <w:t>：</w:t>
      </w:r>
      <w:r>
        <w:rPr>
          <w:rStyle w:val="25"/>
          <w:rFonts w:hint="eastAsia" w:ascii="微软雅黑" w:hAnsi="微软雅黑" w:eastAsia="微软雅黑" w:cs="Arial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Style w:val="25"/>
          <w:rFonts w:hint="eastAsia" w:ascii="微软雅黑" w:hAnsi="微软雅黑" w:eastAsia="微软雅黑" w:cs="Arial"/>
          <w:b w:val="0"/>
          <w:bCs w:val="0"/>
          <w:sz w:val="24"/>
          <w:szCs w:val="24"/>
        </w:rPr>
        <w:t>吃苦耐劳，勤奋敬业，有志投身建造行业；</w:t>
      </w:r>
    </w:p>
    <w:p>
      <w:pPr>
        <w:ind w:firstLine="1200" w:firstLineChars="500"/>
        <w:rPr>
          <w:rStyle w:val="25"/>
          <w:rFonts w:ascii="微软雅黑" w:hAnsi="微软雅黑" w:eastAsia="微软雅黑" w:cs="Arial"/>
          <w:b w:val="0"/>
          <w:bCs w:val="0"/>
          <w:sz w:val="24"/>
          <w:szCs w:val="24"/>
        </w:rPr>
      </w:pPr>
      <w:r>
        <w:rPr>
          <w:rStyle w:val="25"/>
          <w:rFonts w:hint="eastAsia" w:ascii="微软雅黑" w:hAnsi="微软雅黑" w:eastAsia="微软雅黑" w:cs="Arial"/>
          <w:b w:val="0"/>
          <w:bCs w:val="0"/>
          <w:sz w:val="24"/>
          <w:szCs w:val="24"/>
        </w:rPr>
        <w:t>乐于学习，敢于创新，潜心建立核心优势；</w:t>
      </w:r>
    </w:p>
    <w:p>
      <w:pPr>
        <w:ind w:firstLine="1200" w:firstLineChars="500"/>
        <w:rPr>
          <w:rFonts w:hint="eastAsia"/>
        </w:rPr>
      </w:pPr>
      <w:r>
        <w:rPr>
          <w:rStyle w:val="25"/>
          <w:rFonts w:hint="eastAsia" w:ascii="微软雅黑" w:hAnsi="微软雅黑" w:eastAsia="微软雅黑" w:cs="Arial"/>
          <w:b w:val="0"/>
          <w:bCs w:val="0"/>
          <w:sz w:val="24"/>
          <w:szCs w:val="24"/>
        </w:rPr>
        <w:t>善于沟通，勇于承责，具备团队协作精神。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ind w:firstLine="240" w:firstLineChars="100"/>
        <w:rPr>
          <w:rStyle w:val="25"/>
          <w:rFonts w:ascii="微软雅黑" w:hAnsi="微软雅黑" w:eastAsia="微软雅黑" w:cs="Arial"/>
          <w:color w:val="0070C0"/>
          <w:sz w:val="24"/>
          <w:szCs w:val="24"/>
        </w:rPr>
      </w:pPr>
      <w:r>
        <w:rPr>
          <w:rStyle w:val="25"/>
          <w:rFonts w:ascii="微软雅黑" w:hAnsi="微软雅黑" w:eastAsia="微软雅黑" w:cs="Arial"/>
          <w:color w:val="0070C0"/>
          <w:sz w:val="24"/>
          <w:szCs w:val="24"/>
        </w:rPr>
        <w:t>（</w:t>
      </w:r>
      <w:r>
        <w:rPr>
          <w:rStyle w:val="25"/>
          <w:rFonts w:hint="eastAsia" w:ascii="微软雅黑" w:hAnsi="微软雅黑" w:eastAsia="微软雅黑" w:cs="Arial"/>
          <w:color w:val="0070C0"/>
          <w:sz w:val="24"/>
          <w:szCs w:val="24"/>
          <w:lang w:val="en-US" w:eastAsia="zh-CN"/>
        </w:rPr>
        <w:t>四</w:t>
      </w:r>
      <w:r>
        <w:rPr>
          <w:rStyle w:val="25"/>
          <w:rFonts w:ascii="微软雅黑" w:hAnsi="微软雅黑" w:eastAsia="微软雅黑" w:cs="Arial"/>
          <w:color w:val="0070C0"/>
          <w:sz w:val="24"/>
          <w:szCs w:val="24"/>
        </w:rPr>
        <w:t>）</w:t>
      </w:r>
      <w:r>
        <w:rPr>
          <w:rStyle w:val="25"/>
          <w:rFonts w:hint="eastAsia" w:ascii="微软雅黑" w:hAnsi="微软雅黑" w:eastAsia="微软雅黑" w:cs="Arial"/>
          <w:color w:val="0070C0"/>
          <w:sz w:val="24"/>
          <w:szCs w:val="24"/>
        </w:rPr>
        <w:t>薪酬待遇</w:t>
      </w:r>
    </w:p>
    <w:p>
      <w:pPr>
        <w:ind w:firstLine="480" w:firstLineChars="200"/>
        <w:rPr>
          <w:rFonts w:cs="DotumChe"/>
          <w:sz w:val="24"/>
          <w:szCs w:val="24"/>
        </w:rPr>
      </w:pPr>
      <w:r>
        <w:rPr>
          <w:rFonts w:hint="eastAsia" w:ascii="微软雅黑" w:hAnsi="微软雅黑" w:eastAsia="微软雅黑" w:cs="DotumChe"/>
          <w:b/>
          <w:bCs/>
          <w:sz w:val="24"/>
          <w:szCs w:val="24"/>
          <w:lang w:val="en-US" w:eastAsia="zh-CN"/>
        </w:rPr>
        <w:t>提供在本行业内有竞争力的薪酬，转正后第</w:t>
      </w:r>
      <w:r>
        <w:rPr>
          <w:rFonts w:hint="eastAsia" w:ascii="微软雅黑" w:hAnsi="微软雅黑" w:eastAsia="微软雅黑" w:cs="DotumChe"/>
          <w:b/>
          <w:bCs/>
          <w:sz w:val="24"/>
          <w:szCs w:val="24"/>
        </w:rPr>
        <w:t>一年收入</w:t>
      </w:r>
      <w:r>
        <w:rPr>
          <w:rFonts w:hint="eastAsia" w:ascii="微软雅黑" w:hAnsi="微软雅黑" w:eastAsia="微软雅黑" w:cs="DotumChe"/>
          <w:b/>
          <w:bCs/>
          <w:sz w:val="24"/>
          <w:szCs w:val="24"/>
          <w:highlight w:val="none"/>
        </w:rPr>
        <w:t>1</w:t>
      </w:r>
      <w:r>
        <w:rPr>
          <w:rFonts w:hint="eastAsia" w:ascii="微软雅黑" w:hAnsi="微软雅黑" w:eastAsia="微软雅黑" w:cs="DotumChe"/>
          <w:b/>
          <w:bCs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微软雅黑" w:hAnsi="微软雅黑" w:eastAsia="微软雅黑" w:cs="DotumChe"/>
          <w:b/>
          <w:bCs/>
          <w:sz w:val="24"/>
          <w:szCs w:val="24"/>
        </w:rPr>
        <w:t>-18万</w:t>
      </w:r>
      <w:r>
        <w:rPr>
          <w:rFonts w:hint="eastAsia" w:ascii="微软雅黑" w:hAnsi="微软雅黑" w:eastAsia="微软雅黑" w:cs="DotumChe"/>
          <w:b/>
          <w:bCs/>
          <w:sz w:val="24"/>
          <w:szCs w:val="24"/>
          <w:lang w:val="en-US" w:eastAsia="zh-CN"/>
        </w:rPr>
        <w:t>；工资</w:t>
      </w:r>
      <w:r>
        <w:rPr>
          <w:rFonts w:hint="eastAsia" w:ascii="微软雅黑" w:hAnsi="微软雅黑" w:eastAsia="微软雅黑" w:cs="DotumChe"/>
          <w:b/>
          <w:bCs/>
          <w:sz w:val="24"/>
          <w:szCs w:val="24"/>
        </w:rPr>
        <w:t>年增长幅度10%</w:t>
      </w:r>
      <w:r>
        <w:rPr>
          <w:rFonts w:hint="eastAsia" w:ascii="微软雅黑" w:hAnsi="微软雅黑" w:eastAsia="微软雅黑" w:cs="DotumChe"/>
          <w:b/>
          <w:bCs/>
          <w:sz w:val="24"/>
          <w:szCs w:val="24"/>
          <w:lang w:val="en-US" w:eastAsia="zh-CN"/>
        </w:rPr>
        <w:t>-15%</w:t>
      </w:r>
      <w:r>
        <w:rPr>
          <w:rFonts w:hint="eastAsia" w:ascii="微软雅黑" w:hAnsi="微软雅黑" w:eastAsia="微软雅黑" w:cs="DotumChe"/>
          <w:b/>
          <w:bCs/>
          <w:sz w:val="24"/>
          <w:szCs w:val="24"/>
        </w:rPr>
        <w:t>，随职务提升薪酬增长幅度更为可观</w:t>
      </w:r>
      <w:r>
        <w:rPr>
          <w:rFonts w:hint="eastAsia" w:ascii="微软雅黑" w:hAnsi="微软雅黑" w:eastAsia="微软雅黑" w:cs="DotumChe"/>
          <w:sz w:val="24"/>
          <w:szCs w:val="24"/>
        </w:rPr>
        <w:t>。</w:t>
      </w:r>
    </w:p>
    <w:p>
      <w:pPr>
        <w:ind w:left="420" w:leftChars="200"/>
        <w:rPr>
          <w:rFonts w:hint="default" w:ascii="微软雅黑" w:hAnsi="微软雅黑" w:eastAsia="微软雅黑" w:cs="Arial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DotumChe"/>
          <w:b/>
          <w:bCs/>
          <w:sz w:val="24"/>
          <w:szCs w:val="24"/>
        </w:rPr>
        <w:t>1</w:t>
      </w:r>
      <w:r>
        <w:rPr>
          <w:rFonts w:hint="eastAsia" w:ascii="微软雅黑" w:hAnsi="微软雅黑" w:eastAsia="微软雅黑" w:cs="DotumChe"/>
          <w:b/>
          <w:bCs/>
          <w:sz w:val="24"/>
          <w:szCs w:val="24"/>
          <w:lang w:eastAsia="zh-CN"/>
        </w:rPr>
        <w:t>、</w:t>
      </w:r>
      <w:r>
        <w:rPr>
          <w:rStyle w:val="25"/>
          <w:rFonts w:hint="eastAsia" w:ascii="微软雅黑" w:hAnsi="微软雅黑" w:eastAsia="微软雅黑" w:cs="Arial"/>
          <w:b/>
          <w:bCs/>
          <w:sz w:val="24"/>
          <w:szCs w:val="24"/>
        </w:rPr>
        <w:t>薪酬组成：岗位职级工资+津补贴+效益</w:t>
      </w:r>
      <w:r>
        <w:rPr>
          <w:rStyle w:val="25"/>
          <w:rFonts w:hint="eastAsia" w:ascii="微软雅黑" w:hAnsi="微软雅黑" w:eastAsia="微软雅黑" w:cs="Arial"/>
          <w:b/>
          <w:bCs/>
          <w:sz w:val="24"/>
          <w:szCs w:val="24"/>
          <w:lang w:val="en-US" w:eastAsia="zh-CN"/>
        </w:rPr>
        <w:t>奖金</w:t>
      </w:r>
    </w:p>
    <w:p>
      <w:pPr>
        <w:ind w:firstLine="480" w:firstLineChars="200"/>
        <w:rPr>
          <w:rStyle w:val="25"/>
          <w:rFonts w:hint="default" w:ascii="微软雅黑" w:hAnsi="微软雅黑" w:eastAsia="微软雅黑" w:cs="Arial"/>
          <w:b w:val="0"/>
          <w:bCs w:val="0"/>
          <w:lang w:val="en-US" w:eastAsia="zh-CN"/>
        </w:rPr>
      </w:pPr>
      <w:r>
        <w:rPr>
          <w:rStyle w:val="25"/>
          <w:rFonts w:hint="eastAsia" w:ascii="微软雅黑" w:hAnsi="微软雅黑" w:eastAsia="微软雅黑" w:cs="Arial"/>
          <w:sz w:val="24"/>
          <w:szCs w:val="24"/>
        </w:rPr>
        <w:t>固定部分：</w:t>
      </w:r>
      <w:r>
        <w:rPr>
          <w:rStyle w:val="25"/>
          <w:rFonts w:hint="eastAsia" w:ascii="微软雅黑" w:hAnsi="微软雅黑" w:eastAsia="微软雅黑" w:cs="Arial"/>
          <w:b w:val="0"/>
          <w:bCs w:val="0"/>
          <w:sz w:val="24"/>
          <w:szCs w:val="24"/>
        </w:rPr>
        <w:t>岗位职级工资、津补贴（</w:t>
      </w:r>
      <w:r>
        <w:rPr>
          <w:rFonts w:hint="eastAsia" w:ascii="微软雅黑" w:hAnsi="微软雅黑" w:eastAsia="微软雅黑" w:cs="DotumChe"/>
          <w:sz w:val="24"/>
          <w:szCs w:val="24"/>
        </w:rPr>
        <w:t>远征补贴、物价补贴、租房补贴、电脑补贴、交通补贴、通讯补贴、施工津贴、</w:t>
      </w:r>
      <w:r>
        <w:rPr>
          <w:rFonts w:hint="eastAsia" w:ascii="微软雅黑" w:hAnsi="微软雅黑" w:eastAsia="微软雅黑" w:cs="DotumChe"/>
          <w:sz w:val="24"/>
          <w:szCs w:val="24"/>
          <w:lang w:val="en-US" w:eastAsia="zh-CN"/>
        </w:rPr>
        <w:t>高温防寒补贴、</w:t>
      </w:r>
      <w:r>
        <w:rPr>
          <w:rFonts w:hint="eastAsia" w:ascii="微软雅黑" w:hAnsi="微软雅黑" w:eastAsia="微软雅黑" w:cs="DotumChe"/>
          <w:sz w:val="24"/>
          <w:szCs w:val="24"/>
        </w:rPr>
        <w:t>艰苦补贴</w:t>
      </w:r>
      <w:r>
        <w:rPr>
          <w:rStyle w:val="25"/>
          <w:rFonts w:hint="eastAsia" w:ascii="微软雅黑" w:hAnsi="微软雅黑" w:eastAsia="微软雅黑" w:cs="Arial"/>
          <w:b w:val="0"/>
          <w:bCs w:val="0"/>
          <w:sz w:val="24"/>
          <w:szCs w:val="24"/>
        </w:rPr>
        <w:t>、年功津贴、海外岗位补贴、海外专项津贴、特殊津贴等）。</w:t>
      </w:r>
      <w:r>
        <w:rPr>
          <w:rFonts w:hint="eastAsia" w:ascii="微软雅黑" w:hAnsi="微软雅黑" w:eastAsia="微软雅黑" w:cs="Arial"/>
          <w:sz w:val="24"/>
          <w:szCs w:val="24"/>
        </w:rPr>
        <w:br w:type="textWrapping"/>
      </w:r>
      <w:r>
        <w:rPr>
          <w:rStyle w:val="25"/>
          <w:rFonts w:hint="eastAsia" w:ascii="微软雅黑" w:hAnsi="微软雅黑" w:eastAsia="微软雅黑" w:cs="Arial"/>
          <w:sz w:val="24"/>
          <w:szCs w:val="24"/>
        </w:rPr>
        <w:t xml:space="preserve"> </w:t>
      </w:r>
      <w:r>
        <w:rPr>
          <w:rStyle w:val="25"/>
          <w:rFonts w:ascii="微软雅黑" w:hAnsi="微软雅黑" w:eastAsia="微软雅黑" w:cs="Arial"/>
          <w:sz w:val="24"/>
          <w:szCs w:val="24"/>
        </w:rPr>
        <w:t xml:space="preserve">   </w:t>
      </w:r>
      <w:r>
        <w:rPr>
          <w:rStyle w:val="25"/>
          <w:rFonts w:hint="eastAsia" w:ascii="微软雅黑" w:hAnsi="微软雅黑" w:eastAsia="微软雅黑" w:cs="Arial"/>
          <w:sz w:val="24"/>
          <w:szCs w:val="24"/>
        </w:rPr>
        <w:t>浮动部分：</w:t>
      </w:r>
      <w:r>
        <w:rPr>
          <w:rStyle w:val="25"/>
          <w:rFonts w:hint="eastAsia" w:ascii="微软雅黑" w:hAnsi="微软雅黑" w:eastAsia="微软雅黑" w:cs="Arial"/>
          <w:b w:val="0"/>
          <w:bCs w:val="0"/>
          <w:sz w:val="24"/>
          <w:szCs w:val="24"/>
        </w:rPr>
        <w:t>效益</w:t>
      </w:r>
      <w:r>
        <w:rPr>
          <w:rStyle w:val="25"/>
          <w:rFonts w:hint="eastAsia" w:ascii="微软雅黑" w:hAnsi="微软雅黑" w:eastAsia="微软雅黑" w:cs="Arial"/>
          <w:b w:val="0"/>
          <w:bCs w:val="0"/>
          <w:sz w:val="24"/>
          <w:szCs w:val="24"/>
          <w:lang w:val="en-US" w:eastAsia="zh-CN"/>
        </w:rPr>
        <w:t>奖金</w:t>
      </w:r>
      <w:r>
        <w:rPr>
          <w:rStyle w:val="25"/>
          <w:rFonts w:hint="eastAsia" w:ascii="微软雅黑" w:hAnsi="微软雅黑" w:eastAsia="微软雅黑" w:cs="Arial"/>
          <w:b w:val="0"/>
          <w:bCs w:val="0"/>
          <w:sz w:val="24"/>
          <w:szCs w:val="24"/>
        </w:rPr>
        <w:t>、专项奖励（市场营销奖、履约奖、创效奖、成本节约奖、质量安全奖、科技进步奖等）</w:t>
      </w:r>
      <w:r>
        <w:rPr>
          <w:rStyle w:val="25"/>
          <w:rFonts w:hint="eastAsia" w:ascii="微软雅黑" w:hAnsi="微软雅黑" w:eastAsia="微软雅黑" w:cs="Arial"/>
          <w:b w:val="0"/>
          <w:bCs w:val="0"/>
          <w:sz w:val="24"/>
          <w:szCs w:val="24"/>
          <w:lang w:eastAsia="zh-CN"/>
        </w:rPr>
        <w:t>；</w:t>
      </w:r>
      <w:r>
        <w:rPr>
          <w:rStyle w:val="25"/>
          <w:rFonts w:hint="eastAsia" w:ascii="微软雅黑" w:hAnsi="微软雅黑" w:eastAsia="微软雅黑" w:cs="Arial"/>
          <w:b w:val="0"/>
          <w:bCs w:val="0"/>
          <w:sz w:val="24"/>
          <w:szCs w:val="24"/>
          <w:lang w:val="en-US" w:eastAsia="zh-CN"/>
        </w:rPr>
        <w:t>见习期员工实行保底奖金制，奖金有保障。</w:t>
      </w:r>
    </w:p>
    <w:p>
      <w:pPr>
        <w:numPr>
          <w:ilvl w:val="0"/>
          <w:numId w:val="0"/>
        </w:numPr>
        <w:ind w:leftChars="0" w:firstLine="480" w:firstLineChars="200"/>
        <w:rPr>
          <w:rStyle w:val="25"/>
          <w:rFonts w:hint="eastAsia" w:ascii="微软雅黑" w:hAnsi="微软雅黑" w:eastAsia="微软雅黑" w:cs="Arial"/>
          <w:b w:val="0"/>
          <w:bCs w:val="0"/>
          <w:sz w:val="24"/>
          <w:szCs w:val="24"/>
        </w:rPr>
      </w:pPr>
      <w:r>
        <w:rPr>
          <w:rStyle w:val="25"/>
          <w:rFonts w:hint="eastAsia" w:ascii="微软雅黑" w:hAnsi="微软雅黑" w:eastAsia="微软雅黑" w:cs="Arial"/>
          <w:b/>
          <w:bCs/>
          <w:sz w:val="24"/>
          <w:szCs w:val="24"/>
          <w:lang w:val="en-US" w:eastAsia="zh-CN"/>
        </w:rPr>
        <w:t>2、</w:t>
      </w:r>
      <w:r>
        <w:rPr>
          <w:rStyle w:val="25"/>
          <w:rFonts w:hint="eastAsia" w:ascii="微软雅黑" w:hAnsi="微软雅黑" w:eastAsia="微软雅黑" w:cs="Arial"/>
          <w:b/>
          <w:bCs/>
          <w:sz w:val="24"/>
          <w:szCs w:val="24"/>
        </w:rPr>
        <w:t>其他福利：</w:t>
      </w:r>
      <w:r>
        <w:rPr>
          <w:rStyle w:val="25"/>
          <w:rFonts w:hint="eastAsia" w:ascii="微软雅黑" w:hAnsi="微软雅黑" w:eastAsia="微软雅黑" w:cs="Arial"/>
          <w:b w:val="0"/>
          <w:bCs w:val="0"/>
          <w:sz w:val="24"/>
          <w:szCs w:val="24"/>
          <w:lang w:val="en-US" w:eastAsia="zh-CN"/>
        </w:rPr>
        <w:t>五险二金、</w:t>
      </w:r>
      <w:r>
        <w:rPr>
          <w:rStyle w:val="25"/>
          <w:rFonts w:hint="eastAsia" w:ascii="微软雅黑" w:hAnsi="微软雅黑" w:eastAsia="微软雅黑" w:cs="Arial"/>
          <w:b w:val="0"/>
          <w:bCs w:val="0"/>
          <w:sz w:val="24"/>
          <w:szCs w:val="24"/>
        </w:rPr>
        <w:t>免费食宿</w:t>
      </w:r>
      <w:r>
        <w:rPr>
          <w:rStyle w:val="25"/>
          <w:rFonts w:hint="eastAsia" w:ascii="微软雅黑" w:hAnsi="微软雅黑" w:eastAsia="微软雅黑" w:cs="Arial"/>
          <w:b w:val="0"/>
          <w:bCs w:val="0"/>
          <w:sz w:val="24"/>
          <w:szCs w:val="24"/>
          <w:lang w:eastAsia="zh-CN"/>
        </w:rPr>
        <w:t>、</w:t>
      </w:r>
      <w:r>
        <w:rPr>
          <w:rStyle w:val="25"/>
          <w:rFonts w:hint="eastAsia" w:ascii="微软雅黑" w:hAnsi="微软雅黑" w:eastAsia="微软雅黑" w:cs="Arial"/>
          <w:b w:val="0"/>
          <w:bCs w:val="0"/>
          <w:sz w:val="24"/>
          <w:szCs w:val="24"/>
          <w:lang w:val="en-US" w:eastAsia="zh-CN"/>
        </w:rPr>
        <w:t>定期</w:t>
      </w:r>
      <w:r>
        <w:rPr>
          <w:rStyle w:val="25"/>
          <w:rFonts w:hint="eastAsia" w:ascii="微软雅黑" w:hAnsi="微软雅黑" w:eastAsia="微软雅黑" w:cs="Arial"/>
          <w:b w:val="0"/>
          <w:bCs w:val="0"/>
          <w:sz w:val="24"/>
          <w:szCs w:val="24"/>
        </w:rPr>
        <w:t>体检、</w:t>
      </w:r>
      <w:r>
        <w:rPr>
          <w:rStyle w:val="25"/>
          <w:rFonts w:hint="eastAsia" w:ascii="微软雅黑" w:hAnsi="微软雅黑" w:eastAsia="微软雅黑" w:cs="Arial"/>
          <w:b w:val="0"/>
          <w:bCs w:val="0"/>
          <w:sz w:val="24"/>
          <w:szCs w:val="24"/>
          <w:lang w:val="en-US" w:eastAsia="zh-CN"/>
        </w:rPr>
        <w:t>生日慰问</w:t>
      </w:r>
      <w:r>
        <w:rPr>
          <w:rStyle w:val="25"/>
          <w:rFonts w:hint="eastAsia" w:ascii="微软雅黑" w:hAnsi="微软雅黑" w:eastAsia="微软雅黑" w:cs="Arial"/>
          <w:b w:val="0"/>
          <w:bCs w:val="0"/>
          <w:sz w:val="24"/>
          <w:szCs w:val="24"/>
        </w:rPr>
        <w:t>、节日慰问</w:t>
      </w:r>
      <w:r>
        <w:rPr>
          <w:rStyle w:val="25"/>
          <w:rFonts w:hint="eastAsia" w:ascii="微软雅黑" w:hAnsi="微软雅黑" w:eastAsia="微软雅黑" w:cs="Arial"/>
          <w:b w:val="0"/>
          <w:bCs w:val="0"/>
          <w:sz w:val="24"/>
          <w:szCs w:val="24"/>
          <w:lang w:val="en-US" w:eastAsia="zh-CN"/>
        </w:rPr>
        <w:t>津贴、</w:t>
      </w:r>
      <w:r>
        <w:rPr>
          <w:rStyle w:val="25"/>
          <w:rFonts w:hint="eastAsia" w:ascii="微软雅黑" w:hAnsi="微软雅黑" w:eastAsia="微软雅黑" w:cs="Arial"/>
          <w:b w:val="0"/>
          <w:bCs w:val="0"/>
          <w:sz w:val="24"/>
          <w:szCs w:val="24"/>
        </w:rPr>
        <w:t>拓展训练、</w:t>
      </w:r>
      <w:r>
        <w:rPr>
          <w:rStyle w:val="25"/>
          <w:rFonts w:hint="eastAsia" w:ascii="微软雅黑" w:hAnsi="微软雅黑" w:eastAsia="微软雅黑" w:cs="Arial"/>
          <w:b w:val="0"/>
          <w:bCs w:val="0"/>
          <w:sz w:val="24"/>
          <w:szCs w:val="24"/>
          <w:lang w:val="en-US" w:eastAsia="zh-CN"/>
        </w:rPr>
        <w:t>取证培训、</w:t>
      </w:r>
      <w:r>
        <w:rPr>
          <w:rStyle w:val="25"/>
          <w:rFonts w:hint="eastAsia" w:ascii="微软雅黑" w:hAnsi="微软雅黑" w:eastAsia="微软雅黑" w:cs="Arial"/>
          <w:b w:val="0"/>
          <w:bCs w:val="0"/>
          <w:sz w:val="24"/>
          <w:szCs w:val="24"/>
        </w:rPr>
        <w:t>岗位培训；带薪年休假、探亲假、婚丧假、产假、病假等各种假期。</w:t>
      </w:r>
    </w:p>
    <w:p>
      <w:pPr>
        <w:numPr>
          <w:ilvl w:val="0"/>
          <w:numId w:val="0"/>
        </w:numPr>
        <w:ind w:leftChars="0" w:firstLine="480" w:firstLineChars="200"/>
        <w:rPr>
          <w:rStyle w:val="25"/>
          <w:rFonts w:hint="default" w:ascii="微软雅黑" w:hAnsi="微软雅黑" w:eastAsia="微软雅黑" w:cs="Arial"/>
          <w:b w:val="0"/>
          <w:bCs w:val="0"/>
          <w:sz w:val="24"/>
          <w:szCs w:val="24"/>
          <w:lang w:val="en-US" w:eastAsia="zh-CN"/>
        </w:rPr>
      </w:pPr>
      <w:r>
        <w:rPr>
          <w:rStyle w:val="25"/>
          <w:rFonts w:hint="eastAsia" w:ascii="微软雅黑" w:hAnsi="微软雅黑" w:eastAsia="微软雅黑" w:cs="Arial"/>
          <w:b w:val="0"/>
          <w:bCs w:val="0"/>
          <w:sz w:val="24"/>
          <w:szCs w:val="24"/>
          <w:lang w:val="en-US" w:eastAsia="zh-CN"/>
        </w:rPr>
        <w:t>3、公司可协助在长沙、广州、深圳、成都等地参保落户。</w:t>
      </w:r>
    </w:p>
    <w:p>
      <w:pPr>
        <w:spacing w:line="440" w:lineRule="exact"/>
        <w:ind w:firstLine="240" w:firstLineChars="100"/>
        <w:rPr>
          <w:rStyle w:val="25"/>
          <w:rFonts w:hint="eastAsia" w:ascii="微软雅黑" w:hAnsi="微软雅黑" w:eastAsia="微软雅黑" w:cs="Arial"/>
          <w:color w:val="0070C0"/>
          <w:sz w:val="24"/>
          <w:szCs w:val="24"/>
        </w:rPr>
      </w:pPr>
    </w:p>
    <w:p>
      <w:pPr>
        <w:spacing w:line="440" w:lineRule="exact"/>
        <w:ind w:firstLine="240" w:firstLineChars="100"/>
        <w:rPr>
          <w:rStyle w:val="25"/>
          <w:rFonts w:ascii="微软雅黑" w:hAnsi="微软雅黑" w:eastAsia="微软雅黑" w:cs="Arial"/>
          <w:color w:val="0070C0"/>
          <w:sz w:val="24"/>
          <w:szCs w:val="24"/>
        </w:rPr>
      </w:pPr>
      <w:r>
        <w:rPr>
          <w:rStyle w:val="25"/>
          <w:rFonts w:hint="eastAsia" w:ascii="微软雅黑" w:hAnsi="微软雅黑" w:eastAsia="微软雅黑" w:cs="Arial"/>
          <w:color w:val="0070C0"/>
          <w:sz w:val="24"/>
          <w:szCs w:val="24"/>
        </w:rPr>
        <w:t>（</w:t>
      </w:r>
      <w:r>
        <w:rPr>
          <w:rStyle w:val="25"/>
          <w:rFonts w:hint="eastAsia" w:ascii="微软雅黑" w:hAnsi="微软雅黑" w:eastAsia="微软雅黑" w:cs="Arial"/>
          <w:color w:val="0070C0"/>
          <w:sz w:val="24"/>
          <w:szCs w:val="24"/>
          <w:lang w:val="en-US" w:eastAsia="zh-CN"/>
        </w:rPr>
        <w:t>五</w:t>
      </w:r>
      <w:r>
        <w:rPr>
          <w:rStyle w:val="25"/>
          <w:rFonts w:hint="eastAsia" w:ascii="微软雅黑" w:hAnsi="微软雅黑" w:eastAsia="微软雅黑" w:cs="Arial"/>
          <w:color w:val="0070C0"/>
          <w:sz w:val="24"/>
          <w:szCs w:val="24"/>
        </w:rPr>
        <w:t>）招聘流程</w:t>
      </w:r>
    </w:p>
    <w:p>
      <w:pPr>
        <w:pStyle w:val="23"/>
        <w:numPr>
          <w:ilvl w:val="0"/>
          <w:numId w:val="4"/>
        </w:numPr>
        <w:ind w:firstLineChars="0"/>
        <w:rPr>
          <w:rFonts w:ascii="微软雅黑" w:hAnsi="微软雅黑" w:eastAsia="微软雅黑" w:cs="DotumChe"/>
          <w:b/>
          <w:bCs/>
          <w:sz w:val="24"/>
          <w:szCs w:val="24"/>
        </w:rPr>
      </w:pPr>
      <w:r>
        <w:rPr>
          <w:rFonts w:hint="eastAsia" w:ascii="微软雅黑" w:hAnsi="微软雅黑" w:eastAsia="微软雅黑" w:cs="DotumChe"/>
          <w:b/>
          <w:bCs/>
          <w:sz w:val="24"/>
          <w:szCs w:val="24"/>
          <w:lang w:val="en-US" w:eastAsia="zh-CN"/>
        </w:rPr>
        <w:t>招聘信息：</w:t>
      </w:r>
      <w:r>
        <w:rPr>
          <w:rFonts w:hint="eastAsia" w:ascii="微软雅黑" w:hAnsi="微软雅黑" w:eastAsia="微软雅黑" w:cs="DotumChe"/>
          <w:b w:val="0"/>
          <w:bCs w:val="0"/>
          <w:sz w:val="24"/>
          <w:szCs w:val="24"/>
        </w:rPr>
        <w:t>参加空中宣讲会</w:t>
      </w:r>
      <w:r>
        <w:rPr>
          <w:rFonts w:hint="eastAsia" w:ascii="微软雅黑" w:hAnsi="微软雅黑" w:eastAsia="微软雅黑" w:cs="DotumChe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DotumChe"/>
          <w:b w:val="0"/>
          <w:bCs w:val="0"/>
          <w:sz w:val="24"/>
          <w:szCs w:val="24"/>
        </w:rPr>
        <w:t>现场招聘会</w:t>
      </w:r>
      <w:r>
        <w:rPr>
          <w:rFonts w:hint="eastAsia" w:ascii="微软雅黑" w:hAnsi="微软雅黑" w:eastAsia="微软雅黑" w:cs="DotumChe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DotumChe"/>
          <w:b w:val="0"/>
          <w:bCs w:val="0"/>
          <w:sz w:val="24"/>
          <w:szCs w:val="24"/>
          <w:lang w:val="en-US" w:eastAsia="zh-CN"/>
        </w:rPr>
        <w:t>或通过公司官网了解招聘信息</w:t>
      </w:r>
      <w:r>
        <w:rPr>
          <w:rFonts w:hint="eastAsia" w:ascii="微软雅黑" w:hAnsi="微软雅黑" w:eastAsia="微软雅黑" w:cs="DotumChe"/>
          <w:b w:val="0"/>
          <w:bCs w:val="0"/>
          <w:sz w:val="24"/>
          <w:szCs w:val="24"/>
        </w:rPr>
        <w:t>。</w:t>
      </w:r>
    </w:p>
    <w:p>
      <w:pPr>
        <w:pStyle w:val="23"/>
        <w:numPr>
          <w:ilvl w:val="0"/>
          <w:numId w:val="5"/>
        </w:numPr>
        <w:ind w:firstLineChars="0"/>
        <w:rPr>
          <w:rFonts w:ascii="微软雅黑" w:hAnsi="微软雅黑" w:eastAsia="微软雅黑" w:cs="DotumChe"/>
          <w:b/>
          <w:bCs/>
          <w:sz w:val="24"/>
          <w:szCs w:val="24"/>
        </w:rPr>
      </w:pPr>
      <w:r>
        <w:rPr>
          <w:rFonts w:hint="eastAsia" w:ascii="微软雅黑" w:hAnsi="微软雅黑" w:eastAsia="微软雅黑" w:cs="DotumChe"/>
          <w:b/>
          <w:bCs/>
          <w:sz w:val="24"/>
          <w:szCs w:val="24"/>
          <w:lang w:val="en-US" w:eastAsia="zh-CN"/>
        </w:rPr>
        <w:t>线上</w:t>
      </w:r>
      <w:r>
        <w:rPr>
          <w:rFonts w:hint="eastAsia" w:ascii="微软雅黑" w:hAnsi="微软雅黑" w:eastAsia="微软雅黑" w:cs="DotumChe"/>
          <w:b/>
          <w:bCs/>
          <w:sz w:val="24"/>
          <w:szCs w:val="24"/>
        </w:rPr>
        <w:t>测评</w:t>
      </w:r>
      <w:r>
        <w:rPr>
          <w:rFonts w:hint="eastAsia" w:ascii="微软雅黑" w:hAnsi="微软雅黑" w:eastAsia="微软雅黑" w:cs="DotumChe"/>
          <w:sz w:val="24"/>
          <w:szCs w:val="24"/>
        </w:rPr>
        <w:t>：登录中国建筑考试网(</w:t>
      </w:r>
      <w:r>
        <w:rPr>
          <w:rFonts w:hint="eastAsia" w:ascii="微软雅黑" w:hAnsi="微软雅黑" w:eastAsia="微软雅黑" w:cs="DotumChe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DotumChe"/>
          <w:sz w:val="24"/>
          <w:szCs w:val="24"/>
        </w:rPr>
        <w:fldChar w:fldCharType="begin"/>
      </w:r>
      <w:r>
        <w:rPr>
          <w:rFonts w:hint="eastAsia" w:ascii="微软雅黑" w:hAnsi="微软雅黑" w:eastAsia="微软雅黑" w:cs="DotumChe"/>
          <w:sz w:val="24"/>
          <w:szCs w:val="24"/>
        </w:rPr>
        <w:instrText xml:space="preserve"> HYPERLINK "http://cscec.51job.com/" </w:instrText>
      </w:r>
      <w:r>
        <w:rPr>
          <w:rFonts w:hint="eastAsia" w:ascii="微软雅黑" w:hAnsi="微软雅黑" w:eastAsia="微软雅黑" w:cs="DotumChe"/>
          <w:sz w:val="24"/>
          <w:szCs w:val="24"/>
        </w:rPr>
        <w:fldChar w:fldCharType="separate"/>
      </w:r>
      <w:r>
        <w:rPr>
          <w:rStyle w:val="15"/>
          <w:rFonts w:hint="eastAsia" w:ascii="微软雅黑" w:hAnsi="微软雅黑" w:eastAsia="微软雅黑" w:cs="DotumChe"/>
          <w:sz w:val="24"/>
          <w:szCs w:val="24"/>
        </w:rPr>
        <w:t>http://cscec.51job.com/</w:t>
      </w:r>
      <w:r>
        <w:rPr>
          <w:rFonts w:hint="eastAsia" w:ascii="微软雅黑" w:hAnsi="微软雅黑" w:eastAsia="微软雅黑" w:cs="DotumChe"/>
          <w:sz w:val="24"/>
          <w:szCs w:val="24"/>
        </w:rPr>
        <w:fldChar w:fldCharType="end"/>
      </w:r>
      <w:r>
        <w:rPr>
          <w:rFonts w:hint="eastAsia" w:ascii="微软雅黑" w:hAnsi="微软雅黑" w:eastAsia="微软雅黑" w:cs="DotumChe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DotumChe"/>
          <w:sz w:val="24"/>
          <w:szCs w:val="24"/>
        </w:rPr>
        <w:t>)，按要求进行第一轮、第二轮测试；</w:t>
      </w:r>
    </w:p>
    <w:p>
      <w:pPr>
        <w:pStyle w:val="23"/>
        <w:numPr>
          <w:ilvl w:val="0"/>
          <w:numId w:val="4"/>
        </w:numPr>
        <w:ind w:firstLineChars="0"/>
        <w:rPr>
          <w:rFonts w:ascii="微软雅黑" w:hAnsi="微软雅黑" w:eastAsia="微软雅黑" w:cs="DotumChe"/>
          <w:sz w:val="24"/>
          <w:szCs w:val="24"/>
        </w:rPr>
      </w:pPr>
      <w:r>
        <w:rPr>
          <w:rFonts w:hint="eastAsia" w:ascii="微软雅黑" w:hAnsi="微软雅黑" w:eastAsia="微软雅黑" w:cs="DotumChe"/>
          <w:b/>
          <w:bCs/>
          <w:sz w:val="24"/>
          <w:szCs w:val="24"/>
        </w:rPr>
        <w:t>投递</w:t>
      </w:r>
      <w:r>
        <w:rPr>
          <w:rFonts w:hint="eastAsia" w:ascii="微软雅黑" w:hAnsi="微软雅黑" w:eastAsia="微软雅黑" w:cs="DotumChe"/>
          <w:b/>
          <w:bCs/>
          <w:sz w:val="24"/>
          <w:szCs w:val="24"/>
          <w:lang w:val="en-US" w:eastAsia="zh-CN"/>
        </w:rPr>
        <w:t>简历（以下三种方式皆可）</w:t>
      </w:r>
      <w:r>
        <w:rPr>
          <w:rFonts w:hint="eastAsia" w:ascii="微软雅黑" w:hAnsi="微软雅黑" w:eastAsia="微软雅黑" w:cs="DotumChe"/>
          <w:sz w:val="24"/>
          <w:szCs w:val="24"/>
        </w:rPr>
        <w:t>：</w:t>
      </w:r>
    </w:p>
    <w:p>
      <w:pPr>
        <w:ind w:firstLine="480" w:firstLineChars="200"/>
        <w:rPr>
          <w:rFonts w:hint="eastAsia" w:ascii="微软雅黑" w:hAnsi="微软雅黑" w:eastAsia="微软雅黑" w:cs="仿宋_GB2312"/>
          <w:sz w:val="24"/>
          <w:szCs w:val="24"/>
        </w:rPr>
      </w:pPr>
      <w:r>
        <w:rPr>
          <w:rFonts w:hint="eastAsia" w:ascii="微软雅黑" w:hAnsi="微软雅黑" w:eastAsia="微软雅黑" w:cs="DotumChe"/>
          <w:b/>
          <w:bCs/>
          <w:sz w:val="24"/>
          <w:szCs w:val="24"/>
        </w:rPr>
        <w:t>方式① 邮箱投递</w:t>
      </w:r>
      <w:r>
        <w:rPr>
          <w:rFonts w:hint="eastAsia" w:ascii="微软雅黑" w:hAnsi="微软雅黑" w:eastAsia="微软雅黑" w:cs="DotumChe"/>
          <w:sz w:val="24"/>
          <w:szCs w:val="24"/>
        </w:rPr>
        <w:t>：</w:t>
      </w:r>
      <w:r>
        <w:rPr>
          <w:rFonts w:hint="eastAsia" w:ascii="微软雅黑" w:hAnsi="微软雅黑" w:eastAsia="微软雅黑" w:cs="仿宋_GB2312"/>
          <w:sz w:val="24"/>
          <w:szCs w:val="24"/>
        </w:rPr>
        <w:fldChar w:fldCharType="begin"/>
      </w:r>
      <w:r>
        <w:rPr>
          <w:rFonts w:hint="eastAsia" w:ascii="微软雅黑" w:hAnsi="微软雅黑" w:eastAsia="微软雅黑" w:cs="仿宋_GB2312"/>
          <w:sz w:val="24"/>
          <w:szCs w:val="24"/>
        </w:rPr>
        <w:instrText xml:space="preserve"> HYPERLINK "mailto:cscec5b3zp@163.com" </w:instrText>
      </w:r>
      <w:r>
        <w:rPr>
          <w:rFonts w:hint="eastAsia" w:ascii="微软雅黑" w:hAnsi="微软雅黑" w:eastAsia="微软雅黑" w:cs="仿宋_GB2312"/>
          <w:sz w:val="24"/>
          <w:szCs w:val="24"/>
        </w:rPr>
        <w:fldChar w:fldCharType="separate"/>
      </w:r>
      <w:r>
        <w:rPr>
          <w:rStyle w:val="15"/>
          <w:rFonts w:hint="eastAsia" w:ascii="微软雅黑" w:hAnsi="微软雅黑" w:eastAsia="微软雅黑" w:cs="仿宋_GB2312"/>
          <w:sz w:val="24"/>
          <w:szCs w:val="24"/>
        </w:rPr>
        <w:t>cscec</w:t>
      </w:r>
      <w:r>
        <w:rPr>
          <w:rStyle w:val="15"/>
          <w:rFonts w:ascii="微软雅黑" w:hAnsi="微软雅黑" w:eastAsia="微软雅黑" w:cs="仿宋_GB2312"/>
          <w:sz w:val="24"/>
          <w:szCs w:val="24"/>
        </w:rPr>
        <w:t>5b3zp</w:t>
      </w:r>
      <w:r>
        <w:rPr>
          <w:rStyle w:val="15"/>
          <w:rFonts w:hint="eastAsia" w:ascii="微软雅黑" w:hAnsi="微软雅黑" w:eastAsia="微软雅黑" w:cs="仿宋_GB2312"/>
          <w:sz w:val="24"/>
          <w:szCs w:val="24"/>
        </w:rPr>
        <w:t>@</w:t>
      </w:r>
      <w:r>
        <w:rPr>
          <w:rStyle w:val="15"/>
          <w:rFonts w:ascii="微软雅黑" w:hAnsi="微软雅黑" w:eastAsia="微软雅黑" w:cs="仿宋_GB2312"/>
          <w:sz w:val="24"/>
          <w:szCs w:val="24"/>
        </w:rPr>
        <w:t>163</w:t>
      </w:r>
      <w:r>
        <w:rPr>
          <w:rStyle w:val="15"/>
          <w:rFonts w:hint="eastAsia" w:ascii="微软雅黑" w:hAnsi="微软雅黑" w:eastAsia="微软雅黑" w:cs="仿宋_GB2312"/>
          <w:sz w:val="24"/>
          <w:szCs w:val="24"/>
        </w:rPr>
        <w:t>.com</w:t>
      </w:r>
      <w:r>
        <w:rPr>
          <w:rFonts w:hint="eastAsia" w:ascii="微软雅黑" w:hAnsi="微软雅黑" w:eastAsia="微软雅黑" w:cs="仿宋_GB2312"/>
          <w:sz w:val="24"/>
          <w:szCs w:val="24"/>
        </w:rPr>
        <w:fldChar w:fldCharType="end"/>
      </w:r>
    </w:p>
    <w:p>
      <w:pPr>
        <w:ind w:firstLine="480" w:firstLineChars="200"/>
        <w:rPr>
          <w:rFonts w:ascii="微软雅黑" w:hAnsi="微软雅黑" w:eastAsia="微软雅黑" w:cs="DotumChe"/>
          <w:sz w:val="24"/>
          <w:szCs w:val="24"/>
        </w:rPr>
      </w:pPr>
      <w:r>
        <w:rPr>
          <w:rFonts w:hint="eastAsia" w:ascii="微软雅黑" w:hAnsi="微软雅黑" w:eastAsia="微软雅黑" w:cs="DotumChe"/>
          <w:b/>
          <w:bCs/>
          <w:sz w:val="24"/>
          <w:szCs w:val="24"/>
        </w:rPr>
        <w:t>方式② 网申投递</w:t>
      </w:r>
      <w:r>
        <w:rPr>
          <w:rFonts w:hint="eastAsia" w:ascii="微软雅黑" w:hAnsi="微软雅黑" w:eastAsia="微软雅黑" w:cs="DotumChe"/>
          <w:sz w:val="24"/>
          <w:szCs w:val="24"/>
        </w:rPr>
        <w:t>：中建五局招聘门户（http://campus.cscec5b.zhaopin.com），“职位投递”栏最下方下载《标准简历》并投递</w:t>
      </w:r>
      <w:r>
        <w:rPr>
          <w:rFonts w:hint="eastAsia" w:ascii="微软雅黑" w:hAnsi="微软雅黑" w:eastAsia="微软雅黑" w:cs="DotumChe"/>
          <w:sz w:val="24"/>
          <w:szCs w:val="24"/>
          <w:lang w:eastAsia="zh-CN"/>
        </w:rPr>
        <w:t>“</w:t>
      </w:r>
      <w:r>
        <w:rPr>
          <w:rFonts w:hint="eastAsia" w:ascii="微软雅黑" w:hAnsi="微软雅黑" w:eastAsia="微软雅黑" w:cs="DotumChe"/>
          <w:b/>
          <w:bCs/>
          <w:sz w:val="24"/>
          <w:szCs w:val="24"/>
          <w:lang w:val="en-US" w:eastAsia="zh-CN"/>
        </w:rPr>
        <w:t>五局三公司</w:t>
      </w:r>
      <w:r>
        <w:rPr>
          <w:rFonts w:hint="eastAsia" w:ascii="微软雅黑" w:hAnsi="微软雅黑" w:eastAsia="微软雅黑" w:cs="DotumChe"/>
          <w:sz w:val="24"/>
          <w:szCs w:val="24"/>
          <w:lang w:val="en-US" w:eastAsia="zh-CN"/>
        </w:rPr>
        <w:t>”</w:t>
      </w:r>
      <w:r>
        <w:rPr>
          <w:rFonts w:hint="eastAsia" w:ascii="微软雅黑" w:hAnsi="微软雅黑" w:eastAsia="微软雅黑" w:cs="DotumChe"/>
          <w:sz w:val="24"/>
          <w:szCs w:val="24"/>
        </w:rPr>
        <w:t>；</w:t>
      </w:r>
    </w:p>
    <w:p>
      <w:pPr>
        <w:ind w:firstLine="480" w:firstLineChars="200"/>
        <w:rPr>
          <w:rFonts w:ascii="微软雅黑" w:hAnsi="微软雅黑" w:eastAsia="微软雅黑" w:cs="DotumChe"/>
          <w:sz w:val="24"/>
          <w:szCs w:val="24"/>
        </w:rPr>
      </w:pPr>
      <w:r>
        <w:rPr>
          <w:rFonts w:hint="eastAsia" w:ascii="微软雅黑" w:hAnsi="微软雅黑" w:eastAsia="微软雅黑" w:cs="DotumChe"/>
          <w:b/>
          <w:bCs/>
          <w:sz w:val="24"/>
          <w:szCs w:val="24"/>
        </w:rPr>
        <w:t>方式③ 现场投递</w:t>
      </w:r>
      <w:r>
        <w:rPr>
          <w:rFonts w:hint="eastAsia" w:ascii="微软雅黑" w:hAnsi="微软雅黑" w:eastAsia="微软雅黑" w:cs="DotumChe"/>
          <w:sz w:val="24"/>
          <w:szCs w:val="24"/>
        </w:rPr>
        <w:t xml:space="preserve">：到各高校中建五局三公司专场招聘会现场投递简历。 </w:t>
      </w:r>
    </w:p>
    <w:p>
      <w:pPr>
        <w:pStyle w:val="23"/>
        <w:numPr>
          <w:ilvl w:val="0"/>
          <w:numId w:val="5"/>
        </w:numPr>
        <w:ind w:firstLineChars="0"/>
        <w:rPr>
          <w:rFonts w:ascii="微软雅黑" w:hAnsi="微软雅黑" w:eastAsia="微软雅黑" w:cs="DotumChe"/>
          <w:sz w:val="24"/>
          <w:szCs w:val="24"/>
        </w:rPr>
      </w:pPr>
      <w:r>
        <w:rPr>
          <w:rFonts w:hint="eastAsia" w:ascii="微软雅黑" w:hAnsi="微软雅黑" w:eastAsia="微软雅黑" w:cs="DotumChe"/>
          <w:b/>
          <w:bCs/>
          <w:sz w:val="24"/>
          <w:szCs w:val="24"/>
        </w:rPr>
        <w:t>面试</w:t>
      </w:r>
      <w:r>
        <w:rPr>
          <w:rFonts w:hint="eastAsia" w:ascii="微软雅黑" w:hAnsi="微软雅黑" w:eastAsia="微软雅黑" w:cs="DotumChe"/>
          <w:b/>
          <w:bCs/>
          <w:sz w:val="24"/>
          <w:szCs w:val="24"/>
          <w:lang w:val="en-US" w:eastAsia="zh-CN"/>
        </w:rPr>
        <w:t>考核</w:t>
      </w:r>
      <w:r>
        <w:rPr>
          <w:rFonts w:hint="eastAsia" w:ascii="微软雅黑" w:hAnsi="微软雅黑" w:eastAsia="微软雅黑" w:cs="DotumChe"/>
          <w:sz w:val="24"/>
          <w:szCs w:val="24"/>
        </w:rPr>
        <w:t>：</w:t>
      </w:r>
      <w:r>
        <w:rPr>
          <w:rFonts w:hint="eastAsia" w:ascii="微软雅黑" w:hAnsi="微软雅黑" w:eastAsia="微软雅黑" w:cs="DotumChe"/>
          <w:sz w:val="24"/>
          <w:szCs w:val="24"/>
          <w:lang w:val="en-US" w:eastAsia="zh-CN"/>
        </w:rPr>
        <w:t>如通过简历筛选，招聘经理将联系</w:t>
      </w:r>
      <w:r>
        <w:rPr>
          <w:rFonts w:hint="eastAsia" w:ascii="微软雅黑" w:hAnsi="微软雅黑" w:eastAsia="微软雅黑" w:cs="DotumChe"/>
          <w:sz w:val="24"/>
          <w:szCs w:val="24"/>
        </w:rPr>
        <w:t>进行</w:t>
      </w:r>
      <w:r>
        <w:rPr>
          <w:rFonts w:hint="eastAsia" w:ascii="微软雅黑" w:hAnsi="微软雅黑" w:eastAsia="微软雅黑" w:cs="DotumChe"/>
          <w:sz w:val="24"/>
          <w:szCs w:val="24"/>
          <w:lang w:val="en-US" w:eastAsia="zh-CN"/>
        </w:rPr>
        <w:t>视频</w:t>
      </w:r>
      <w:r>
        <w:rPr>
          <w:rFonts w:hint="eastAsia" w:ascii="微软雅黑" w:hAnsi="微软雅黑" w:eastAsia="微软雅黑" w:cs="DotumChe"/>
          <w:sz w:val="24"/>
          <w:szCs w:val="24"/>
        </w:rPr>
        <w:t>面试或现场面试；</w:t>
      </w:r>
    </w:p>
    <w:p>
      <w:pPr>
        <w:pStyle w:val="23"/>
        <w:numPr>
          <w:ilvl w:val="0"/>
          <w:numId w:val="5"/>
        </w:numPr>
        <w:ind w:firstLineChars="0"/>
        <w:rPr>
          <w:rFonts w:ascii="微软雅黑" w:hAnsi="微软雅黑" w:eastAsia="微软雅黑" w:cs="DotumChe"/>
          <w:b/>
          <w:bCs/>
          <w:sz w:val="24"/>
          <w:szCs w:val="24"/>
        </w:rPr>
      </w:pPr>
      <w:r>
        <w:rPr>
          <w:rFonts w:hint="eastAsia" w:ascii="微软雅黑" w:hAnsi="微软雅黑" w:eastAsia="微软雅黑" w:cs="DotumChe"/>
          <w:b/>
          <w:bCs/>
          <w:sz w:val="24"/>
          <w:szCs w:val="24"/>
          <w:lang w:val="en-US" w:eastAsia="zh-CN"/>
        </w:rPr>
        <w:t>发放offer：</w:t>
      </w:r>
      <w:r>
        <w:rPr>
          <w:rFonts w:hint="eastAsia" w:ascii="微软雅黑" w:hAnsi="微软雅黑" w:eastAsia="微软雅黑" w:cs="DotumChe"/>
          <w:b w:val="0"/>
          <w:bCs w:val="0"/>
          <w:sz w:val="24"/>
          <w:szCs w:val="24"/>
          <w:lang w:val="en-US" w:eastAsia="zh-CN"/>
        </w:rPr>
        <w:t>通过综合评审者，公司招聘经理将在三日内发放录用offer。</w:t>
      </w:r>
    </w:p>
    <w:p>
      <w:pPr>
        <w:pStyle w:val="23"/>
        <w:numPr>
          <w:ilvl w:val="0"/>
          <w:numId w:val="5"/>
        </w:numPr>
        <w:ind w:firstLineChars="0"/>
        <w:rPr>
          <w:rFonts w:ascii="微软雅黑" w:hAnsi="微软雅黑" w:eastAsia="微软雅黑" w:cs="DotumChe"/>
          <w:sz w:val="24"/>
          <w:szCs w:val="24"/>
        </w:rPr>
      </w:pPr>
      <w:r>
        <w:rPr>
          <w:rFonts w:hint="eastAsia" w:ascii="微软雅黑" w:hAnsi="微软雅黑" w:eastAsia="微软雅黑" w:cs="DotumChe"/>
          <w:b/>
          <w:bCs/>
          <w:sz w:val="24"/>
          <w:szCs w:val="24"/>
        </w:rPr>
        <w:t>签约</w:t>
      </w:r>
      <w:r>
        <w:rPr>
          <w:rFonts w:hint="eastAsia" w:ascii="微软雅黑" w:hAnsi="微软雅黑" w:eastAsia="微软雅黑" w:cs="DotumChe"/>
          <w:b/>
          <w:bCs/>
          <w:sz w:val="24"/>
          <w:szCs w:val="24"/>
          <w:lang w:val="en-US" w:eastAsia="zh-CN"/>
        </w:rPr>
        <w:t>录用</w:t>
      </w:r>
      <w:r>
        <w:rPr>
          <w:rFonts w:hint="eastAsia" w:ascii="微软雅黑" w:hAnsi="微软雅黑" w:eastAsia="微软雅黑" w:cs="DotumChe"/>
          <w:sz w:val="24"/>
          <w:szCs w:val="24"/>
        </w:rPr>
        <w:t>：</w:t>
      </w:r>
      <w:r>
        <w:rPr>
          <w:rFonts w:hint="eastAsia" w:ascii="微软雅黑" w:hAnsi="微软雅黑" w:eastAsia="微软雅黑" w:cs="DotumChe"/>
          <w:sz w:val="24"/>
          <w:szCs w:val="24"/>
          <w:lang w:val="en-US" w:eastAsia="zh-CN"/>
        </w:rPr>
        <w:t>双方最终确定</w:t>
      </w:r>
      <w:r>
        <w:rPr>
          <w:rFonts w:hint="eastAsia" w:ascii="微软雅黑" w:hAnsi="微软雅黑" w:eastAsia="微软雅黑" w:cs="DotumChe"/>
          <w:sz w:val="24"/>
          <w:szCs w:val="24"/>
        </w:rPr>
        <w:t>签约录用</w:t>
      </w:r>
      <w:r>
        <w:rPr>
          <w:rFonts w:hint="eastAsia" w:ascii="微软雅黑" w:hAnsi="微软雅黑" w:eastAsia="微软雅黑" w:cs="DotumChe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DotumChe"/>
          <w:sz w:val="24"/>
          <w:szCs w:val="24"/>
          <w:lang w:val="en-US" w:eastAsia="zh-CN"/>
        </w:rPr>
        <w:t>签订三方就业协议，于2021年7月办理入职手续。</w:t>
      </w:r>
    </w:p>
    <w:p>
      <w:pPr>
        <w:ind w:firstLine="560" w:firstLineChars="200"/>
        <w:rPr>
          <w:rFonts w:ascii="微软雅黑" w:hAnsi="微软雅黑" w:eastAsia="微软雅黑" w:cs="仿宋_GB2312"/>
          <w:b/>
          <w:bCs/>
          <w:sz w:val="28"/>
          <w:szCs w:val="28"/>
        </w:rPr>
      </w:pPr>
    </w:p>
    <w:p>
      <w:pPr>
        <w:ind w:firstLine="560" w:firstLineChars="200"/>
        <w:rPr>
          <w:rFonts w:ascii="微软雅黑" w:hAnsi="微软雅黑" w:eastAsia="微软雅黑" w:cs="仿宋_GB2312"/>
          <w:b/>
          <w:bCs/>
          <w:sz w:val="28"/>
          <w:szCs w:val="28"/>
        </w:rPr>
      </w:pPr>
      <w:r>
        <w:rPr>
          <w:rFonts w:hint="eastAsia" w:ascii="微软雅黑" w:hAnsi="微软雅黑" w:eastAsia="微软雅黑" w:cs="仿宋_GB2312"/>
          <w:b/>
          <w:bCs/>
          <w:sz w:val="28"/>
          <w:szCs w:val="28"/>
          <w:lang w:val="en-US" w:eastAsia="zh-CN"/>
        </w:rPr>
        <w:t>五</w:t>
      </w:r>
      <w:bookmarkStart w:id="0" w:name="_GoBack"/>
      <w:bookmarkEnd w:id="0"/>
      <w:r>
        <w:rPr>
          <w:rFonts w:hint="eastAsia" w:ascii="微软雅黑" w:hAnsi="微软雅黑" w:eastAsia="微软雅黑" w:cs="仿宋_GB2312"/>
          <w:b/>
          <w:bCs/>
          <w:sz w:val="28"/>
          <w:szCs w:val="28"/>
        </w:rPr>
        <w:t>、联系我们</w:t>
      </w:r>
    </w:p>
    <w:p>
      <w:pPr>
        <w:ind w:firstLine="480" w:firstLineChars="200"/>
        <w:rPr>
          <w:rFonts w:hint="eastAsia" w:ascii="微软雅黑" w:hAnsi="微软雅黑" w:eastAsia="微软雅黑" w:cs="仿宋_GB2312"/>
          <w:sz w:val="24"/>
          <w:szCs w:val="24"/>
        </w:rPr>
      </w:pPr>
      <w:r>
        <w:rPr>
          <w:rFonts w:hint="eastAsia" w:ascii="微软雅黑" w:hAnsi="微软雅黑" w:eastAsia="微软雅黑" w:cs="仿宋_GB2312"/>
          <w:sz w:val="24"/>
          <w:szCs w:val="24"/>
        </w:rPr>
        <w:t>招聘联系人：许经理</w:t>
      </w:r>
    </w:p>
    <w:p>
      <w:pPr>
        <w:ind w:firstLine="480" w:firstLineChars="200"/>
        <w:rPr>
          <w:rFonts w:ascii="微软雅黑" w:hAnsi="微软雅黑" w:eastAsia="微软雅黑" w:cs="仿宋_GB2312"/>
          <w:sz w:val="24"/>
          <w:szCs w:val="24"/>
        </w:rPr>
      </w:pPr>
      <w:r>
        <w:rPr>
          <w:rFonts w:hint="eastAsia" w:ascii="微软雅黑" w:hAnsi="微软雅黑" w:eastAsia="微软雅黑" w:cs="仿宋_GB2312"/>
          <w:sz w:val="24"/>
          <w:szCs w:val="24"/>
        </w:rPr>
        <w:t>联系电话：0731-85699135</w:t>
      </w:r>
    </w:p>
    <w:p>
      <w:pPr>
        <w:ind w:firstLine="480" w:firstLineChars="200"/>
      </w:pPr>
      <w:r>
        <w:rPr>
          <w:rFonts w:hint="eastAsia" w:ascii="微软雅黑" w:hAnsi="微软雅黑" w:eastAsia="微软雅黑" w:cs="仿宋_GB2312"/>
          <w:sz w:val="24"/>
          <w:szCs w:val="24"/>
        </w:rPr>
        <w:t>联系邮箱：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"mailto:cscec5b3zp@163.com"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5"/>
          <w:rFonts w:hint="eastAsia" w:ascii="微软雅黑" w:hAnsi="微软雅黑" w:eastAsia="微软雅黑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cscec</w:t>
      </w:r>
      <w:r>
        <w:rPr>
          <w:rStyle w:val="15"/>
          <w:rFonts w:ascii="微软雅黑" w:hAnsi="微软雅黑" w:eastAsia="微软雅黑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5b3zp</w:t>
      </w:r>
      <w:r>
        <w:rPr>
          <w:rStyle w:val="15"/>
          <w:rFonts w:hint="eastAsia" w:ascii="微软雅黑" w:hAnsi="微软雅黑" w:eastAsia="微软雅黑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@</w:t>
      </w:r>
      <w:r>
        <w:rPr>
          <w:rStyle w:val="15"/>
          <w:rFonts w:ascii="微软雅黑" w:hAnsi="微软雅黑" w:eastAsia="微软雅黑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163</w:t>
      </w:r>
      <w:r>
        <w:rPr>
          <w:rStyle w:val="15"/>
          <w:rFonts w:hint="eastAsia" w:ascii="微软雅黑" w:hAnsi="微软雅黑" w:eastAsia="微软雅黑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.com</w:t>
      </w:r>
      <w:r>
        <w:rPr>
          <w:rStyle w:val="15"/>
          <w:rFonts w:hint="eastAsia" w:ascii="微软雅黑" w:hAnsi="微软雅黑" w:eastAsia="微软雅黑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</w:p>
    <w:p>
      <w:pPr>
        <w:ind w:firstLine="480" w:firstLineChars="200"/>
        <w:rPr>
          <w:rFonts w:hint="eastAsia"/>
        </w:rPr>
      </w:pPr>
      <w:r>
        <w:rPr>
          <w:rFonts w:hint="eastAsia" w:ascii="微软雅黑" w:hAnsi="微软雅黑" w:eastAsia="微软雅黑" w:cs="仿宋_GB2312"/>
          <w:sz w:val="24"/>
          <w:szCs w:val="24"/>
        </w:rPr>
        <w:t>联系地点：湖南省长沙市雨花区中意一路158号中建大厦16楼人力资源部</w:t>
      </w:r>
    </w:p>
    <w:p>
      <w:pPr>
        <w:rPr>
          <w:rFonts w:hint="eastAsia"/>
        </w:rPr>
      </w:pPr>
    </w:p>
    <w:tbl>
      <w:tblPr>
        <w:tblStyle w:val="8"/>
        <w:tblW w:w="10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7"/>
        <w:gridCol w:w="2932"/>
        <w:gridCol w:w="2182"/>
        <w:gridCol w:w="2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377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三公司</w:t>
            </w:r>
            <w:r>
              <w:rPr>
                <w:rFonts w:hint="eastAsia" w:ascii="微软雅黑" w:hAnsi="微软雅黑" w:eastAsia="微软雅黑"/>
                <w:b/>
                <w:bCs/>
                <w:szCs w:val="21"/>
                <w:lang w:val="en-US" w:eastAsia="zh-CN"/>
              </w:rPr>
              <w:t>下辖</w:t>
            </w: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二级机构</w:t>
            </w:r>
          </w:p>
        </w:tc>
        <w:tc>
          <w:tcPr>
            <w:tcW w:w="2932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工作区域</w:t>
            </w:r>
          </w:p>
        </w:tc>
        <w:tc>
          <w:tcPr>
            <w:tcW w:w="2182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联系人及联系方式</w:t>
            </w:r>
          </w:p>
        </w:tc>
        <w:tc>
          <w:tcPr>
            <w:tcW w:w="2649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招聘邮箱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exact"/>
          <w:jc w:val="center"/>
        </w:trPr>
        <w:tc>
          <w:tcPr>
            <w:tcW w:w="2377" w:type="dxa"/>
            <w:vAlign w:val="center"/>
          </w:tcPr>
          <w:p>
            <w:pPr>
              <w:snapToGrid w:val="0"/>
              <w:jc w:val="center"/>
              <w:rPr>
                <w:rFonts w:hint="default" w:ascii="微软雅黑" w:hAnsi="微软雅黑" w:eastAsia="微软雅黑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Cs w:val="21"/>
                <w:lang w:val="en-US" w:eastAsia="zh-CN"/>
              </w:rPr>
              <w:t>建筑设计研究院</w:t>
            </w:r>
          </w:p>
        </w:tc>
        <w:tc>
          <w:tcPr>
            <w:tcW w:w="2932" w:type="dxa"/>
            <w:vAlign w:val="center"/>
          </w:tcPr>
          <w:p>
            <w:pPr>
              <w:snapToGrid w:val="0"/>
              <w:jc w:val="center"/>
              <w:rPr>
                <w:rFonts w:hint="default" w:ascii="微软雅黑" w:hAnsi="微软雅黑" w:eastAsia="微软雅黑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Cs w:val="21"/>
                <w:lang w:val="en-US" w:eastAsia="zh-CN"/>
              </w:rPr>
              <w:t>长沙、深圳</w:t>
            </w:r>
          </w:p>
        </w:tc>
        <w:tc>
          <w:tcPr>
            <w:tcW w:w="2182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许经理</w:t>
            </w:r>
          </w:p>
          <w:p>
            <w:pPr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0731-85699135</w:t>
            </w:r>
          </w:p>
          <w:p>
            <w:pPr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15195767059</w:t>
            </w:r>
          </w:p>
        </w:tc>
        <w:tc>
          <w:tcPr>
            <w:tcW w:w="2649" w:type="dxa"/>
            <w:vAlign w:val="center"/>
          </w:tcPr>
          <w:p>
            <w:pPr>
              <w:snapToGrid w:val="0"/>
              <w:jc w:val="center"/>
              <w:rPr>
                <w:rFonts w:hint="default" w:ascii="微软雅黑" w:hAnsi="微软雅黑" w:eastAsia="微软雅黑"/>
                <w:b w:val="0"/>
                <w:bCs w:val="0"/>
                <w:szCs w:val="21"/>
                <w:lang w:val="en-US" w:eastAsia="zh-CN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HYPERLINK "mailto:cscec5b3zp@163.com" </w:instrTex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5"/>
                <w:rFonts w:hint="eastAsia" w:ascii="微软雅黑" w:hAnsi="微软雅黑" w:eastAsia="微软雅黑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cscec</w:t>
            </w:r>
            <w:r>
              <w:rPr>
                <w:rStyle w:val="15"/>
                <w:rFonts w:ascii="微软雅黑" w:hAnsi="微软雅黑" w:eastAsia="微软雅黑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5b3zp</w:t>
            </w:r>
            <w:r>
              <w:rPr>
                <w:rStyle w:val="15"/>
                <w:rFonts w:hint="eastAsia" w:ascii="微软雅黑" w:hAnsi="微软雅黑" w:eastAsia="微软雅黑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@</w:t>
            </w:r>
            <w:r>
              <w:rPr>
                <w:rStyle w:val="15"/>
                <w:rFonts w:ascii="微软雅黑" w:hAnsi="微软雅黑" w:eastAsia="微软雅黑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163</w:t>
            </w:r>
            <w:r>
              <w:rPr>
                <w:rStyle w:val="15"/>
                <w:rFonts w:hint="eastAsia" w:ascii="微软雅黑" w:hAnsi="微软雅黑" w:eastAsia="微软雅黑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.com</w:t>
            </w:r>
            <w:r>
              <w:rPr>
                <w:rStyle w:val="15"/>
                <w:rFonts w:hint="eastAsia" w:ascii="微软雅黑" w:hAnsi="微软雅黑" w:eastAsia="微软雅黑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exact"/>
          <w:jc w:val="center"/>
        </w:trPr>
        <w:tc>
          <w:tcPr>
            <w:tcW w:w="2377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中南分公司</w:t>
            </w:r>
          </w:p>
        </w:tc>
        <w:tc>
          <w:tcPr>
            <w:tcW w:w="2932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湖南、深圳、珠海</w:t>
            </w:r>
          </w:p>
          <w:p>
            <w:pPr>
              <w:snapToGrid w:val="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海外（缅甸、菲律宾）</w:t>
            </w:r>
          </w:p>
        </w:tc>
        <w:tc>
          <w:tcPr>
            <w:tcW w:w="2182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谭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经理</w:t>
            </w:r>
          </w:p>
          <w:p>
            <w:pPr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0731-85699160</w:t>
            </w:r>
          </w:p>
          <w:p>
            <w:pPr>
              <w:snapToGrid w:val="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13816445846</w:t>
            </w:r>
            <w:r>
              <w:rPr>
                <w:rFonts w:ascii="微软雅黑" w:hAnsi="微软雅黑" w:eastAsia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 </w:t>
            </w:r>
            <w:r>
              <w:rPr>
                <w:rFonts w:ascii="微软雅黑" w:hAnsi="微软雅黑" w:eastAsia="微软雅黑"/>
                <w:szCs w:val="21"/>
              </w:rPr>
              <w:t xml:space="preserve">    </w:t>
            </w:r>
          </w:p>
        </w:tc>
        <w:tc>
          <w:tcPr>
            <w:tcW w:w="2649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404623174@qq.com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exact"/>
          <w:jc w:val="center"/>
        </w:trPr>
        <w:tc>
          <w:tcPr>
            <w:tcW w:w="2377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天津分公司</w:t>
            </w:r>
          </w:p>
        </w:tc>
        <w:tc>
          <w:tcPr>
            <w:tcW w:w="2932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天津、山东、河北（含雄安）海外（埃及）</w:t>
            </w:r>
          </w:p>
        </w:tc>
        <w:tc>
          <w:tcPr>
            <w:tcW w:w="2182" w:type="dxa"/>
            <w:vAlign w:val="center"/>
          </w:tcPr>
          <w:p>
            <w:pPr>
              <w:snapToGrid w:val="0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桑经理</w:t>
            </w:r>
          </w:p>
          <w:p>
            <w:pPr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022-84861262</w:t>
            </w:r>
          </w:p>
          <w:p>
            <w:pPr>
              <w:snapToGrid w:val="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13087828937</w:t>
            </w:r>
          </w:p>
          <w:p>
            <w:pPr>
              <w:snapToGrid w:val="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649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zj5b3tjzp@163.com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exact"/>
          <w:jc w:val="center"/>
        </w:trPr>
        <w:tc>
          <w:tcPr>
            <w:tcW w:w="2377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重庆分公司</w:t>
            </w:r>
          </w:p>
        </w:tc>
        <w:tc>
          <w:tcPr>
            <w:tcW w:w="2932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重庆、贵州、</w:t>
            </w:r>
          </w:p>
          <w:p>
            <w:pPr>
              <w:snapToGrid w:val="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海外（乌兹别克斯坦）</w:t>
            </w:r>
          </w:p>
        </w:tc>
        <w:tc>
          <w:tcPr>
            <w:tcW w:w="2182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唐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经理</w:t>
            </w:r>
          </w:p>
          <w:p>
            <w:pPr>
              <w:snapToGrid w:val="0"/>
              <w:jc w:val="center"/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ascii="微软雅黑" w:hAnsi="微软雅黑" w:eastAsia="微软雅黑" w:cs="宋体"/>
                <w:szCs w:val="21"/>
              </w:rPr>
              <w:t>023-86061255</w:t>
            </w:r>
          </w:p>
          <w:p>
            <w:pPr>
              <w:snapToGrid w:val="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 w:cs="宋体"/>
                <w:szCs w:val="21"/>
              </w:rPr>
              <w:t>15723258092</w:t>
            </w:r>
          </w:p>
        </w:tc>
        <w:tc>
          <w:tcPr>
            <w:tcW w:w="2649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616042373@qq.com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exact"/>
          <w:jc w:val="center"/>
        </w:trPr>
        <w:tc>
          <w:tcPr>
            <w:tcW w:w="2377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szCs w:val="21"/>
                <w:highlight w:val="none"/>
              </w:rPr>
              <w:t>四川分公司</w:t>
            </w:r>
          </w:p>
        </w:tc>
        <w:tc>
          <w:tcPr>
            <w:tcW w:w="2932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szCs w:val="21"/>
                <w:highlight w:val="none"/>
              </w:rPr>
              <w:t>四川、云南</w:t>
            </w:r>
          </w:p>
        </w:tc>
        <w:tc>
          <w:tcPr>
            <w:tcW w:w="2182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周经理</w:t>
            </w:r>
          </w:p>
          <w:p>
            <w:pPr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028-84819483</w:t>
            </w:r>
          </w:p>
          <w:p>
            <w:pPr>
              <w:snapToGrid w:val="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15928736656</w:t>
            </w:r>
          </w:p>
          <w:p>
            <w:pPr>
              <w:snapToGrid w:val="0"/>
              <w:jc w:val="center"/>
              <w:rPr>
                <w:rFonts w:ascii="微软雅黑" w:hAnsi="微软雅黑" w:eastAsia="微软雅黑"/>
                <w:szCs w:val="21"/>
                <w:highlight w:val="none"/>
              </w:rPr>
            </w:pPr>
          </w:p>
        </w:tc>
        <w:tc>
          <w:tcPr>
            <w:tcW w:w="2649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szCs w:val="21"/>
                <w:highlight w:val="none"/>
              </w:rPr>
              <w:t>261009207@qq.com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exact"/>
          <w:jc w:val="center"/>
        </w:trPr>
        <w:tc>
          <w:tcPr>
            <w:tcW w:w="2377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szCs w:val="21"/>
                <w:highlight w:val="none"/>
              </w:rPr>
              <w:t>西北分公司</w:t>
            </w:r>
          </w:p>
        </w:tc>
        <w:tc>
          <w:tcPr>
            <w:tcW w:w="2932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szCs w:val="21"/>
                <w:highlight w:val="none"/>
              </w:rPr>
              <w:t>陕西、河南、甘肃、青海、新疆</w:t>
            </w:r>
          </w:p>
        </w:tc>
        <w:tc>
          <w:tcPr>
            <w:tcW w:w="2182" w:type="dxa"/>
            <w:vAlign w:val="center"/>
          </w:tcPr>
          <w:p>
            <w:pPr>
              <w:snapToGrid w:val="0"/>
              <w:jc w:val="center"/>
              <w:rPr>
                <w:rFonts w:hint="default" w:ascii="微软雅黑" w:hAnsi="微软雅黑" w:eastAsia="微软雅黑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highlight w:val="none"/>
                <w:lang w:val="en-US" w:eastAsia="zh-CN"/>
              </w:rPr>
              <w:t>李经理</w:t>
            </w:r>
          </w:p>
          <w:p>
            <w:pPr>
              <w:snapToGrid w:val="0"/>
              <w:jc w:val="center"/>
              <w:rPr>
                <w:rFonts w:hint="eastAsia" w:ascii="微软雅黑" w:hAnsi="微软雅黑" w:eastAsia="微软雅黑"/>
                <w:szCs w:val="21"/>
                <w:highlight w:val="none"/>
                <w:lang w:val="en-US" w:eastAsia="zh-CN"/>
              </w:rPr>
            </w:pPr>
            <w:r>
              <w:rPr>
                <w:rFonts w:ascii="微软雅黑" w:hAnsi="微软雅黑" w:eastAsia="微软雅黑"/>
                <w:szCs w:val="21"/>
                <w:highlight w:val="none"/>
              </w:rPr>
              <w:t>029-8177766</w:t>
            </w:r>
            <w:r>
              <w:rPr>
                <w:rFonts w:hint="eastAsia" w:ascii="微软雅黑" w:hAnsi="微软雅黑" w:eastAsia="微软雅黑"/>
                <w:szCs w:val="21"/>
                <w:highlight w:val="none"/>
                <w:lang w:val="en-US" w:eastAsia="zh-CN"/>
              </w:rPr>
              <w:t>2</w:t>
            </w:r>
          </w:p>
          <w:p>
            <w:pPr>
              <w:snapToGrid w:val="0"/>
              <w:jc w:val="center"/>
              <w:rPr>
                <w:rFonts w:hint="eastAsia" w:ascii="微软雅黑" w:hAnsi="微软雅黑" w:eastAsia="微软雅黑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highlight w:val="none"/>
                <w:lang w:val="en-US" w:eastAsia="zh-CN"/>
              </w:rPr>
              <w:t>18821652215</w:t>
            </w:r>
          </w:p>
          <w:p>
            <w:pPr>
              <w:snapToGrid w:val="0"/>
              <w:jc w:val="center"/>
              <w:rPr>
                <w:rFonts w:ascii="微软雅黑" w:hAnsi="微软雅黑" w:eastAsia="微软雅黑"/>
                <w:szCs w:val="21"/>
                <w:highlight w:val="red"/>
              </w:rPr>
            </w:pPr>
          </w:p>
        </w:tc>
        <w:tc>
          <w:tcPr>
            <w:tcW w:w="2649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Cs w:val="21"/>
                <w:highlight w:val="red"/>
              </w:rPr>
            </w:pPr>
            <w:r>
              <w:rPr>
                <w:rFonts w:hint="eastAsia" w:ascii="微软雅黑" w:hAnsi="微软雅黑" w:eastAsia="微软雅黑"/>
                <w:szCs w:val="21"/>
                <w:highlight w:val="none"/>
                <w:lang w:val="en-US" w:eastAsia="zh-CN"/>
              </w:rPr>
              <w:t>2693201463@qq.com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exact"/>
          <w:jc w:val="center"/>
        </w:trPr>
        <w:tc>
          <w:tcPr>
            <w:tcW w:w="2377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广东分公司</w:t>
            </w:r>
          </w:p>
        </w:tc>
        <w:tc>
          <w:tcPr>
            <w:tcW w:w="2932" w:type="dxa"/>
            <w:vAlign w:val="center"/>
          </w:tcPr>
          <w:p>
            <w:pPr>
              <w:snapToGrid w:val="0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广东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广州、深圳、中山、佛山等）</w:t>
            </w:r>
          </w:p>
        </w:tc>
        <w:tc>
          <w:tcPr>
            <w:tcW w:w="2182" w:type="dxa"/>
            <w:vAlign w:val="center"/>
          </w:tcPr>
          <w:p>
            <w:pPr>
              <w:snapToGrid w:val="0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邓经理</w:t>
            </w:r>
          </w:p>
          <w:p>
            <w:pPr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</w:rPr>
              <w:t>020-84887093</w:t>
            </w:r>
          </w:p>
          <w:p>
            <w:pPr>
              <w:tabs>
                <w:tab w:val="center" w:pos="1043"/>
                <w:tab w:val="right" w:pos="1966"/>
              </w:tabs>
              <w:snapToGrid w:val="0"/>
              <w:jc w:val="left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ab/>
            </w:r>
            <w:r>
              <w:rPr>
                <w:rFonts w:hint="eastAsia" w:ascii="微软雅黑" w:hAnsi="微软雅黑" w:eastAsia="微软雅黑"/>
                <w:szCs w:val="21"/>
              </w:rPr>
              <w:t>18318641340</w:t>
            </w:r>
          </w:p>
        </w:tc>
        <w:tc>
          <w:tcPr>
            <w:tcW w:w="2649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870604502@qq.com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exact"/>
          <w:jc w:val="center"/>
        </w:trPr>
        <w:tc>
          <w:tcPr>
            <w:tcW w:w="2377" w:type="dxa"/>
            <w:vAlign w:val="center"/>
          </w:tcPr>
          <w:p>
            <w:pPr>
              <w:snapToGrid w:val="0"/>
              <w:jc w:val="center"/>
              <w:rPr>
                <w:rFonts w:hint="default" w:ascii="微软雅黑" w:hAnsi="微软雅黑" w:eastAsia="微软雅黑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highlight w:val="none"/>
                <w:lang w:val="en-US" w:eastAsia="zh-CN"/>
              </w:rPr>
              <w:t>湖北分公司</w:t>
            </w:r>
          </w:p>
        </w:tc>
        <w:tc>
          <w:tcPr>
            <w:tcW w:w="2932" w:type="dxa"/>
            <w:vAlign w:val="center"/>
          </w:tcPr>
          <w:p>
            <w:pPr>
              <w:snapToGrid w:val="0"/>
              <w:jc w:val="center"/>
              <w:rPr>
                <w:rFonts w:hint="default" w:ascii="微软雅黑" w:hAnsi="微软雅黑" w:eastAsia="微软雅黑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highlight w:val="none"/>
                <w:lang w:val="en-US" w:eastAsia="zh-CN"/>
              </w:rPr>
              <w:t>湖北（武汉、黄石、鄂州等）</w:t>
            </w:r>
          </w:p>
        </w:tc>
        <w:tc>
          <w:tcPr>
            <w:tcW w:w="2182" w:type="dxa"/>
            <w:vAlign w:val="center"/>
          </w:tcPr>
          <w:p>
            <w:pPr>
              <w:snapToGrid w:val="0"/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highlight w:val="none"/>
                <w:lang w:val="en-US" w:eastAsia="zh-CN"/>
              </w:rPr>
              <w:t>杨经理027-68896979</w:t>
            </w:r>
          </w:p>
          <w:p>
            <w:pPr>
              <w:snapToGrid w:val="0"/>
              <w:jc w:val="center"/>
              <w:rPr>
                <w:rFonts w:hint="default"/>
                <w:highlight w:val="red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highlight w:val="none"/>
                <w:lang w:val="en-US" w:eastAsia="zh-CN"/>
              </w:rPr>
              <w:t>18569568386</w:t>
            </w:r>
          </w:p>
        </w:tc>
        <w:tc>
          <w:tcPr>
            <w:tcW w:w="2649" w:type="dxa"/>
            <w:vAlign w:val="center"/>
          </w:tcPr>
          <w:p>
            <w:pPr>
              <w:snapToGrid w:val="0"/>
              <w:jc w:val="center"/>
              <w:rPr>
                <w:rFonts w:hint="default" w:ascii="微软雅黑" w:hAnsi="微软雅黑" w:eastAsia="微软雅黑"/>
                <w:szCs w:val="21"/>
                <w:highlight w:val="red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highlight w:val="none"/>
                <w:lang w:val="en-US" w:eastAsia="zh-CN"/>
              </w:rPr>
              <w:t>371871273@qq.com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exact"/>
          <w:jc w:val="center"/>
        </w:trPr>
        <w:tc>
          <w:tcPr>
            <w:tcW w:w="2377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市政分公司</w:t>
            </w:r>
          </w:p>
        </w:tc>
        <w:tc>
          <w:tcPr>
            <w:tcW w:w="2932" w:type="dxa"/>
            <w:vAlign w:val="center"/>
          </w:tcPr>
          <w:p>
            <w:pPr>
              <w:snapToGrid w:val="0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湖南为主，云南、重庆、贵州、江西、广东、四川、河北</w:t>
            </w:r>
          </w:p>
        </w:tc>
        <w:tc>
          <w:tcPr>
            <w:tcW w:w="2182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龙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经理</w:t>
            </w:r>
          </w:p>
          <w:p>
            <w:pPr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0731-85699105</w:t>
            </w:r>
          </w:p>
          <w:p>
            <w:pPr>
              <w:snapToGrid w:val="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 xml:space="preserve">13548567360 </w:t>
            </w:r>
          </w:p>
          <w:p>
            <w:pPr>
              <w:pStyle w:val="2"/>
            </w:pPr>
          </w:p>
        </w:tc>
        <w:tc>
          <w:tcPr>
            <w:tcW w:w="2649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32238400@qq.com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exact"/>
          <w:jc w:val="center"/>
        </w:trPr>
        <w:tc>
          <w:tcPr>
            <w:tcW w:w="2377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安装分公司</w:t>
            </w:r>
          </w:p>
        </w:tc>
        <w:tc>
          <w:tcPr>
            <w:tcW w:w="2932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华中、华北、西北、西南、江浙沪、广东地区</w:t>
            </w:r>
          </w:p>
        </w:tc>
        <w:tc>
          <w:tcPr>
            <w:tcW w:w="2182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汤经理</w:t>
            </w:r>
          </w:p>
          <w:p>
            <w:pPr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0731-85699112</w:t>
            </w:r>
          </w:p>
          <w:p>
            <w:pPr>
              <w:snapToGrid w:val="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17724035073</w:t>
            </w:r>
          </w:p>
        </w:tc>
        <w:tc>
          <w:tcPr>
            <w:tcW w:w="2649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highlight w:val="none"/>
              </w:rPr>
              <w:t xml:space="preserve"> tangp217@163.com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exact"/>
          <w:jc w:val="center"/>
        </w:trPr>
        <w:tc>
          <w:tcPr>
            <w:tcW w:w="2377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中建五局钢结构公司</w:t>
            </w:r>
          </w:p>
        </w:tc>
        <w:tc>
          <w:tcPr>
            <w:tcW w:w="2932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华中、华东、华南、西北、西南等地区</w:t>
            </w:r>
          </w:p>
        </w:tc>
        <w:tc>
          <w:tcPr>
            <w:tcW w:w="2182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陈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经理</w:t>
            </w:r>
          </w:p>
          <w:p>
            <w:pPr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0731-85699178</w:t>
            </w:r>
          </w:p>
          <w:p>
            <w:pPr>
              <w:snapToGrid w:val="0"/>
              <w:jc w:val="center"/>
            </w:pPr>
            <w:r>
              <w:rPr>
                <w:rFonts w:ascii="微软雅黑" w:hAnsi="微软雅黑" w:eastAsia="微软雅黑"/>
                <w:szCs w:val="21"/>
              </w:rPr>
              <w:t xml:space="preserve">18674465897 </w:t>
            </w:r>
          </w:p>
        </w:tc>
        <w:tc>
          <w:tcPr>
            <w:tcW w:w="2649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1310521275@qq.com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exact"/>
          <w:jc w:val="center"/>
        </w:trPr>
        <w:tc>
          <w:tcPr>
            <w:tcW w:w="2377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中建科技湖南</w:t>
            </w:r>
          </w:p>
          <w:p>
            <w:pPr>
              <w:snapToGrid w:val="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有限公司</w:t>
            </w:r>
          </w:p>
        </w:tc>
        <w:tc>
          <w:tcPr>
            <w:tcW w:w="2932" w:type="dxa"/>
            <w:vAlign w:val="center"/>
          </w:tcPr>
          <w:p>
            <w:pPr>
              <w:snapToGrid w:val="0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长沙、株洲、湘潭</w:t>
            </w:r>
          </w:p>
        </w:tc>
        <w:tc>
          <w:tcPr>
            <w:tcW w:w="2182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李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经理</w:t>
            </w:r>
          </w:p>
          <w:p>
            <w:pPr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0731-88721811</w:t>
            </w:r>
          </w:p>
          <w:p>
            <w:pPr>
              <w:snapToGrid w:val="0"/>
              <w:jc w:val="center"/>
            </w:pPr>
            <w:r>
              <w:rPr>
                <w:rFonts w:hint="eastAsia" w:ascii="微软雅黑" w:hAnsi="微软雅黑" w:eastAsia="微软雅黑"/>
                <w:szCs w:val="21"/>
              </w:rPr>
              <w:t>13055165224</w:t>
            </w:r>
          </w:p>
        </w:tc>
        <w:tc>
          <w:tcPr>
            <w:tcW w:w="2649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598612112@qq.com</w:t>
            </w:r>
          </w:p>
        </w:tc>
      </w:tr>
    </w:tbl>
    <w:p/>
    <w:sectPr>
      <w:head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inline distT="0" distB="0" distL="0" distR="0">
          <wp:extent cx="2892425" cy="372745"/>
          <wp:effectExtent l="0" t="0" r="3175" b="8255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86684" cy="3981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37553"/>
    <w:multiLevelType w:val="multilevel"/>
    <w:tmpl w:val="12C3755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8C9432C"/>
    <w:multiLevelType w:val="multilevel"/>
    <w:tmpl w:val="38C9432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40D57C4A"/>
    <w:multiLevelType w:val="multilevel"/>
    <w:tmpl w:val="40D57C4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63FA06CA"/>
    <w:multiLevelType w:val="singleLevel"/>
    <w:tmpl w:val="63FA06CA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7446216F"/>
    <w:multiLevelType w:val="singleLevel"/>
    <w:tmpl w:val="7446216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A6D"/>
    <w:rsid w:val="000014D9"/>
    <w:rsid w:val="000048CE"/>
    <w:rsid w:val="00004A0A"/>
    <w:rsid w:val="00013A96"/>
    <w:rsid w:val="00017FB1"/>
    <w:rsid w:val="000405D5"/>
    <w:rsid w:val="0004122E"/>
    <w:rsid w:val="00044BA4"/>
    <w:rsid w:val="0004669E"/>
    <w:rsid w:val="00053337"/>
    <w:rsid w:val="00056733"/>
    <w:rsid w:val="0005722D"/>
    <w:rsid w:val="00064615"/>
    <w:rsid w:val="00066CAF"/>
    <w:rsid w:val="00070572"/>
    <w:rsid w:val="0007606B"/>
    <w:rsid w:val="000772DA"/>
    <w:rsid w:val="00081484"/>
    <w:rsid w:val="00086C64"/>
    <w:rsid w:val="000A7910"/>
    <w:rsid w:val="000C0428"/>
    <w:rsid w:val="000C19F9"/>
    <w:rsid w:val="000C3961"/>
    <w:rsid w:val="000C4882"/>
    <w:rsid w:val="000D6173"/>
    <w:rsid w:val="000F0A4E"/>
    <w:rsid w:val="00105AAC"/>
    <w:rsid w:val="00106C64"/>
    <w:rsid w:val="001247F3"/>
    <w:rsid w:val="0012502D"/>
    <w:rsid w:val="00130704"/>
    <w:rsid w:val="0013197A"/>
    <w:rsid w:val="001504D6"/>
    <w:rsid w:val="0017412D"/>
    <w:rsid w:val="00180C66"/>
    <w:rsid w:val="00187028"/>
    <w:rsid w:val="00190289"/>
    <w:rsid w:val="00193842"/>
    <w:rsid w:val="001B2D99"/>
    <w:rsid w:val="001C0347"/>
    <w:rsid w:val="001E0AFD"/>
    <w:rsid w:val="001E3BFD"/>
    <w:rsid w:val="00202511"/>
    <w:rsid w:val="00207273"/>
    <w:rsid w:val="00210211"/>
    <w:rsid w:val="00236E9A"/>
    <w:rsid w:val="00237576"/>
    <w:rsid w:val="00240AF6"/>
    <w:rsid w:val="00251FE4"/>
    <w:rsid w:val="00254B5A"/>
    <w:rsid w:val="0027463B"/>
    <w:rsid w:val="00277514"/>
    <w:rsid w:val="002A2896"/>
    <w:rsid w:val="002A7626"/>
    <w:rsid w:val="002B1458"/>
    <w:rsid w:val="002B59B9"/>
    <w:rsid w:val="002C5EE1"/>
    <w:rsid w:val="002C7CF8"/>
    <w:rsid w:val="002D06FB"/>
    <w:rsid w:val="002D1709"/>
    <w:rsid w:val="002D39F2"/>
    <w:rsid w:val="002E0AB6"/>
    <w:rsid w:val="002E2276"/>
    <w:rsid w:val="002E478B"/>
    <w:rsid w:val="002E76B9"/>
    <w:rsid w:val="002F4EF7"/>
    <w:rsid w:val="00301DD9"/>
    <w:rsid w:val="003228D3"/>
    <w:rsid w:val="003250C2"/>
    <w:rsid w:val="00330AE9"/>
    <w:rsid w:val="00341535"/>
    <w:rsid w:val="003443AC"/>
    <w:rsid w:val="0035569A"/>
    <w:rsid w:val="0036292C"/>
    <w:rsid w:val="0036353B"/>
    <w:rsid w:val="00363CFF"/>
    <w:rsid w:val="00367AE6"/>
    <w:rsid w:val="00370DFD"/>
    <w:rsid w:val="0039120C"/>
    <w:rsid w:val="00393650"/>
    <w:rsid w:val="003A0AB5"/>
    <w:rsid w:val="003B5284"/>
    <w:rsid w:val="003C35EE"/>
    <w:rsid w:val="003C6846"/>
    <w:rsid w:val="003D1A6D"/>
    <w:rsid w:val="003D6390"/>
    <w:rsid w:val="003E1C47"/>
    <w:rsid w:val="003E4294"/>
    <w:rsid w:val="003F2811"/>
    <w:rsid w:val="00415DB5"/>
    <w:rsid w:val="00434849"/>
    <w:rsid w:val="00440C86"/>
    <w:rsid w:val="00442346"/>
    <w:rsid w:val="004577BF"/>
    <w:rsid w:val="00462ECF"/>
    <w:rsid w:val="00467B96"/>
    <w:rsid w:val="00474A7A"/>
    <w:rsid w:val="00491055"/>
    <w:rsid w:val="004923F9"/>
    <w:rsid w:val="004969B1"/>
    <w:rsid w:val="00496E1D"/>
    <w:rsid w:val="004A3F8D"/>
    <w:rsid w:val="004C225E"/>
    <w:rsid w:val="004C57B3"/>
    <w:rsid w:val="004D330F"/>
    <w:rsid w:val="004D3DC1"/>
    <w:rsid w:val="004E7AB6"/>
    <w:rsid w:val="004F6CB9"/>
    <w:rsid w:val="005032BE"/>
    <w:rsid w:val="00510308"/>
    <w:rsid w:val="00531B25"/>
    <w:rsid w:val="0055342F"/>
    <w:rsid w:val="00553B91"/>
    <w:rsid w:val="00570B61"/>
    <w:rsid w:val="00580B1F"/>
    <w:rsid w:val="00580EA7"/>
    <w:rsid w:val="005816D4"/>
    <w:rsid w:val="00583788"/>
    <w:rsid w:val="00593C62"/>
    <w:rsid w:val="005B024B"/>
    <w:rsid w:val="005B1567"/>
    <w:rsid w:val="005C3F82"/>
    <w:rsid w:val="005D11FD"/>
    <w:rsid w:val="005D4E32"/>
    <w:rsid w:val="005D6613"/>
    <w:rsid w:val="005D744F"/>
    <w:rsid w:val="00622742"/>
    <w:rsid w:val="006244D3"/>
    <w:rsid w:val="006248E8"/>
    <w:rsid w:val="00627D72"/>
    <w:rsid w:val="00631071"/>
    <w:rsid w:val="00632306"/>
    <w:rsid w:val="00636279"/>
    <w:rsid w:val="00637D09"/>
    <w:rsid w:val="006511D9"/>
    <w:rsid w:val="00664DD3"/>
    <w:rsid w:val="00674A2A"/>
    <w:rsid w:val="006854A1"/>
    <w:rsid w:val="006974D1"/>
    <w:rsid w:val="006A06ED"/>
    <w:rsid w:val="006B3ABF"/>
    <w:rsid w:val="006B57CD"/>
    <w:rsid w:val="006D0776"/>
    <w:rsid w:val="006D3F27"/>
    <w:rsid w:val="006D6BF1"/>
    <w:rsid w:val="006D6D8D"/>
    <w:rsid w:val="006F629F"/>
    <w:rsid w:val="00720123"/>
    <w:rsid w:val="0073086B"/>
    <w:rsid w:val="00740EF2"/>
    <w:rsid w:val="00745336"/>
    <w:rsid w:val="00760757"/>
    <w:rsid w:val="007632ED"/>
    <w:rsid w:val="00763388"/>
    <w:rsid w:val="00766FA1"/>
    <w:rsid w:val="00774A3A"/>
    <w:rsid w:val="00774DC5"/>
    <w:rsid w:val="00777511"/>
    <w:rsid w:val="00786264"/>
    <w:rsid w:val="00792708"/>
    <w:rsid w:val="00795AA3"/>
    <w:rsid w:val="007A18B4"/>
    <w:rsid w:val="007A75BA"/>
    <w:rsid w:val="007A78A8"/>
    <w:rsid w:val="007B242A"/>
    <w:rsid w:val="007B3D32"/>
    <w:rsid w:val="007C79A3"/>
    <w:rsid w:val="007D70A4"/>
    <w:rsid w:val="007E474A"/>
    <w:rsid w:val="007E559C"/>
    <w:rsid w:val="008015A4"/>
    <w:rsid w:val="00827D6C"/>
    <w:rsid w:val="00833636"/>
    <w:rsid w:val="00854AE7"/>
    <w:rsid w:val="008552A0"/>
    <w:rsid w:val="00872D4A"/>
    <w:rsid w:val="00885745"/>
    <w:rsid w:val="00886E94"/>
    <w:rsid w:val="008935B7"/>
    <w:rsid w:val="008B07AC"/>
    <w:rsid w:val="008C54FA"/>
    <w:rsid w:val="008D3119"/>
    <w:rsid w:val="008D36FF"/>
    <w:rsid w:val="008D6AC6"/>
    <w:rsid w:val="008E45C2"/>
    <w:rsid w:val="008E4F36"/>
    <w:rsid w:val="008E712E"/>
    <w:rsid w:val="008F36CB"/>
    <w:rsid w:val="008F37F8"/>
    <w:rsid w:val="00907DB6"/>
    <w:rsid w:val="00911932"/>
    <w:rsid w:val="00914A28"/>
    <w:rsid w:val="00922D70"/>
    <w:rsid w:val="00924E8C"/>
    <w:rsid w:val="00932360"/>
    <w:rsid w:val="0093384A"/>
    <w:rsid w:val="00940C72"/>
    <w:rsid w:val="00943E97"/>
    <w:rsid w:val="009659FF"/>
    <w:rsid w:val="009664D1"/>
    <w:rsid w:val="00967E84"/>
    <w:rsid w:val="00970385"/>
    <w:rsid w:val="00994BCE"/>
    <w:rsid w:val="009A0260"/>
    <w:rsid w:val="009B7120"/>
    <w:rsid w:val="009C5A47"/>
    <w:rsid w:val="009E5141"/>
    <w:rsid w:val="009E7D6D"/>
    <w:rsid w:val="00A00F19"/>
    <w:rsid w:val="00A02FF1"/>
    <w:rsid w:val="00A13953"/>
    <w:rsid w:val="00A14421"/>
    <w:rsid w:val="00A2638E"/>
    <w:rsid w:val="00A34DDF"/>
    <w:rsid w:val="00A36FCE"/>
    <w:rsid w:val="00A54728"/>
    <w:rsid w:val="00A576CB"/>
    <w:rsid w:val="00A70246"/>
    <w:rsid w:val="00A729AF"/>
    <w:rsid w:val="00A84FF3"/>
    <w:rsid w:val="00A9257D"/>
    <w:rsid w:val="00A9748D"/>
    <w:rsid w:val="00AA4A00"/>
    <w:rsid w:val="00AB5A68"/>
    <w:rsid w:val="00AD5A28"/>
    <w:rsid w:val="00AD65A1"/>
    <w:rsid w:val="00AE0070"/>
    <w:rsid w:val="00AE0300"/>
    <w:rsid w:val="00AE2BC4"/>
    <w:rsid w:val="00AE5DD3"/>
    <w:rsid w:val="00B02521"/>
    <w:rsid w:val="00B0742D"/>
    <w:rsid w:val="00B15216"/>
    <w:rsid w:val="00B16D1E"/>
    <w:rsid w:val="00B1781F"/>
    <w:rsid w:val="00B40F7C"/>
    <w:rsid w:val="00B43DB6"/>
    <w:rsid w:val="00B61E17"/>
    <w:rsid w:val="00B652D9"/>
    <w:rsid w:val="00B70BEB"/>
    <w:rsid w:val="00B728B8"/>
    <w:rsid w:val="00B77728"/>
    <w:rsid w:val="00B87448"/>
    <w:rsid w:val="00BA46AC"/>
    <w:rsid w:val="00BB5185"/>
    <w:rsid w:val="00BC4538"/>
    <w:rsid w:val="00BE52FE"/>
    <w:rsid w:val="00BF2B76"/>
    <w:rsid w:val="00BF72EF"/>
    <w:rsid w:val="00C15A81"/>
    <w:rsid w:val="00C20053"/>
    <w:rsid w:val="00C271B4"/>
    <w:rsid w:val="00C336BC"/>
    <w:rsid w:val="00C35584"/>
    <w:rsid w:val="00C43EAB"/>
    <w:rsid w:val="00C47A6B"/>
    <w:rsid w:val="00C51F73"/>
    <w:rsid w:val="00C5694A"/>
    <w:rsid w:val="00C576D8"/>
    <w:rsid w:val="00C60A60"/>
    <w:rsid w:val="00C6295A"/>
    <w:rsid w:val="00C66093"/>
    <w:rsid w:val="00C66303"/>
    <w:rsid w:val="00C76F65"/>
    <w:rsid w:val="00C80422"/>
    <w:rsid w:val="00C86D93"/>
    <w:rsid w:val="00C9779E"/>
    <w:rsid w:val="00CA01E3"/>
    <w:rsid w:val="00CA1ACE"/>
    <w:rsid w:val="00CA6187"/>
    <w:rsid w:val="00CB1470"/>
    <w:rsid w:val="00CB4C0F"/>
    <w:rsid w:val="00CC3119"/>
    <w:rsid w:val="00CC7F8D"/>
    <w:rsid w:val="00CD4B78"/>
    <w:rsid w:val="00CD5C36"/>
    <w:rsid w:val="00CE7211"/>
    <w:rsid w:val="00D137AE"/>
    <w:rsid w:val="00D270DC"/>
    <w:rsid w:val="00D278DD"/>
    <w:rsid w:val="00D37856"/>
    <w:rsid w:val="00D43A36"/>
    <w:rsid w:val="00D51AA2"/>
    <w:rsid w:val="00D51BB8"/>
    <w:rsid w:val="00D55BC6"/>
    <w:rsid w:val="00D84811"/>
    <w:rsid w:val="00D95309"/>
    <w:rsid w:val="00D96ACA"/>
    <w:rsid w:val="00DB57AA"/>
    <w:rsid w:val="00DC09B0"/>
    <w:rsid w:val="00DC1DB3"/>
    <w:rsid w:val="00DD61D5"/>
    <w:rsid w:val="00DE24A4"/>
    <w:rsid w:val="00DE4A9B"/>
    <w:rsid w:val="00E271A7"/>
    <w:rsid w:val="00E56B84"/>
    <w:rsid w:val="00E67B00"/>
    <w:rsid w:val="00E86BA1"/>
    <w:rsid w:val="00E93B55"/>
    <w:rsid w:val="00E966F2"/>
    <w:rsid w:val="00E97133"/>
    <w:rsid w:val="00ED4DC7"/>
    <w:rsid w:val="00EE567C"/>
    <w:rsid w:val="00EE57AF"/>
    <w:rsid w:val="00EE6E82"/>
    <w:rsid w:val="00F106E6"/>
    <w:rsid w:val="00F2420C"/>
    <w:rsid w:val="00F25C25"/>
    <w:rsid w:val="00F36B45"/>
    <w:rsid w:val="00F41822"/>
    <w:rsid w:val="00F43362"/>
    <w:rsid w:val="00F538A1"/>
    <w:rsid w:val="00F53C26"/>
    <w:rsid w:val="00F55A74"/>
    <w:rsid w:val="00F5602E"/>
    <w:rsid w:val="00F83C78"/>
    <w:rsid w:val="00F92CB8"/>
    <w:rsid w:val="00F950C3"/>
    <w:rsid w:val="00FA06CB"/>
    <w:rsid w:val="00FA56D6"/>
    <w:rsid w:val="00FC4913"/>
    <w:rsid w:val="00FC5D34"/>
    <w:rsid w:val="00FD1427"/>
    <w:rsid w:val="00FD1672"/>
    <w:rsid w:val="00FD616D"/>
    <w:rsid w:val="00FE07ED"/>
    <w:rsid w:val="00FE5777"/>
    <w:rsid w:val="00FE77EB"/>
    <w:rsid w:val="01602CEE"/>
    <w:rsid w:val="028D1264"/>
    <w:rsid w:val="02AC23DB"/>
    <w:rsid w:val="02DA302F"/>
    <w:rsid w:val="04F852DC"/>
    <w:rsid w:val="05244DA3"/>
    <w:rsid w:val="05A87165"/>
    <w:rsid w:val="07A4517B"/>
    <w:rsid w:val="07D817A2"/>
    <w:rsid w:val="080C528C"/>
    <w:rsid w:val="08C06656"/>
    <w:rsid w:val="08DB24F4"/>
    <w:rsid w:val="08FD0E16"/>
    <w:rsid w:val="09003903"/>
    <w:rsid w:val="0A456ADD"/>
    <w:rsid w:val="0A5833A3"/>
    <w:rsid w:val="0B1943E3"/>
    <w:rsid w:val="0B954263"/>
    <w:rsid w:val="0BAB3AA6"/>
    <w:rsid w:val="0CBD1E70"/>
    <w:rsid w:val="0CCA2279"/>
    <w:rsid w:val="0D103EC8"/>
    <w:rsid w:val="0E985F9D"/>
    <w:rsid w:val="0EFA373A"/>
    <w:rsid w:val="0F55310C"/>
    <w:rsid w:val="0F957E24"/>
    <w:rsid w:val="0FE367DA"/>
    <w:rsid w:val="10310FD8"/>
    <w:rsid w:val="10C0764D"/>
    <w:rsid w:val="116C5852"/>
    <w:rsid w:val="137D379A"/>
    <w:rsid w:val="137F05CB"/>
    <w:rsid w:val="15170D8D"/>
    <w:rsid w:val="15251B63"/>
    <w:rsid w:val="16105835"/>
    <w:rsid w:val="164D78B5"/>
    <w:rsid w:val="17271F2E"/>
    <w:rsid w:val="17BF34C4"/>
    <w:rsid w:val="18033289"/>
    <w:rsid w:val="19CD6DDD"/>
    <w:rsid w:val="1AAA6E6D"/>
    <w:rsid w:val="1AED3470"/>
    <w:rsid w:val="1B714E16"/>
    <w:rsid w:val="1C5944A2"/>
    <w:rsid w:val="1CAB441D"/>
    <w:rsid w:val="1CC76D82"/>
    <w:rsid w:val="1DD3411D"/>
    <w:rsid w:val="1DFA03F8"/>
    <w:rsid w:val="20405BA2"/>
    <w:rsid w:val="20610A92"/>
    <w:rsid w:val="229B74F7"/>
    <w:rsid w:val="24F17E53"/>
    <w:rsid w:val="25CC0580"/>
    <w:rsid w:val="26321EBD"/>
    <w:rsid w:val="26AD53DF"/>
    <w:rsid w:val="275B4C4A"/>
    <w:rsid w:val="280F2C40"/>
    <w:rsid w:val="2820539C"/>
    <w:rsid w:val="2890024E"/>
    <w:rsid w:val="28E648D0"/>
    <w:rsid w:val="28F944EB"/>
    <w:rsid w:val="2A9B34A4"/>
    <w:rsid w:val="2BB74D62"/>
    <w:rsid w:val="2D970C4F"/>
    <w:rsid w:val="2DFD3C72"/>
    <w:rsid w:val="2E2D6336"/>
    <w:rsid w:val="2E3B5DEF"/>
    <w:rsid w:val="2F8F377D"/>
    <w:rsid w:val="30C17B09"/>
    <w:rsid w:val="30F7385B"/>
    <w:rsid w:val="30FB1EAC"/>
    <w:rsid w:val="31347CB0"/>
    <w:rsid w:val="32304E43"/>
    <w:rsid w:val="32550168"/>
    <w:rsid w:val="32C31C6B"/>
    <w:rsid w:val="33D12A22"/>
    <w:rsid w:val="341550E6"/>
    <w:rsid w:val="346D2098"/>
    <w:rsid w:val="3478748E"/>
    <w:rsid w:val="365822D8"/>
    <w:rsid w:val="36742B03"/>
    <w:rsid w:val="36783AD7"/>
    <w:rsid w:val="37010A0B"/>
    <w:rsid w:val="372B7667"/>
    <w:rsid w:val="37E15EC3"/>
    <w:rsid w:val="38630FAA"/>
    <w:rsid w:val="3913343E"/>
    <w:rsid w:val="39394F75"/>
    <w:rsid w:val="39952110"/>
    <w:rsid w:val="3B432B1C"/>
    <w:rsid w:val="3C1C6F74"/>
    <w:rsid w:val="3D336F20"/>
    <w:rsid w:val="3D4050FB"/>
    <w:rsid w:val="3D7E7407"/>
    <w:rsid w:val="3E204012"/>
    <w:rsid w:val="3E2356F9"/>
    <w:rsid w:val="403F262E"/>
    <w:rsid w:val="40591FC8"/>
    <w:rsid w:val="4145240E"/>
    <w:rsid w:val="417747FB"/>
    <w:rsid w:val="42572D1B"/>
    <w:rsid w:val="439904F0"/>
    <w:rsid w:val="43C67660"/>
    <w:rsid w:val="449110FE"/>
    <w:rsid w:val="44AE7E16"/>
    <w:rsid w:val="46BD3A15"/>
    <w:rsid w:val="474134DB"/>
    <w:rsid w:val="48852426"/>
    <w:rsid w:val="48861B1D"/>
    <w:rsid w:val="48BF2FCA"/>
    <w:rsid w:val="4913117F"/>
    <w:rsid w:val="4ABF21DD"/>
    <w:rsid w:val="4B827426"/>
    <w:rsid w:val="4C3A5624"/>
    <w:rsid w:val="4C945FDB"/>
    <w:rsid w:val="4EE526B8"/>
    <w:rsid w:val="4F954437"/>
    <w:rsid w:val="4FEA7809"/>
    <w:rsid w:val="50B66D87"/>
    <w:rsid w:val="514508DA"/>
    <w:rsid w:val="516E39B4"/>
    <w:rsid w:val="52D469A2"/>
    <w:rsid w:val="54876A44"/>
    <w:rsid w:val="54B531A7"/>
    <w:rsid w:val="555B6C87"/>
    <w:rsid w:val="55EE7633"/>
    <w:rsid w:val="56016654"/>
    <w:rsid w:val="56BB0B00"/>
    <w:rsid w:val="571860C0"/>
    <w:rsid w:val="576256AC"/>
    <w:rsid w:val="57F61826"/>
    <w:rsid w:val="59EA2775"/>
    <w:rsid w:val="5B16503A"/>
    <w:rsid w:val="5B8A41A5"/>
    <w:rsid w:val="5C2A3E68"/>
    <w:rsid w:val="5D2C1D57"/>
    <w:rsid w:val="5D643387"/>
    <w:rsid w:val="5D83398E"/>
    <w:rsid w:val="5E1C3CAD"/>
    <w:rsid w:val="5FAE5BBE"/>
    <w:rsid w:val="602D4D7E"/>
    <w:rsid w:val="60C83F02"/>
    <w:rsid w:val="625B742F"/>
    <w:rsid w:val="64F860E7"/>
    <w:rsid w:val="650E0BD1"/>
    <w:rsid w:val="65680A85"/>
    <w:rsid w:val="681242CD"/>
    <w:rsid w:val="68A81F2F"/>
    <w:rsid w:val="68CE7D5D"/>
    <w:rsid w:val="68DE3B55"/>
    <w:rsid w:val="69CB207B"/>
    <w:rsid w:val="6A3016BC"/>
    <w:rsid w:val="6A8E3E45"/>
    <w:rsid w:val="6B7B1374"/>
    <w:rsid w:val="6C28047C"/>
    <w:rsid w:val="6C5F5A20"/>
    <w:rsid w:val="6D32092B"/>
    <w:rsid w:val="6E22616D"/>
    <w:rsid w:val="6E5100A1"/>
    <w:rsid w:val="6F652E5B"/>
    <w:rsid w:val="70E67BF6"/>
    <w:rsid w:val="71561082"/>
    <w:rsid w:val="71C05D48"/>
    <w:rsid w:val="727B2F3D"/>
    <w:rsid w:val="728A3DDB"/>
    <w:rsid w:val="72A23523"/>
    <w:rsid w:val="72DF4F3F"/>
    <w:rsid w:val="74A55484"/>
    <w:rsid w:val="75A115B4"/>
    <w:rsid w:val="75A13372"/>
    <w:rsid w:val="76BD299A"/>
    <w:rsid w:val="76F718F9"/>
    <w:rsid w:val="76F72E96"/>
    <w:rsid w:val="77C00FE7"/>
    <w:rsid w:val="77E52534"/>
    <w:rsid w:val="78E655FE"/>
    <w:rsid w:val="7AE16DFE"/>
    <w:rsid w:val="7B27737D"/>
    <w:rsid w:val="7C9E0A3E"/>
    <w:rsid w:val="7CC237E4"/>
    <w:rsid w:val="7D7431BD"/>
    <w:rsid w:val="7DD975FE"/>
    <w:rsid w:val="7E9D5C27"/>
    <w:rsid w:val="7F78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qFormat="1" w:uiPriority="99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unhideWhenUsed/>
    <w:qFormat/>
    <w:uiPriority w:val="99"/>
    <w:rPr>
      <w:color w:val="666666"/>
      <w:u w:val="none"/>
    </w:rPr>
  </w:style>
  <w:style w:type="character" w:styleId="11">
    <w:name w:val="Emphasis"/>
    <w:basedOn w:val="9"/>
    <w:qFormat/>
    <w:uiPriority w:val="20"/>
  </w:style>
  <w:style w:type="character" w:styleId="12">
    <w:name w:val="HTML Definition"/>
    <w:basedOn w:val="9"/>
    <w:unhideWhenUsed/>
    <w:qFormat/>
    <w:uiPriority w:val="99"/>
  </w:style>
  <w:style w:type="character" w:styleId="13">
    <w:name w:val="HTML Acronym"/>
    <w:basedOn w:val="9"/>
    <w:unhideWhenUsed/>
    <w:qFormat/>
    <w:uiPriority w:val="99"/>
  </w:style>
  <w:style w:type="character" w:styleId="14">
    <w:name w:val="HTML Variable"/>
    <w:basedOn w:val="9"/>
    <w:unhideWhenUsed/>
    <w:qFormat/>
    <w:uiPriority w:val="99"/>
  </w:style>
  <w:style w:type="character" w:styleId="15">
    <w:name w:val="Hyperlink"/>
    <w:basedOn w:val="9"/>
    <w:unhideWhenUsed/>
    <w:qFormat/>
    <w:uiPriority w:val="99"/>
    <w:rPr>
      <w:color w:val="666666"/>
      <w:u w:val="none"/>
    </w:rPr>
  </w:style>
  <w:style w:type="character" w:styleId="16">
    <w:name w:val="HTML Code"/>
    <w:basedOn w:val="9"/>
    <w:unhideWhenUsed/>
    <w:qFormat/>
    <w:uiPriority w:val="99"/>
    <w:rPr>
      <w:rFonts w:ascii="Courier New" w:hAnsi="Courier New"/>
      <w:sz w:val="20"/>
    </w:rPr>
  </w:style>
  <w:style w:type="character" w:styleId="17">
    <w:name w:val="HTML Cite"/>
    <w:basedOn w:val="9"/>
    <w:unhideWhenUsed/>
    <w:qFormat/>
    <w:uiPriority w:val="99"/>
  </w:style>
  <w:style w:type="character" w:customStyle="1" w:styleId="18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9">
    <w:name w:val="页脚 字符"/>
    <w:basedOn w:val="9"/>
    <w:link w:val="4"/>
    <w:semiHidden/>
    <w:qFormat/>
    <w:uiPriority w:val="99"/>
    <w:rPr>
      <w:sz w:val="18"/>
      <w:szCs w:val="18"/>
    </w:rPr>
  </w:style>
  <w:style w:type="character" w:customStyle="1" w:styleId="20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21">
    <w:name w:val="current2"/>
    <w:basedOn w:val="9"/>
    <w:qFormat/>
    <w:uiPriority w:val="0"/>
    <w:rPr>
      <w:shd w:val="clear" w:color="auto" w:fill="21AEC2"/>
    </w:rPr>
  </w:style>
  <w:style w:type="character" w:customStyle="1" w:styleId="22">
    <w:name w:val="current"/>
    <w:basedOn w:val="9"/>
    <w:qFormat/>
    <w:uiPriority w:val="0"/>
    <w:rPr>
      <w:shd w:val="clear" w:color="auto" w:fill="21AEC2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paragraph" w:customStyle="1" w:styleId="24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character" w:customStyle="1" w:styleId="25">
    <w:name w:val="15"/>
    <w:basedOn w:val="9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26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D6E29E-E012-4978-BB1B-32EAF65C53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441</Words>
  <Characters>2519</Characters>
  <Lines>20</Lines>
  <Paragraphs>5</Paragraphs>
  <TotalTime>1</TotalTime>
  <ScaleCrop>false</ScaleCrop>
  <LinksUpToDate>false</LinksUpToDate>
  <CharactersWithSpaces>2955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2018-03-29T07:18:00Z</dcterms:created>
  <dc:creator>廖婕</dc:creator>
  <cp:lastModifiedBy>许世刚</cp:lastModifiedBy>
  <cp:lastPrinted>2020-08-25T10:27:00Z</cp:lastPrinted>
  <dcterms:modified xsi:type="dcterms:W3CDTF">2021-03-02T07:54:29Z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