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770B8" w14:textId="77777777" w:rsidR="0012640D" w:rsidRDefault="0012640D" w:rsidP="006601FB">
      <w:pPr>
        <w:pStyle w:val="paragraph"/>
        <w:spacing w:before="20" w:beforeAutospacing="0" w:after="0" w:afterAutospacing="0"/>
        <w:jc w:val="center"/>
        <w:rPr>
          <w:rFonts w:ascii="宋体" w:eastAsia="宋体" w:hAnsi="宋体" w:cs="宋体"/>
          <w:b/>
          <w:bCs/>
          <w:color w:val="000000"/>
          <w:szCs w:val="28"/>
        </w:rPr>
      </w:pPr>
    </w:p>
    <w:p w14:paraId="1F3E18D0" w14:textId="4B5791F6" w:rsidR="003041B9" w:rsidRDefault="00866E20" w:rsidP="006601FB">
      <w:pPr>
        <w:pStyle w:val="paragraph"/>
        <w:spacing w:before="20" w:beforeAutospacing="0" w:after="0" w:afterAutospacing="0"/>
        <w:jc w:val="center"/>
        <w:rPr>
          <w:rFonts w:ascii="宋体" w:eastAsia="宋体" w:hAnsi="宋体" w:cs="宋体"/>
          <w:b/>
          <w:bCs/>
          <w:color w:val="000000"/>
          <w:szCs w:val="28"/>
          <w:lang w:eastAsia="zh-Hans"/>
        </w:rPr>
      </w:pPr>
      <w:r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养生堂·农夫山泉·万泰生物</w:t>
      </w:r>
      <w:r w:rsidR="00952AFC"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202</w:t>
      </w:r>
      <w:r w:rsidR="004C4F95">
        <w:rPr>
          <w:rFonts w:ascii="宋体" w:eastAsia="宋体" w:hAnsi="宋体" w:cs="宋体"/>
          <w:b/>
          <w:bCs/>
          <w:color w:val="000000"/>
          <w:szCs w:val="28"/>
        </w:rPr>
        <w:t>6</w:t>
      </w:r>
      <w:r w:rsidR="00952AFC"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秋季</w:t>
      </w:r>
      <w:r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校园招聘</w:t>
      </w:r>
      <w:r w:rsidRPr="00D84A13">
        <w:rPr>
          <w:rFonts w:ascii="宋体" w:eastAsia="宋体" w:hAnsi="宋体" w:cs="宋体" w:hint="eastAsia"/>
          <w:b/>
          <w:bCs/>
          <w:color w:val="000000"/>
          <w:szCs w:val="28"/>
          <w:lang w:eastAsia="zh-Hans"/>
        </w:rPr>
        <w:t>简章</w:t>
      </w:r>
    </w:p>
    <w:p w14:paraId="01EBBA52" w14:textId="77777777" w:rsidR="0012640D" w:rsidRPr="00D84A13" w:rsidRDefault="0012640D" w:rsidP="006601FB">
      <w:pPr>
        <w:pStyle w:val="paragraph"/>
        <w:spacing w:before="20" w:beforeAutospacing="0" w:after="0" w:afterAutospacing="0"/>
        <w:jc w:val="center"/>
        <w:rPr>
          <w:rFonts w:ascii="宋体" w:eastAsia="宋体" w:hAnsi="宋体" w:cs="宋体" w:hint="eastAsia"/>
          <w:b/>
          <w:bCs/>
          <w:color w:val="000000"/>
          <w:szCs w:val="28"/>
          <w:lang w:eastAsia="zh-Hans"/>
        </w:rPr>
      </w:pPr>
    </w:p>
    <w:p w14:paraId="03DCBABB" w14:textId="4810342F" w:rsidR="004C4F95" w:rsidRPr="004C4F95" w:rsidRDefault="004C4F95" w:rsidP="004C4F95">
      <w:pPr>
        <w:pStyle w:val="paragraph"/>
        <w:spacing w:before="0" w:beforeAutospacing="0" w:after="0" w:afterAutospacing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56427CC" wp14:editId="74637B44">
            <wp:extent cx="5274310" cy="20643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3e116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2D3D" w14:textId="6E17030B" w:rsidR="003041B9" w:rsidRPr="00FD5148" w:rsidRDefault="00866E20">
      <w:pPr>
        <w:pStyle w:val="1"/>
        <w:spacing w:before="240" w:beforeAutospacing="0" w:afterLines="100" w:after="312" w:afterAutospacing="0" w:line="408" w:lineRule="auto"/>
        <w:jc w:val="center"/>
        <w:rPr>
          <w:rFonts w:cs="宋体" w:hint="default"/>
          <w:sz w:val="21"/>
          <w:szCs w:val="22"/>
        </w:rPr>
      </w:pPr>
      <w:r w:rsidRPr="00FD5148">
        <w:rPr>
          <w:rFonts w:cs="宋体"/>
          <w:color w:val="1A1A1A"/>
          <w:sz w:val="32"/>
          <w:szCs w:val="36"/>
          <w:u w:val="single"/>
        </w:rPr>
        <w:t>探索养生堂</w:t>
      </w:r>
    </w:p>
    <w:p w14:paraId="7C83DAAF" w14:textId="77777777" w:rsidR="004C4F95" w:rsidRPr="004C4F95" w:rsidRDefault="004C4F95" w:rsidP="00A51F4B">
      <w:pPr>
        <w:pStyle w:val="a7"/>
        <w:widowControl/>
        <w:spacing w:before="120"/>
        <w:ind w:left="420"/>
        <w:jc w:val="left"/>
        <w:rPr>
          <w:rFonts w:ascii="宋体" w:eastAsia="宋体" w:hAnsi="宋体" w:cs="宋体"/>
          <w:color w:val="000000"/>
          <w:sz w:val="21"/>
          <w:szCs w:val="21"/>
        </w:rPr>
      </w:pPr>
      <w:r w:rsidRPr="004C4F95">
        <w:rPr>
          <w:rFonts w:ascii="宋体" w:eastAsia="宋体" w:hAnsi="宋体" w:cs="宋体" w:hint="eastAsia"/>
          <w:color w:val="000000"/>
          <w:sz w:val="21"/>
          <w:szCs w:val="21"/>
        </w:rPr>
        <w:t>养生</w:t>
      </w:r>
      <w:proofErr w:type="gramStart"/>
      <w:r w:rsidRPr="004C4F95">
        <w:rPr>
          <w:rFonts w:ascii="宋体" w:eastAsia="宋体" w:hAnsi="宋体" w:cs="宋体" w:hint="eastAsia"/>
          <w:color w:val="000000"/>
          <w:sz w:val="21"/>
          <w:szCs w:val="21"/>
        </w:rPr>
        <w:t>堂创建</w:t>
      </w:r>
      <w:proofErr w:type="gramEnd"/>
      <w:r w:rsidRPr="004C4F95">
        <w:rPr>
          <w:rFonts w:ascii="宋体" w:eastAsia="宋体" w:hAnsi="宋体" w:cs="宋体" w:hint="eastAsia"/>
          <w:color w:val="000000"/>
          <w:sz w:val="21"/>
          <w:szCs w:val="21"/>
        </w:rPr>
        <w:t>于</w:t>
      </w:r>
      <w:r w:rsidRPr="004C4F95">
        <w:rPr>
          <w:rFonts w:ascii="宋体" w:eastAsia="宋体" w:hAnsi="宋体" w:cs="宋体"/>
          <w:color w:val="000000"/>
          <w:sz w:val="21"/>
          <w:szCs w:val="21"/>
        </w:rPr>
        <w:t>1993年，是一家横跨多元业务领域的综合性集团。30多年来，我们始终致力于为生命健康提供产品与服务，在人类大健康领域深入探索与开发。</w:t>
      </w:r>
    </w:p>
    <w:p w14:paraId="319BAC4E" w14:textId="59FA8F60" w:rsidR="003041B9" w:rsidRDefault="004C4F95" w:rsidP="00A51F4B">
      <w:pPr>
        <w:pStyle w:val="a7"/>
        <w:widowControl/>
        <w:spacing w:before="120"/>
        <w:ind w:left="420"/>
        <w:jc w:val="left"/>
        <w:rPr>
          <w:rFonts w:ascii="宋体" w:eastAsia="宋体" w:hAnsi="宋体" w:cs="宋体"/>
          <w:color w:val="000000"/>
          <w:sz w:val="21"/>
          <w:szCs w:val="21"/>
        </w:rPr>
      </w:pPr>
      <w:r w:rsidRPr="004C4F95">
        <w:rPr>
          <w:rFonts w:ascii="宋体" w:eastAsia="宋体" w:hAnsi="宋体" w:cs="宋体" w:hint="eastAsia"/>
          <w:color w:val="000000"/>
          <w:sz w:val="21"/>
          <w:szCs w:val="21"/>
        </w:rPr>
        <w:t>我们的业务横跨</w:t>
      </w:r>
      <w:r w:rsidRPr="004C4F95">
        <w:rPr>
          <w:rFonts w:ascii="宋体" w:eastAsia="宋体" w:hAnsi="宋体" w:cs="宋体" w:hint="eastAsia"/>
          <w:color w:val="FF0000"/>
          <w:sz w:val="21"/>
          <w:szCs w:val="21"/>
        </w:rPr>
        <w:t>软饮料和农业、食品、生物医药、保健食品、化妆品</w:t>
      </w:r>
      <w:r w:rsidRPr="004C4F95">
        <w:rPr>
          <w:rFonts w:ascii="宋体" w:eastAsia="宋体" w:hAnsi="宋体" w:cs="宋体"/>
          <w:color w:val="000000"/>
          <w:sz w:val="21"/>
          <w:szCs w:val="21"/>
        </w:rPr>
        <w:t>5大</w:t>
      </w:r>
      <w:proofErr w:type="gramStart"/>
      <w:r w:rsidRPr="004C4F95">
        <w:rPr>
          <w:rFonts w:ascii="宋体" w:eastAsia="宋体" w:hAnsi="宋体" w:cs="宋体"/>
          <w:color w:val="000000"/>
          <w:sz w:val="21"/>
          <w:szCs w:val="21"/>
        </w:rPr>
        <w:t>版块</w:t>
      </w:r>
      <w:proofErr w:type="gramEnd"/>
      <w:r w:rsidRPr="004C4F95">
        <w:rPr>
          <w:rFonts w:ascii="宋体" w:eastAsia="宋体" w:hAnsi="宋体" w:cs="宋体"/>
          <w:color w:val="000000"/>
          <w:sz w:val="21"/>
          <w:szCs w:val="21"/>
        </w:rPr>
        <w:t>，拥有强大的品牌沟通力。</w:t>
      </w:r>
    </w:p>
    <w:p w14:paraId="79D8C868" w14:textId="4FAA3C1F" w:rsidR="004C4F95" w:rsidRPr="00A51F4B" w:rsidRDefault="00A51F4B" w:rsidP="00A51F4B">
      <w:pPr>
        <w:pStyle w:val="a7"/>
        <w:widowControl/>
        <w:spacing w:before="120"/>
        <w:ind w:left="420"/>
        <w:jc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 w:rsidRPr="00A51F4B">
        <w:rPr>
          <w:rFonts w:ascii="宋体" w:eastAsia="宋体" w:hAnsi="宋体" w:cs="宋体"/>
          <w:color w:val="000000"/>
          <w:sz w:val="21"/>
          <w:szCs w:val="21"/>
        </w:rPr>
        <w:drawing>
          <wp:inline distT="0" distB="0" distL="0" distR="0" wp14:anchorId="09558954" wp14:editId="653AFCDB">
            <wp:extent cx="992688" cy="2413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920" cy="2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C92E" w14:textId="77777777" w:rsidR="004C4F95" w:rsidRDefault="004C4F95" w:rsidP="00A51F4B">
      <w:pPr>
        <w:pStyle w:val="paragraph"/>
        <w:spacing w:before="0" w:beforeAutospacing="0" w:after="0" w:afterAutospacing="0"/>
        <w:jc w:val="both"/>
      </w:pPr>
      <w:r>
        <w:rPr>
          <w:rFonts w:hint="eastAsia"/>
          <w:color w:val="000000"/>
          <w:sz w:val="21"/>
          <w:szCs w:val="21"/>
        </w:rPr>
        <w:t>农夫山泉股份有限公司成立于1996年，于2020年9月8日在港股上市（09633），是中国市场上同时具备规模性、成长性和盈利能力的饮料龙头企业。农夫山泉始终坚持“天然、健康”的品牌理念，目前已在全国布局有15大优质天然水源，并设立了30余座生产基地和40+销售大区。</w:t>
      </w:r>
    </w:p>
    <w:p w14:paraId="05FC9292" w14:textId="77777777" w:rsidR="004C4F95" w:rsidRPr="004C4F95" w:rsidRDefault="004C4F95" w:rsidP="004C4F95">
      <w:pPr>
        <w:pStyle w:val="a7"/>
        <w:widowControl/>
        <w:spacing w:before="120"/>
        <w:ind w:left="420"/>
        <w:jc w:val="left"/>
        <w:rPr>
          <w:rFonts w:ascii="宋体" w:eastAsia="宋体" w:hAnsi="宋体" w:cs="宋体" w:hint="eastAsia"/>
        </w:rPr>
      </w:pPr>
    </w:p>
    <w:p w14:paraId="55D17AD2" w14:textId="77777777" w:rsidR="003041B9" w:rsidRPr="005A6396" w:rsidRDefault="00866E20" w:rsidP="005A6396">
      <w:pPr>
        <w:pStyle w:val="1"/>
        <w:spacing w:before="240" w:beforeAutospacing="0" w:afterLines="100" w:after="312" w:afterAutospacing="0" w:line="408" w:lineRule="auto"/>
        <w:jc w:val="center"/>
        <w:rPr>
          <w:rFonts w:cs="宋体" w:hint="default"/>
          <w:color w:val="1A1A1A"/>
          <w:sz w:val="28"/>
          <w:szCs w:val="36"/>
          <w:u w:val="single"/>
        </w:rPr>
      </w:pPr>
      <w:r w:rsidRPr="00FD5148">
        <w:rPr>
          <w:rFonts w:cs="宋体"/>
          <w:color w:val="1A1A1A"/>
          <w:sz w:val="32"/>
          <w:szCs w:val="36"/>
          <w:u w:val="single"/>
        </w:rPr>
        <w:t>招聘岗位</w:t>
      </w:r>
    </w:p>
    <w:tbl>
      <w:tblPr>
        <w:tblW w:w="10404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2659"/>
        <w:gridCol w:w="5279"/>
        <w:gridCol w:w="1337"/>
      </w:tblGrid>
      <w:tr w:rsidR="00DA4115" w14:paraId="09C02C17" w14:textId="77777777" w:rsidTr="00A51F4B">
        <w:trPr>
          <w:trHeight w:val="11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61B642" w14:textId="77777777" w:rsidR="00DA4115" w:rsidRDefault="00DA4115" w:rsidP="004D19DF">
            <w:pPr>
              <w:widowControl/>
              <w:jc w:val="center"/>
              <w:textAlignment w:val="center"/>
              <w:rPr>
                <w:rFonts w:ascii="等线" w:eastAsia="等线" w:hAnsi="等线" w:cs="等线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职位类别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9F85E" w14:textId="77777777" w:rsidR="00DA4115" w:rsidRDefault="00DA4115" w:rsidP="004D19DF">
            <w:pPr>
              <w:widowControl/>
              <w:jc w:val="center"/>
              <w:textAlignment w:val="center"/>
              <w:rPr>
                <w:rFonts w:ascii="等线" w:eastAsia="等线" w:hAnsi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cs="等线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职位名称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9E152" w14:textId="77777777" w:rsidR="00DA4115" w:rsidRDefault="00DA4115" w:rsidP="004D19DF">
            <w:pPr>
              <w:widowControl/>
              <w:jc w:val="center"/>
              <w:textAlignment w:val="center"/>
              <w:rPr>
                <w:rFonts w:ascii="等线" w:eastAsia="等线" w:hAnsi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cs="等线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职位要求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60950" w14:textId="77777777" w:rsidR="00DA4115" w:rsidRDefault="00DA4115" w:rsidP="004D19DF">
            <w:pPr>
              <w:widowControl/>
              <w:jc w:val="center"/>
              <w:textAlignment w:val="center"/>
              <w:rPr>
                <w:rFonts w:ascii="等线" w:eastAsia="等线" w:hAnsi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cs="等线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工作地点</w:t>
            </w:r>
          </w:p>
        </w:tc>
      </w:tr>
      <w:tr w:rsidR="00E90924" w14:paraId="339EB905" w14:textId="77777777" w:rsidTr="00A51F4B">
        <w:trPr>
          <w:trHeight w:val="58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22BB" w14:textId="77777777" w:rsidR="00E90924" w:rsidRPr="00193193" w:rsidRDefault="00E90924" w:rsidP="00C652E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</w:pPr>
            <w:r w:rsidRPr="00193193"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93880" w14:textId="77777777" w:rsidR="00E90924" w:rsidRPr="00193193" w:rsidRDefault="00E90924" w:rsidP="00E90924">
            <w:pPr>
              <w:widowControl/>
              <w:jc w:val="left"/>
              <w:textAlignment w:val="center"/>
              <w:rPr>
                <w:rFonts w:asciiTheme="minorEastAsia" w:hAnsiTheme="minorEastAsia" w:cs="微软雅黑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生产</w:t>
            </w:r>
            <w:r w:rsidRPr="00193193"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校招生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（制造）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C954CD" w14:textId="77777777" w:rsidR="00E90924" w:rsidRPr="00193193" w:rsidRDefault="00E90924" w:rsidP="005A6396">
            <w:pPr>
              <w:widowControl/>
              <w:jc w:val="left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  <w:r w:rsidRPr="00193193">
              <w:rPr>
                <w:rFonts w:asciiTheme="minorEastAsia" w:hAnsiTheme="minorEastAsia" w:cs="等线"/>
                <w:color w:val="000000"/>
                <w:kern w:val="0"/>
                <w:sz w:val="20"/>
                <w:szCs w:val="20"/>
                <w:lang w:bidi="ar"/>
              </w:rPr>
              <w:t>【本科及以上】机械、电气、自动化、信息化、计算机、能源动力等相关工科类专业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70F32" w14:textId="77777777" w:rsidR="00E90924" w:rsidRPr="00193193" w:rsidRDefault="00E90924" w:rsidP="005725CC">
            <w:pPr>
              <w:widowControl/>
              <w:jc w:val="center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等线" w:hint="eastAsia"/>
                <w:color w:val="000000"/>
                <w:sz w:val="20"/>
                <w:szCs w:val="20"/>
              </w:rPr>
              <w:t>全国</w:t>
            </w:r>
          </w:p>
        </w:tc>
      </w:tr>
      <w:tr w:rsidR="00E90924" w14:paraId="0E885147" w14:textId="77777777" w:rsidTr="00A51F4B">
        <w:trPr>
          <w:trHeight w:val="50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CD612" w14:textId="77777777" w:rsidR="00E90924" w:rsidRPr="00193193" w:rsidRDefault="00E90924" w:rsidP="00F83863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D67E7" w14:textId="77777777" w:rsidR="00E90924" w:rsidRPr="00193193" w:rsidRDefault="00E90924" w:rsidP="00E90924">
            <w:pPr>
              <w:widowControl/>
              <w:jc w:val="left"/>
              <w:textAlignment w:val="center"/>
              <w:rPr>
                <w:rFonts w:asciiTheme="minorEastAsia" w:hAnsiTheme="minorEastAsia" w:cs="微软雅黑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生产</w:t>
            </w:r>
            <w:r w:rsidRPr="00193193"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校招生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（供应链）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27CA08" w14:textId="77777777" w:rsidR="00E90924" w:rsidRPr="00193193" w:rsidRDefault="00E90924" w:rsidP="00F83863">
            <w:pPr>
              <w:widowControl/>
              <w:jc w:val="left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  <w:r w:rsidRPr="00193193">
              <w:rPr>
                <w:rFonts w:asciiTheme="minorEastAsia" w:hAnsiTheme="minorEastAsia" w:cs="等线"/>
                <w:color w:val="000000"/>
                <w:kern w:val="0"/>
                <w:sz w:val="20"/>
                <w:szCs w:val="20"/>
                <w:lang w:bidi="ar"/>
              </w:rPr>
              <w:t>【本科及以上】物流类、管理类、统计类等相关专业</w:t>
            </w:r>
          </w:p>
        </w:tc>
        <w:tc>
          <w:tcPr>
            <w:tcW w:w="13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E68D3" w14:textId="77777777" w:rsidR="00E90924" w:rsidRPr="00193193" w:rsidRDefault="00E90924" w:rsidP="005725CC">
            <w:pPr>
              <w:widowControl/>
              <w:jc w:val="center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</w:p>
        </w:tc>
      </w:tr>
      <w:tr w:rsidR="00E90924" w14:paraId="0DFABCB3" w14:textId="77777777" w:rsidTr="00A51F4B">
        <w:trPr>
          <w:trHeight w:val="384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2D67B" w14:textId="77777777" w:rsidR="00E90924" w:rsidRPr="00193193" w:rsidRDefault="00E90924" w:rsidP="00F83863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ADD4F" w14:textId="77777777" w:rsidR="00E90924" w:rsidRPr="00193193" w:rsidRDefault="00E90924" w:rsidP="00E90924">
            <w:pPr>
              <w:widowControl/>
              <w:jc w:val="left"/>
              <w:textAlignment w:val="center"/>
              <w:rPr>
                <w:rFonts w:asciiTheme="minorEastAsia" w:hAnsiTheme="minorEastAsia" w:cs="微软雅黑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生产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校招生（品保）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91B7C" w14:textId="70211CA4" w:rsidR="00E90924" w:rsidRPr="00193193" w:rsidRDefault="00E90924" w:rsidP="00F83863">
            <w:pPr>
              <w:widowControl/>
              <w:jc w:val="left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  <w:r w:rsidRPr="00193193">
              <w:rPr>
                <w:rFonts w:asciiTheme="minorEastAsia" w:hAnsiTheme="minorEastAsia" w:cs="等线"/>
                <w:color w:val="000000"/>
                <w:kern w:val="0"/>
                <w:sz w:val="20"/>
                <w:szCs w:val="20"/>
                <w:lang w:bidi="ar"/>
              </w:rPr>
              <w:t>【本科及以上】食品、化工、</w:t>
            </w:r>
            <w:r w:rsidR="0012640D">
              <w:rPr>
                <w:rFonts w:asciiTheme="minorEastAsia" w:hAnsiTheme="minorEastAsia" w:cs="等线" w:hint="eastAsia"/>
                <w:color w:val="000000"/>
                <w:kern w:val="0"/>
                <w:sz w:val="20"/>
                <w:szCs w:val="20"/>
                <w:lang w:bidi="ar"/>
              </w:rPr>
              <w:t>茶学、咖啡、</w:t>
            </w:r>
            <w:r w:rsidRPr="00193193">
              <w:rPr>
                <w:rFonts w:asciiTheme="minorEastAsia" w:hAnsiTheme="minorEastAsia" w:cs="等线"/>
                <w:color w:val="000000"/>
                <w:kern w:val="0"/>
                <w:sz w:val="20"/>
                <w:szCs w:val="20"/>
                <w:lang w:bidi="ar"/>
              </w:rPr>
              <w:t>生物类等相关专业</w:t>
            </w:r>
          </w:p>
        </w:tc>
        <w:tc>
          <w:tcPr>
            <w:tcW w:w="13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001A38" w14:textId="77777777" w:rsidR="00E90924" w:rsidRPr="00193193" w:rsidRDefault="00E90924" w:rsidP="005725CC">
            <w:pPr>
              <w:widowControl/>
              <w:jc w:val="center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</w:p>
        </w:tc>
      </w:tr>
      <w:tr w:rsidR="00A51F4B" w14:paraId="6FC4BFAE" w14:textId="77777777" w:rsidTr="00A51F4B">
        <w:trPr>
          <w:trHeight w:val="3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E774" w14:textId="5B6B41E3" w:rsidR="00A51F4B" w:rsidRPr="00193193" w:rsidRDefault="00A51F4B" w:rsidP="00F83863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行销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D032D1" w14:textId="151D7680" w:rsidR="00A51F4B" w:rsidRDefault="00A51F4B" w:rsidP="00E90924">
            <w:pPr>
              <w:widowControl/>
              <w:jc w:val="left"/>
              <w:textAlignment w:val="center"/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行销校招生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A73E2" w14:textId="4DB29219" w:rsidR="00A51F4B" w:rsidRPr="00193193" w:rsidRDefault="0012640D" w:rsidP="00F83863">
            <w:pPr>
              <w:widowControl/>
              <w:jc w:val="left"/>
              <w:textAlignment w:val="center"/>
              <w:rPr>
                <w:rFonts w:asciiTheme="minorEastAsia" w:hAnsiTheme="minorEastAsia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193193">
              <w:rPr>
                <w:rFonts w:asciiTheme="minorEastAsia" w:hAnsiTheme="minorEastAsia" w:cs="等线"/>
                <w:color w:val="000000"/>
                <w:kern w:val="0"/>
                <w:sz w:val="20"/>
                <w:szCs w:val="20"/>
                <w:lang w:bidi="ar"/>
              </w:rPr>
              <w:t>【本科及以上】</w:t>
            </w:r>
            <w:r>
              <w:rPr>
                <w:rFonts w:asciiTheme="minorEastAsia" w:hAnsiTheme="minorEastAsia" w:cs="等线" w:hint="eastAsia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C9DF6" w14:textId="77777777" w:rsidR="00A51F4B" w:rsidRPr="00193193" w:rsidRDefault="00A51F4B" w:rsidP="005725CC">
            <w:pPr>
              <w:widowControl/>
              <w:jc w:val="center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</w:p>
        </w:tc>
      </w:tr>
    </w:tbl>
    <w:p w14:paraId="6C0912C4" w14:textId="77777777" w:rsidR="00A51F4B" w:rsidRPr="00A51F4B" w:rsidRDefault="00A51F4B" w:rsidP="00A51F4B">
      <w:pPr>
        <w:rPr>
          <w:rFonts w:hint="eastAsia"/>
        </w:rPr>
      </w:pPr>
    </w:p>
    <w:p w14:paraId="04380966" w14:textId="158D5B47" w:rsidR="00A51F4B" w:rsidRPr="00A51F4B" w:rsidRDefault="00A51F4B" w:rsidP="00A51F4B">
      <w:pPr>
        <w:pStyle w:val="1"/>
        <w:spacing w:before="240" w:beforeAutospacing="0" w:afterLines="100" w:after="312" w:afterAutospacing="0" w:line="408" w:lineRule="auto"/>
        <w:jc w:val="center"/>
        <w:rPr>
          <w:rFonts w:cs="宋体"/>
          <w:color w:val="1A1A1A"/>
          <w:sz w:val="32"/>
          <w:szCs w:val="36"/>
          <w:u w:val="single"/>
        </w:rPr>
      </w:pPr>
      <w:proofErr w:type="gramStart"/>
      <w:r w:rsidRPr="00A51F4B">
        <w:rPr>
          <w:rFonts w:cs="宋体"/>
          <w:color w:val="1A1A1A"/>
          <w:sz w:val="32"/>
          <w:szCs w:val="36"/>
          <w:u w:val="single"/>
        </w:rPr>
        <w:lastRenderedPageBreak/>
        <w:t>校招资讯</w:t>
      </w:r>
      <w:proofErr w:type="gramEnd"/>
    </w:p>
    <w:p w14:paraId="74CD51DD" w14:textId="77777777" w:rsidR="00A51F4B" w:rsidRDefault="00A51F4B" w:rsidP="00A51F4B">
      <w:pPr>
        <w:pStyle w:val="3"/>
        <w:spacing w:beforeAutospacing="0" w:afterAutospacing="0"/>
        <w:jc w:val="center"/>
      </w:pPr>
      <w:r>
        <w:rPr>
          <w:color w:val="1A1A1A"/>
          <w:sz w:val="28"/>
          <w:szCs w:val="28"/>
        </w:rPr>
        <w:t>关于堂堂新生人才计划</w:t>
      </w:r>
    </w:p>
    <w:p w14:paraId="03CA73E4" w14:textId="77777777" w:rsidR="00A51F4B" w:rsidRDefault="00A51F4B" w:rsidP="00A51F4B">
      <w:pPr>
        <w:pStyle w:val="paragraph"/>
        <w:spacing w:before="0" w:beforeAutospacing="0" w:after="0" w:afterAutospacing="0"/>
        <w:jc w:val="center"/>
      </w:pPr>
      <w:r>
        <w:rPr>
          <w:rFonts w:hint="eastAsia"/>
          <w:color w:val="000000"/>
          <w:sz w:val="20"/>
          <w:szCs w:val="20"/>
        </w:rPr>
        <w:t>“堂堂新生”是养生堂专为海内外应届毕业生设立的人才发展计划，致力于培养拥有多元化知识广度及某一领域专业深度的复合型人才，成为公司未来的业务攻坚者、引领者和领导者。</w:t>
      </w:r>
    </w:p>
    <w:p w14:paraId="08CC94D3" w14:textId="77777777" w:rsidR="00A51F4B" w:rsidRDefault="00A51F4B" w:rsidP="00A51F4B">
      <w:pPr>
        <w:pStyle w:val="paragraph"/>
        <w:spacing w:before="60" w:beforeAutospacing="0" w:after="60" w:afterAutospacing="0"/>
        <w:jc w:val="center"/>
        <w:rPr>
          <w:rFonts w:hint="eastAsia"/>
        </w:rPr>
      </w:pPr>
      <w:r>
        <w:rPr>
          <w:rFonts w:hint="eastAsia"/>
          <w:b/>
          <w:bCs/>
          <w:color w:val="333333"/>
          <w:sz w:val="22"/>
          <w:szCs w:val="22"/>
        </w:rPr>
        <w:t> </w:t>
      </w:r>
    </w:p>
    <w:p w14:paraId="2B760F76" w14:textId="77777777" w:rsidR="00A51F4B" w:rsidRDefault="00A51F4B" w:rsidP="00A51F4B">
      <w:pPr>
        <w:pStyle w:val="3"/>
        <w:spacing w:beforeAutospacing="0" w:afterAutospacing="0"/>
        <w:jc w:val="center"/>
      </w:pPr>
      <w:r>
        <w:rPr>
          <w:color w:val="1A1A1A"/>
          <w:sz w:val="28"/>
          <w:szCs w:val="28"/>
        </w:rPr>
        <w:t>你将获得</w:t>
      </w:r>
    </w:p>
    <w:p w14:paraId="6B3BED2B" w14:textId="77777777" w:rsidR="00A51F4B" w:rsidRDefault="00A51F4B" w:rsidP="00A51F4B">
      <w:pPr>
        <w:pStyle w:val="paragraph"/>
        <w:spacing w:before="60" w:beforeAutospacing="0" w:after="60" w:afterAutospacing="0"/>
        <w:jc w:val="center"/>
      </w:pPr>
      <w:r>
        <w:rPr>
          <w:rFonts w:hint="eastAsia"/>
          <w:color w:val="333333"/>
          <w:sz w:val="22"/>
          <w:szCs w:val="22"/>
        </w:rPr>
        <w:t>•开放多元发展路径的丰富机会</w:t>
      </w:r>
    </w:p>
    <w:p w14:paraId="75067983" w14:textId="77777777" w:rsidR="00A51F4B" w:rsidRDefault="00A51F4B" w:rsidP="00A51F4B">
      <w:pPr>
        <w:pStyle w:val="paragraph"/>
        <w:spacing w:before="60" w:beforeAutospacing="0" w:after="60" w:afterAutospacing="0"/>
        <w:jc w:val="center"/>
        <w:rPr>
          <w:rFonts w:hint="eastAsia"/>
        </w:rPr>
      </w:pPr>
      <w:r>
        <w:rPr>
          <w:rFonts w:hint="eastAsia"/>
          <w:color w:val="333333"/>
          <w:sz w:val="22"/>
          <w:szCs w:val="22"/>
        </w:rPr>
        <w:t>•18个月培养期，一线夯实基础，五年持续关注成长</w:t>
      </w:r>
    </w:p>
    <w:p w14:paraId="14709034" w14:textId="77777777" w:rsidR="00A51F4B" w:rsidRDefault="00A51F4B" w:rsidP="00A51F4B">
      <w:pPr>
        <w:pStyle w:val="paragraph"/>
        <w:spacing w:before="60" w:beforeAutospacing="0" w:after="60" w:afterAutospacing="0"/>
        <w:jc w:val="center"/>
        <w:rPr>
          <w:rFonts w:hint="eastAsia"/>
        </w:rPr>
      </w:pPr>
      <w:r>
        <w:rPr>
          <w:rFonts w:hint="eastAsia"/>
          <w:color w:val="333333"/>
          <w:sz w:val="22"/>
          <w:szCs w:val="22"/>
        </w:rPr>
        <w:t>•上级业务赋能，师傅陪伴护航</w:t>
      </w:r>
    </w:p>
    <w:p w14:paraId="3D58C6E0" w14:textId="77777777" w:rsidR="00A51F4B" w:rsidRDefault="00A51F4B" w:rsidP="00A51F4B">
      <w:pPr>
        <w:pStyle w:val="paragraph"/>
        <w:spacing w:before="60" w:beforeAutospacing="0" w:after="60" w:afterAutospacing="0"/>
        <w:jc w:val="center"/>
        <w:rPr>
          <w:rFonts w:hint="eastAsia"/>
        </w:rPr>
      </w:pPr>
      <w:r>
        <w:rPr>
          <w:rFonts w:hint="eastAsia"/>
          <w:color w:val="333333"/>
          <w:sz w:val="22"/>
          <w:szCs w:val="22"/>
        </w:rPr>
        <w:t>•专业与通用能力培训，关键经验历练</w:t>
      </w:r>
    </w:p>
    <w:p w14:paraId="11D24AC2" w14:textId="77777777" w:rsidR="00A51F4B" w:rsidRDefault="00A51F4B" w:rsidP="00A51F4B">
      <w:pPr>
        <w:pStyle w:val="paragraph"/>
        <w:spacing w:before="60" w:beforeAutospacing="0" w:after="60" w:afterAutospacing="0"/>
        <w:jc w:val="center"/>
        <w:rPr>
          <w:rFonts w:hint="eastAsia"/>
        </w:rPr>
      </w:pPr>
      <w:r>
        <w:rPr>
          <w:rFonts w:hint="eastAsia"/>
          <w:color w:val="333333"/>
          <w:sz w:val="22"/>
          <w:szCs w:val="22"/>
        </w:rPr>
        <w:t>...</w:t>
      </w:r>
    </w:p>
    <w:p w14:paraId="4B8A9D9D" w14:textId="69D942EC" w:rsidR="00A51F4B" w:rsidRDefault="00A51F4B" w:rsidP="00A51F4B">
      <w:pPr>
        <w:pStyle w:val="paragraph"/>
        <w:spacing w:before="60" w:beforeAutospacing="0" w:after="60" w:afterAutospacing="0"/>
        <w:jc w:val="center"/>
        <w:rPr>
          <w:color w:val="333333"/>
          <w:sz w:val="18"/>
          <w:szCs w:val="18"/>
        </w:rPr>
      </w:pPr>
      <w:r>
        <w:rPr>
          <w:rFonts w:hint="eastAsia"/>
          <w:color w:val="333333"/>
          <w:sz w:val="18"/>
          <w:szCs w:val="18"/>
        </w:rPr>
        <w:t>*想了解更多详情，请关注</w:t>
      </w:r>
      <w:r>
        <w:rPr>
          <w:rFonts w:hint="eastAsia"/>
          <w:color w:val="333333"/>
          <w:sz w:val="18"/>
          <w:szCs w:val="18"/>
        </w:rPr>
        <w:t>公司官方</w:t>
      </w:r>
      <w:r>
        <w:rPr>
          <w:rFonts w:hint="eastAsia"/>
          <w:color w:val="333333"/>
          <w:sz w:val="18"/>
          <w:szCs w:val="18"/>
        </w:rPr>
        <w:t>招聘公众号及小</w:t>
      </w:r>
      <w:proofErr w:type="gramStart"/>
      <w:r>
        <w:rPr>
          <w:rFonts w:hint="eastAsia"/>
          <w:color w:val="333333"/>
          <w:sz w:val="18"/>
          <w:szCs w:val="18"/>
        </w:rPr>
        <w:t>红书官号</w:t>
      </w:r>
      <w:proofErr w:type="gramEnd"/>
      <w:r>
        <w:rPr>
          <w:rFonts w:hint="eastAsia"/>
          <w:color w:val="333333"/>
          <w:sz w:val="18"/>
          <w:szCs w:val="18"/>
        </w:rPr>
        <w:t>!持续推送人才动态!</w:t>
      </w:r>
    </w:p>
    <w:p w14:paraId="4EE94AC0" w14:textId="77777777" w:rsidR="00A51F4B" w:rsidRDefault="00A51F4B" w:rsidP="00A51F4B">
      <w:pPr>
        <w:pStyle w:val="paragraph"/>
        <w:spacing w:before="60" w:beforeAutospacing="0" w:after="60" w:afterAutospacing="0"/>
        <w:jc w:val="center"/>
        <w:rPr>
          <w:rFonts w:hint="eastAsia"/>
        </w:rPr>
      </w:pPr>
    </w:p>
    <w:p w14:paraId="6E77B89C" w14:textId="77777777" w:rsidR="00A51F4B" w:rsidRPr="00A51F4B" w:rsidRDefault="00A51F4B" w:rsidP="00A51F4B">
      <w:pPr>
        <w:pStyle w:val="1"/>
        <w:spacing w:before="240" w:beforeAutospacing="0" w:afterLines="100" w:after="312" w:afterAutospacing="0" w:line="408" w:lineRule="auto"/>
        <w:jc w:val="center"/>
        <w:rPr>
          <w:rFonts w:cs="宋体"/>
          <w:color w:val="1A1A1A"/>
          <w:sz w:val="32"/>
          <w:szCs w:val="36"/>
          <w:u w:val="single"/>
        </w:rPr>
      </w:pPr>
      <w:r w:rsidRPr="00A51F4B">
        <w:rPr>
          <w:rFonts w:cs="宋体"/>
          <w:color w:val="1A1A1A"/>
          <w:sz w:val="32"/>
          <w:szCs w:val="36"/>
          <w:u w:val="single"/>
        </w:rPr>
        <w:t>工作地点</w:t>
      </w:r>
    </w:p>
    <w:p w14:paraId="44AD98D9" w14:textId="0C9DFB8F" w:rsidR="00A51F4B" w:rsidRDefault="00A51F4B" w:rsidP="00A51F4B">
      <w:pPr>
        <w:pStyle w:val="paragraph"/>
        <w:spacing w:before="60" w:beforeAutospacing="0" w:after="60" w:afterAutospacing="0"/>
        <w:jc w:val="center"/>
        <w:rPr>
          <w:rFonts w:hint="eastAsia"/>
        </w:rPr>
      </w:pPr>
      <w:r>
        <w:rPr>
          <w:rFonts w:hint="eastAsia"/>
          <w:color w:val="000000"/>
          <w:sz w:val="22"/>
          <w:szCs w:val="22"/>
        </w:rPr>
        <w:t>全国范围可选，具体请在投递界面查看</w:t>
      </w:r>
    </w:p>
    <w:p w14:paraId="5D87F3FE" w14:textId="77777777" w:rsidR="00A51F4B" w:rsidRPr="00A51F4B" w:rsidRDefault="00A51F4B" w:rsidP="00A51F4B">
      <w:pPr>
        <w:pStyle w:val="1"/>
        <w:spacing w:before="240" w:beforeAutospacing="0" w:afterLines="100" w:after="312" w:afterAutospacing="0" w:line="408" w:lineRule="auto"/>
        <w:jc w:val="center"/>
        <w:rPr>
          <w:rFonts w:cs="宋体"/>
          <w:color w:val="1A1A1A"/>
          <w:sz w:val="32"/>
          <w:szCs w:val="36"/>
          <w:u w:val="single"/>
        </w:rPr>
      </w:pPr>
      <w:r w:rsidRPr="00A51F4B">
        <w:rPr>
          <w:rFonts w:cs="宋体"/>
          <w:color w:val="1A1A1A"/>
          <w:sz w:val="32"/>
          <w:szCs w:val="36"/>
          <w:u w:val="single"/>
        </w:rPr>
        <w:t>网申时间</w:t>
      </w:r>
    </w:p>
    <w:p w14:paraId="2A7BC8A7" w14:textId="7C5B3CAF" w:rsidR="00A51F4B" w:rsidRDefault="00A51F4B" w:rsidP="00A51F4B">
      <w:pPr>
        <w:pStyle w:val="paragraph"/>
        <w:spacing w:before="0" w:beforeAutospacing="0" w:after="0" w:afterAutospacing="0"/>
        <w:jc w:val="center"/>
        <w:rPr>
          <w:rFonts w:hint="eastAsia"/>
        </w:rPr>
      </w:pPr>
      <w:r>
        <w:rPr>
          <w:rFonts w:hint="eastAsia"/>
          <w:color w:val="000000"/>
          <w:sz w:val="21"/>
          <w:szCs w:val="21"/>
        </w:rPr>
        <w:t>9月</w:t>
      </w:r>
      <w:r>
        <w:rPr>
          <w:rFonts w:hint="eastAsia"/>
          <w:color w:val="000000"/>
          <w:sz w:val="21"/>
          <w:szCs w:val="21"/>
        </w:rPr>
        <w:t>1</w:t>
      </w:r>
      <w:r>
        <w:rPr>
          <w:color w:val="000000"/>
          <w:sz w:val="21"/>
          <w:szCs w:val="21"/>
        </w:rPr>
        <w:t>0</w:t>
      </w:r>
      <w:r>
        <w:rPr>
          <w:rFonts w:hint="eastAsia"/>
          <w:color w:val="000000"/>
          <w:sz w:val="21"/>
          <w:szCs w:val="21"/>
        </w:rPr>
        <w:t>日</w:t>
      </w:r>
      <w:r>
        <w:rPr>
          <w:rFonts w:hint="eastAsia"/>
          <w:color w:val="000000"/>
          <w:sz w:val="21"/>
          <w:szCs w:val="21"/>
        </w:rPr>
        <w:t>开始，若Offer</w:t>
      </w:r>
      <w:proofErr w:type="gramStart"/>
      <w:r>
        <w:rPr>
          <w:rFonts w:hint="eastAsia"/>
          <w:color w:val="000000"/>
          <w:sz w:val="21"/>
          <w:szCs w:val="21"/>
        </w:rPr>
        <w:t>满员网申</w:t>
      </w:r>
      <w:proofErr w:type="gramEnd"/>
      <w:r>
        <w:rPr>
          <w:rFonts w:hint="eastAsia"/>
          <w:color w:val="000000"/>
          <w:sz w:val="21"/>
          <w:szCs w:val="21"/>
        </w:rPr>
        <w:t>通道关闭</w:t>
      </w:r>
    </w:p>
    <w:p w14:paraId="69CD6E48" w14:textId="77777777" w:rsidR="00A51F4B" w:rsidRPr="00A51F4B" w:rsidRDefault="00A51F4B" w:rsidP="00A51F4B">
      <w:pPr>
        <w:pStyle w:val="1"/>
        <w:spacing w:before="240" w:beforeAutospacing="0" w:afterLines="100" w:after="312" w:afterAutospacing="0" w:line="408" w:lineRule="auto"/>
        <w:jc w:val="center"/>
        <w:rPr>
          <w:rFonts w:cs="宋体"/>
          <w:color w:val="1A1A1A"/>
          <w:sz w:val="32"/>
          <w:szCs w:val="36"/>
          <w:u w:val="single"/>
        </w:rPr>
      </w:pPr>
      <w:r w:rsidRPr="00A51F4B">
        <w:rPr>
          <w:rFonts w:cs="宋体"/>
          <w:color w:val="1A1A1A"/>
          <w:sz w:val="32"/>
          <w:szCs w:val="36"/>
          <w:u w:val="single"/>
        </w:rPr>
        <w:t>招聘对象</w:t>
      </w:r>
    </w:p>
    <w:p w14:paraId="090CA22B" w14:textId="77777777" w:rsidR="00A51F4B" w:rsidRDefault="00A51F4B" w:rsidP="00A51F4B">
      <w:pPr>
        <w:pStyle w:val="paragraph"/>
        <w:spacing w:before="0" w:beforeAutospacing="0" w:after="0" w:afterAutospacing="0"/>
        <w:jc w:val="center"/>
      </w:pPr>
      <w:r>
        <w:rPr>
          <w:rFonts w:hint="eastAsia"/>
          <w:color w:val="000000"/>
          <w:sz w:val="21"/>
          <w:szCs w:val="21"/>
        </w:rPr>
        <w:t>2026届海内外应届毕业生，本科及以上</w:t>
      </w:r>
    </w:p>
    <w:p w14:paraId="24669BAF" w14:textId="237E1613" w:rsidR="00A51F4B" w:rsidRDefault="00A51F4B" w:rsidP="00A51F4B">
      <w:pPr>
        <w:pStyle w:val="paragraph"/>
        <w:spacing w:before="0" w:beforeAutospacing="0" w:after="0" w:afterAutospacing="0"/>
        <w:jc w:val="center"/>
        <w:rPr>
          <w:rFonts w:hint="eastAsia"/>
        </w:rPr>
      </w:pPr>
      <w:r>
        <w:rPr>
          <w:rFonts w:hint="eastAsia"/>
          <w:color w:val="000000"/>
          <w:sz w:val="21"/>
          <w:szCs w:val="21"/>
        </w:rPr>
        <w:t>(毕业时间在2025年9月-2026年12月）</w:t>
      </w:r>
    </w:p>
    <w:p w14:paraId="0F6F541B" w14:textId="77777777" w:rsidR="00A51F4B" w:rsidRPr="00A51F4B" w:rsidRDefault="00A51F4B" w:rsidP="00A51F4B">
      <w:pPr>
        <w:pStyle w:val="1"/>
        <w:spacing w:before="240" w:beforeAutospacing="0" w:afterLines="100" w:after="312" w:afterAutospacing="0" w:line="408" w:lineRule="auto"/>
        <w:jc w:val="center"/>
        <w:rPr>
          <w:rFonts w:cs="宋体"/>
          <w:color w:val="1A1A1A"/>
          <w:sz w:val="32"/>
          <w:szCs w:val="36"/>
          <w:u w:val="single"/>
        </w:rPr>
      </w:pPr>
      <w:r w:rsidRPr="00A51F4B">
        <w:rPr>
          <w:rFonts w:cs="宋体"/>
          <w:color w:val="1A1A1A"/>
          <w:sz w:val="32"/>
          <w:szCs w:val="36"/>
          <w:u w:val="single"/>
        </w:rPr>
        <w:t>投递方式</w:t>
      </w:r>
    </w:p>
    <w:p w14:paraId="3CFA46E2" w14:textId="77777777" w:rsidR="00A51F4B" w:rsidRDefault="00A51F4B" w:rsidP="00A51F4B">
      <w:pPr>
        <w:pStyle w:val="paragraph"/>
        <w:spacing w:before="0" w:beforeAutospacing="0" w:after="0" w:afterAutospacing="0"/>
        <w:jc w:val="center"/>
      </w:pPr>
      <w:r>
        <w:rPr>
          <w:rFonts w:hint="eastAsia"/>
          <w:b/>
          <w:bCs/>
          <w:color w:val="333333"/>
          <w:sz w:val="22"/>
          <w:szCs w:val="22"/>
        </w:rPr>
        <w:t>养生</w:t>
      </w:r>
      <w:proofErr w:type="gramStart"/>
      <w:r>
        <w:rPr>
          <w:rFonts w:hint="eastAsia"/>
          <w:b/>
          <w:bCs/>
          <w:color w:val="333333"/>
          <w:sz w:val="22"/>
          <w:szCs w:val="22"/>
        </w:rPr>
        <w:t>堂校招官网</w:t>
      </w:r>
      <w:proofErr w:type="gramEnd"/>
    </w:p>
    <w:p w14:paraId="687E12FB" w14:textId="77777777" w:rsidR="00A51F4B" w:rsidRDefault="00A51F4B" w:rsidP="00A51F4B">
      <w:pPr>
        <w:pStyle w:val="paragraph"/>
        <w:spacing w:before="0" w:beforeAutospacing="0" w:after="0" w:afterAutospacing="0"/>
        <w:jc w:val="center"/>
        <w:rPr>
          <w:rFonts w:hint="eastAsia"/>
        </w:rPr>
      </w:pPr>
      <w:hyperlink r:id="rId9" w:history="1">
        <w:r>
          <w:rPr>
            <w:rStyle w:val="a9"/>
            <w:rFonts w:hint="eastAsia"/>
            <w:color w:val="333333"/>
            <w:sz w:val="22"/>
            <w:szCs w:val="22"/>
          </w:rPr>
          <w:t>https://jobs.yst.com.cn/campus</w:t>
        </w:r>
      </w:hyperlink>
    </w:p>
    <w:p w14:paraId="0B1B9DC3" w14:textId="77777777" w:rsidR="00A51F4B" w:rsidRDefault="00A51F4B" w:rsidP="00A51F4B">
      <w:pPr>
        <w:pStyle w:val="paragraph"/>
        <w:spacing w:before="0" w:beforeAutospacing="0" w:after="0" w:afterAutospacing="0"/>
        <w:jc w:val="center"/>
        <w:rPr>
          <w:rFonts w:hint="eastAsia"/>
        </w:rPr>
      </w:pPr>
      <w:r>
        <w:rPr>
          <w:rFonts w:hint="eastAsia"/>
          <w:color w:val="333333"/>
          <w:sz w:val="22"/>
          <w:szCs w:val="22"/>
        </w:rPr>
        <w:t> </w:t>
      </w:r>
    </w:p>
    <w:p w14:paraId="3D7FFE02" w14:textId="1D30306C" w:rsidR="00A51F4B" w:rsidRDefault="00A51F4B" w:rsidP="00A51F4B">
      <w:pPr>
        <w:pStyle w:val="paragraph"/>
        <w:spacing w:before="0" w:beforeAutospacing="0" w:after="0" w:afterAutospacing="0"/>
        <w:jc w:val="center"/>
        <w:rPr>
          <w:rFonts w:hint="eastAsia"/>
        </w:rPr>
      </w:pPr>
      <w:r>
        <w:rPr>
          <w:rFonts w:hint="eastAsia"/>
          <w:b/>
          <w:bCs/>
          <w:color w:val="333333"/>
          <w:sz w:val="22"/>
          <w:szCs w:val="22"/>
        </w:rPr>
        <w:t>“养生堂农夫山泉招聘”公众号</w:t>
      </w:r>
    </w:p>
    <w:p w14:paraId="72406718" w14:textId="77777777" w:rsidR="00A51F4B" w:rsidRDefault="00A51F4B" w:rsidP="00A51F4B">
      <w:pPr>
        <w:pStyle w:val="paragraph"/>
        <w:spacing w:before="0" w:beforeAutospacing="0" w:after="0" w:afterAutospacing="0"/>
        <w:jc w:val="center"/>
        <w:rPr>
          <w:rFonts w:hint="eastAsia"/>
        </w:rPr>
      </w:pPr>
      <w:r>
        <w:rPr>
          <w:rFonts w:hint="eastAsia"/>
          <w:color w:val="333333"/>
          <w:sz w:val="22"/>
          <w:szCs w:val="22"/>
        </w:rPr>
        <w:t>招聘通道-校园招聘</w:t>
      </w:r>
    </w:p>
    <w:p w14:paraId="076C2311" w14:textId="6CF93FD6" w:rsidR="0012640D" w:rsidRDefault="0012640D" w:rsidP="0012640D">
      <w:pPr>
        <w:pStyle w:val="1"/>
        <w:spacing w:before="240" w:beforeAutospacing="0" w:afterLines="100" w:after="312" w:afterAutospacing="0" w:line="408" w:lineRule="auto"/>
        <w:jc w:val="center"/>
        <w:rPr>
          <w:rFonts w:cs="宋体" w:hint="default"/>
          <w:color w:val="1A1A1A"/>
          <w:sz w:val="32"/>
          <w:szCs w:val="36"/>
          <w:u w:val="single"/>
        </w:rPr>
      </w:pPr>
      <w:proofErr w:type="gramStart"/>
      <w:r>
        <w:rPr>
          <w:rFonts w:cs="宋体"/>
          <w:color w:val="1A1A1A"/>
          <w:sz w:val="32"/>
          <w:szCs w:val="36"/>
          <w:u w:val="single"/>
        </w:rPr>
        <w:lastRenderedPageBreak/>
        <w:t>校招模式</w:t>
      </w:r>
      <w:proofErr w:type="gramEnd"/>
      <w:r>
        <w:rPr>
          <w:rFonts w:cs="宋体"/>
          <w:color w:val="1A1A1A"/>
          <w:sz w:val="32"/>
          <w:szCs w:val="36"/>
          <w:u w:val="single"/>
        </w:rPr>
        <w:t>新亮点</w:t>
      </w:r>
    </w:p>
    <w:p w14:paraId="4FA44808" w14:textId="27D53FD0" w:rsidR="00A51F4B" w:rsidRPr="0012640D" w:rsidRDefault="0012640D" w:rsidP="0012640D">
      <w:pPr>
        <w:pStyle w:val="paragraph"/>
        <w:spacing w:before="0" w:beforeAutospacing="0" w:after="0" w:afterAutospacing="0"/>
        <w:ind w:firstLine="972"/>
        <w:rPr>
          <w:rFonts w:hint="eastAsia"/>
        </w:rPr>
      </w:pPr>
      <w:r w:rsidRPr="0012640D">
        <w:drawing>
          <wp:inline distT="0" distB="0" distL="0" distR="0" wp14:anchorId="3AFDDC6A" wp14:editId="6DF6297A">
            <wp:extent cx="5153660" cy="2527300"/>
            <wp:effectExtent l="0" t="0" r="889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8" t="2142" b="3164"/>
                    <a:stretch/>
                  </pic:blipFill>
                  <pic:spPr bwMode="auto">
                    <a:xfrm>
                      <a:off x="0" y="0"/>
                      <a:ext cx="515366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C2F46" w14:textId="77777777" w:rsidR="00A51F4B" w:rsidRPr="00A51F4B" w:rsidRDefault="00A51F4B" w:rsidP="00A51F4B">
      <w:pPr>
        <w:pStyle w:val="1"/>
        <w:spacing w:before="240" w:beforeAutospacing="0" w:afterLines="100" w:after="312" w:afterAutospacing="0" w:line="408" w:lineRule="auto"/>
        <w:jc w:val="center"/>
        <w:rPr>
          <w:rFonts w:cs="宋体"/>
          <w:color w:val="1A1A1A"/>
          <w:sz w:val="32"/>
          <w:szCs w:val="36"/>
          <w:u w:val="single"/>
        </w:rPr>
      </w:pPr>
      <w:r w:rsidRPr="00A51F4B">
        <w:rPr>
          <w:rFonts w:cs="宋体"/>
          <w:color w:val="1A1A1A"/>
          <w:sz w:val="32"/>
          <w:szCs w:val="36"/>
          <w:u w:val="single"/>
        </w:rPr>
        <w:t>招聘流程</w:t>
      </w:r>
    </w:p>
    <w:p w14:paraId="0D5E7E81" w14:textId="77777777" w:rsidR="00A51F4B" w:rsidRDefault="00A51F4B" w:rsidP="00A51F4B">
      <w:pPr>
        <w:pStyle w:val="paragraph"/>
        <w:spacing w:before="0" w:beforeAutospacing="0" w:after="0" w:afterAutospacing="0"/>
        <w:jc w:val="center"/>
      </w:pPr>
      <w:r>
        <w:rPr>
          <w:rFonts w:hint="eastAsia"/>
          <w:b/>
          <w:bCs/>
          <w:color w:val="333333"/>
          <w:sz w:val="22"/>
          <w:szCs w:val="22"/>
        </w:rPr>
        <w:t>行销职群：</w:t>
      </w:r>
      <w:proofErr w:type="gramStart"/>
      <w:r>
        <w:rPr>
          <w:rFonts w:hint="eastAsia"/>
          <w:color w:val="333333"/>
          <w:sz w:val="22"/>
          <w:szCs w:val="22"/>
        </w:rPr>
        <w:t>网申</w:t>
      </w:r>
      <w:proofErr w:type="gramEnd"/>
      <w:r>
        <w:rPr>
          <w:rFonts w:hint="eastAsia"/>
          <w:color w:val="333333"/>
          <w:sz w:val="22"/>
          <w:szCs w:val="22"/>
        </w:rPr>
        <w:t>—简历筛选—AI面试—心理测评—实习理货—实践评估—offer</w:t>
      </w:r>
    </w:p>
    <w:p w14:paraId="7D27C7E4" w14:textId="77777777" w:rsidR="00A51F4B" w:rsidRDefault="00A51F4B" w:rsidP="00A51F4B">
      <w:pPr>
        <w:pStyle w:val="paragraph"/>
        <w:spacing w:before="0" w:beforeAutospacing="0" w:after="0" w:afterAutospacing="0"/>
        <w:jc w:val="center"/>
        <w:rPr>
          <w:rFonts w:hint="eastAsia"/>
        </w:rPr>
      </w:pPr>
      <w:r w:rsidRPr="00A51F4B">
        <w:rPr>
          <w:rFonts w:hint="eastAsia"/>
          <w:b/>
          <w:bCs/>
          <w:color w:val="333333"/>
          <w:sz w:val="22"/>
          <w:szCs w:val="22"/>
          <w:shd w:val="clear" w:color="auto" w:fill="FFFF00"/>
        </w:rPr>
        <w:t>生产</w:t>
      </w:r>
      <w:r w:rsidRPr="00A51F4B">
        <w:rPr>
          <w:rFonts w:hint="eastAsia"/>
          <w:b/>
          <w:bCs/>
          <w:color w:val="333333"/>
          <w:sz w:val="22"/>
          <w:szCs w:val="22"/>
        </w:rPr>
        <w:t>职</w:t>
      </w:r>
      <w:r>
        <w:rPr>
          <w:rFonts w:hint="eastAsia"/>
          <w:b/>
          <w:bCs/>
          <w:color w:val="333333"/>
          <w:sz w:val="22"/>
          <w:szCs w:val="22"/>
        </w:rPr>
        <w:t>群：</w:t>
      </w:r>
      <w:proofErr w:type="gramStart"/>
      <w:r>
        <w:rPr>
          <w:rFonts w:hint="eastAsia"/>
          <w:color w:val="333333"/>
          <w:sz w:val="22"/>
          <w:szCs w:val="22"/>
        </w:rPr>
        <w:t>网申</w:t>
      </w:r>
      <w:proofErr w:type="gramEnd"/>
      <w:r>
        <w:rPr>
          <w:rFonts w:hint="eastAsia"/>
          <w:color w:val="333333"/>
          <w:sz w:val="22"/>
          <w:szCs w:val="22"/>
        </w:rPr>
        <w:t>—简历筛选—AI面试—复试—心理测评—终试—offer</w:t>
      </w:r>
    </w:p>
    <w:p w14:paraId="7A2C7C65" w14:textId="77777777" w:rsidR="00A51F4B" w:rsidRDefault="00A51F4B" w:rsidP="00A51F4B">
      <w:pPr>
        <w:pStyle w:val="paragraph"/>
        <w:spacing w:before="0" w:beforeAutospacing="0" w:after="0" w:afterAutospacing="0"/>
        <w:jc w:val="both"/>
        <w:rPr>
          <w:rFonts w:hint="eastAsia"/>
        </w:rPr>
      </w:pPr>
      <w:r>
        <w:rPr>
          <w:rFonts w:hint="eastAsia"/>
          <w:color w:val="333333"/>
          <w:sz w:val="22"/>
          <w:szCs w:val="22"/>
        </w:rPr>
        <w:t> </w:t>
      </w:r>
    </w:p>
    <w:p w14:paraId="17AD3797" w14:textId="77777777" w:rsidR="00A51F4B" w:rsidRPr="00A51F4B" w:rsidRDefault="00A51F4B" w:rsidP="00A51F4B">
      <w:pPr>
        <w:pStyle w:val="1"/>
        <w:spacing w:before="240" w:beforeAutospacing="0" w:afterLines="100" w:after="312" w:afterAutospacing="0" w:line="408" w:lineRule="auto"/>
        <w:jc w:val="center"/>
        <w:rPr>
          <w:rFonts w:cs="宋体"/>
          <w:color w:val="1A1A1A"/>
          <w:sz w:val="32"/>
          <w:szCs w:val="36"/>
          <w:u w:val="single"/>
        </w:rPr>
      </w:pPr>
      <w:r w:rsidRPr="00A51F4B">
        <w:rPr>
          <w:rFonts w:cs="宋体"/>
          <w:color w:val="1A1A1A"/>
          <w:sz w:val="32"/>
          <w:szCs w:val="36"/>
          <w:u w:val="single"/>
        </w:rPr>
        <w:t>精彩预告</w:t>
      </w:r>
    </w:p>
    <w:p w14:paraId="6B3A49EF" w14:textId="48A31AA9" w:rsidR="00A51F4B" w:rsidRDefault="00A51F4B" w:rsidP="00A51F4B">
      <w:pPr>
        <w:pStyle w:val="paragraph"/>
        <w:spacing w:before="60" w:beforeAutospacing="0" w:after="60" w:afterAutospacing="0"/>
        <w:jc w:val="center"/>
      </w:pPr>
      <w:r>
        <w:rPr>
          <w:rFonts w:hint="eastAsia"/>
          <w:b/>
          <w:bCs/>
          <w:color w:val="333333"/>
          <w:sz w:val="20"/>
          <w:szCs w:val="20"/>
        </w:rPr>
        <w:t>空中宣讲会</w:t>
      </w:r>
    </w:p>
    <w:p w14:paraId="36334ADD" w14:textId="0C5C537A" w:rsidR="00A51F4B" w:rsidRDefault="00A51F4B" w:rsidP="00A51F4B">
      <w:pPr>
        <w:pStyle w:val="paragraph"/>
        <w:spacing w:before="60" w:beforeAutospacing="0" w:after="60" w:afterAutospacing="0"/>
        <w:jc w:val="center"/>
        <w:rPr>
          <w:rFonts w:hint="eastAsia"/>
        </w:rPr>
      </w:pPr>
      <w:r>
        <w:rPr>
          <w:rFonts w:hint="eastAsia"/>
          <w:color w:val="333333"/>
          <w:sz w:val="20"/>
          <w:szCs w:val="20"/>
        </w:rPr>
        <w:t>我们的综合空中宣讲会将在9月</w:t>
      </w:r>
      <w:r>
        <w:rPr>
          <w:rFonts w:hint="eastAsia"/>
          <w:color w:val="333333"/>
          <w:sz w:val="20"/>
          <w:szCs w:val="20"/>
        </w:rPr>
        <w:t>中旬</w:t>
      </w:r>
      <w:r>
        <w:rPr>
          <w:rFonts w:hint="eastAsia"/>
          <w:color w:val="333333"/>
          <w:sz w:val="20"/>
          <w:szCs w:val="20"/>
        </w:rPr>
        <w:t>火热播出，走进养生堂·农夫山泉·万泰生物，去到行销、生产、研发各大职群工作场景之中，</w:t>
      </w:r>
    </w:p>
    <w:p w14:paraId="68CBCFA2" w14:textId="77777777" w:rsidR="00A51F4B" w:rsidRDefault="00A51F4B" w:rsidP="00A51F4B">
      <w:pPr>
        <w:pStyle w:val="paragraph"/>
        <w:spacing w:before="60" w:beforeAutospacing="0" w:after="60" w:afterAutospacing="0"/>
        <w:jc w:val="center"/>
        <w:rPr>
          <w:rFonts w:hint="eastAsia"/>
        </w:rPr>
      </w:pPr>
      <w:r>
        <w:rPr>
          <w:rFonts w:hint="eastAsia"/>
          <w:color w:val="333333"/>
          <w:sz w:val="20"/>
          <w:szCs w:val="20"/>
        </w:rPr>
        <w:t>想了解更多“线索”及了解堂堂学长学姐的故事吗？那就一起期待吧！</w:t>
      </w:r>
    </w:p>
    <w:p w14:paraId="13D1ACD8" w14:textId="68E4DCBA" w:rsidR="00A51F4B" w:rsidRDefault="00A51F4B" w:rsidP="00A51F4B">
      <w:pPr>
        <w:pStyle w:val="paragraph"/>
        <w:spacing w:before="0" w:beforeAutospacing="0" w:after="0" w:afterAutospacing="0"/>
        <w:ind w:firstLine="972"/>
        <w:jc w:val="center"/>
        <w:rPr>
          <w:color w:val="333333"/>
          <w:sz w:val="22"/>
          <w:szCs w:val="22"/>
        </w:rPr>
      </w:pPr>
      <w:r w:rsidRPr="00A51F4B">
        <w:rPr>
          <w:color w:val="333333"/>
          <w:sz w:val="22"/>
          <w:szCs w:val="22"/>
        </w:rPr>
        <w:drawing>
          <wp:inline distT="0" distB="0" distL="0" distR="0" wp14:anchorId="62A2CBD5" wp14:editId="1A7292C2">
            <wp:extent cx="1771650" cy="1733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2"/>
          <w:szCs w:val="22"/>
        </w:rPr>
        <w:t> </w:t>
      </w:r>
      <w:r w:rsidRPr="00A51F4B">
        <w:rPr>
          <w:color w:val="333333"/>
          <w:sz w:val="22"/>
          <w:szCs w:val="22"/>
        </w:rPr>
        <w:drawing>
          <wp:inline distT="0" distB="0" distL="0" distR="0" wp14:anchorId="2EF4AEB4" wp14:editId="67B89B58">
            <wp:extent cx="1555750" cy="1600200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8FF4" w14:textId="246E31FE" w:rsidR="00A51F4B" w:rsidRDefault="00A51F4B" w:rsidP="00A51F4B">
      <w:pPr>
        <w:pStyle w:val="paragraph"/>
        <w:spacing w:before="0" w:beforeAutospacing="0" w:after="0" w:afterAutospacing="0"/>
        <w:ind w:firstLineChars="1300" w:firstLine="2860"/>
        <w:rPr>
          <w:rFonts w:hint="eastAsia"/>
        </w:rPr>
      </w:pPr>
      <w:proofErr w:type="gramStart"/>
      <w:r>
        <w:rPr>
          <w:rFonts w:hint="eastAsia"/>
          <w:color w:val="333333"/>
          <w:sz w:val="22"/>
          <w:szCs w:val="22"/>
        </w:rPr>
        <w:t>微信公众号</w:t>
      </w:r>
      <w:r>
        <w:rPr>
          <w:rFonts w:hint="eastAsia"/>
          <w:color w:val="333333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 xml:space="preserve">           </w:t>
      </w:r>
      <w:r w:rsidRPr="00A51F4B">
        <w:rPr>
          <w:rFonts w:hint="eastAsia"/>
          <w:color w:val="333333"/>
          <w:sz w:val="22"/>
          <w:szCs w:val="22"/>
        </w:rPr>
        <w:t>校招官网</w:t>
      </w:r>
      <w:proofErr w:type="gramEnd"/>
    </w:p>
    <w:p w14:paraId="7C979F2A" w14:textId="6742A789" w:rsidR="003041B9" w:rsidRPr="00A51F4B" w:rsidRDefault="00A51F4B" w:rsidP="00A51F4B">
      <w:pPr>
        <w:pStyle w:val="1"/>
        <w:spacing w:before="240" w:beforeAutospacing="0" w:afterLines="100" w:after="312" w:afterAutospacing="0" w:line="408" w:lineRule="auto"/>
        <w:jc w:val="center"/>
        <w:rPr>
          <w:rFonts w:cs="宋体"/>
          <w:b w:val="0"/>
        </w:rPr>
      </w:pPr>
      <w:r w:rsidRPr="00A51F4B">
        <w:rPr>
          <w:rFonts w:cs="宋体"/>
          <w:b w:val="0"/>
        </w:rPr>
        <w:lastRenderedPageBreak/>
        <w:drawing>
          <wp:inline distT="0" distB="0" distL="0" distR="0" wp14:anchorId="49F62E31" wp14:editId="58E2E25D">
            <wp:extent cx="1625600" cy="1625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F4B">
        <w:rPr>
          <w:rFonts w:ascii="等线" w:eastAsia="等线" w:hAnsi="等线"/>
          <w:b w:val="0"/>
          <w:bCs w:val="0"/>
          <w:color w:val="333333"/>
          <w:kern w:val="0"/>
          <w:sz w:val="22"/>
          <w:szCs w:val="22"/>
        </w:rPr>
        <w:t>站点群</w:t>
      </w:r>
    </w:p>
    <w:sectPr w:rsidR="003041B9" w:rsidRPr="00A51F4B">
      <w:headerReference w:type="default" r:id="rId14"/>
      <w:footerReference w:type="default" r:id="rId15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9F7D0" w14:textId="77777777" w:rsidR="002F4D92" w:rsidRDefault="002F4D92">
      <w:r>
        <w:separator/>
      </w:r>
    </w:p>
  </w:endnote>
  <w:endnote w:type="continuationSeparator" w:id="0">
    <w:p w14:paraId="4A5EEB92" w14:textId="77777777" w:rsidR="002F4D92" w:rsidRDefault="002F4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116439"/>
      <w:docPartObj>
        <w:docPartGallery w:val="AutoText"/>
      </w:docPartObj>
    </w:sdtPr>
    <w:sdtEndPr/>
    <w:sdtContent>
      <w:p w14:paraId="11B2F628" w14:textId="77777777" w:rsidR="003041B9" w:rsidRDefault="00866E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F76" w:rsidRPr="00885F76">
          <w:rPr>
            <w:noProof/>
            <w:lang w:val="zh-CN"/>
          </w:rPr>
          <w:t>3</w:t>
        </w:r>
        <w:r>
          <w:fldChar w:fldCharType="end"/>
        </w:r>
      </w:p>
    </w:sdtContent>
  </w:sdt>
  <w:p w14:paraId="199A2956" w14:textId="77777777" w:rsidR="003041B9" w:rsidRDefault="003041B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E6EB3" w14:textId="77777777" w:rsidR="002F4D92" w:rsidRDefault="002F4D92">
      <w:r>
        <w:separator/>
      </w:r>
    </w:p>
  </w:footnote>
  <w:footnote w:type="continuationSeparator" w:id="0">
    <w:p w14:paraId="738DC4B2" w14:textId="77777777" w:rsidR="002F4D92" w:rsidRDefault="002F4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EE817" w14:textId="77777777" w:rsidR="003041B9" w:rsidRDefault="00866E20">
    <w:pPr>
      <w:pStyle w:val="a5"/>
    </w:pPr>
    <w:r>
      <w:rPr>
        <w:noProof/>
      </w:rPr>
      <w:drawing>
        <wp:inline distT="0" distB="0" distL="0" distR="0" wp14:anchorId="5719002C" wp14:editId="7528890C">
          <wp:extent cx="586740" cy="222250"/>
          <wp:effectExtent l="0" t="0" r="3810" b="635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42" cy="226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noProof/>
      </w:rPr>
      <w:drawing>
        <wp:inline distT="0" distB="0" distL="0" distR="0" wp14:anchorId="2F1E953C" wp14:editId="434FECA6">
          <wp:extent cx="762000" cy="184785"/>
          <wp:effectExtent l="0" t="0" r="0" b="5715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821" cy="209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6C366B94" wp14:editId="7EC9ED58">
          <wp:extent cx="996950" cy="264795"/>
          <wp:effectExtent l="0" t="0" r="0" b="190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094" cy="284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1AA342" w14:textId="77777777" w:rsidR="003041B9" w:rsidRDefault="003041B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FFF9399"/>
    <w:multiLevelType w:val="singleLevel"/>
    <w:tmpl w:val="EFFF939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  <w:szCs w:val="24"/>
      </w:rPr>
    </w:lvl>
  </w:abstractNum>
  <w:abstractNum w:abstractNumId="1" w15:restartNumberingAfterBreak="0">
    <w:nsid w:val="57C30E51"/>
    <w:multiLevelType w:val="hybridMultilevel"/>
    <w:tmpl w:val="F2041686"/>
    <w:lvl w:ilvl="0" w:tplc="968287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6C6D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FE89E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46BD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0A2F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34BB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8844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4A51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70F6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12EE3"/>
    <w:multiLevelType w:val="hybridMultilevel"/>
    <w:tmpl w:val="0C6837F4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950"/>
    <w:rsid w:val="00012BF7"/>
    <w:rsid w:val="00020A58"/>
    <w:rsid w:val="00021C0A"/>
    <w:rsid w:val="00044B2B"/>
    <w:rsid w:val="00045E41"/>
    <w:rsid w:val="00097398"/>
    <w:rsid w:val="000A1A4D"/>
    <w:rsid w:val="000A1C41"/>
    <w:rsid w:val="000B028F"/>
    <w:rsid w:val="000B0523"/>
    <w:rsid w:val="000B5706"/>
    <w:rsid w:val="000B580A"/>
    <w:rsid w:val="000C568D"/>
    <w:rsid w:val="000E3868"/>
    <w:rsid w:val="000F7FC7"/>
    <w:rsid w:val="001138A0"/>
    <w:rsid w:val="00123931"/>
    <w:rsid w:val="0012640D"/>
    <w:rsid w:val="00146AB3"/>
    <w:rsid w:val="00162CAD"/>
    <w:rsid w:val="00167038"/>
    <w:rsid w:val="001707AD"/>
    <w:rsid w:val="00180488"/>
    <w:rsid w:val="00180F20"/>
    <w:rsid w:val="00183287"/>
    <w:rsid w:val="00186C4A"/>
    <w:rsid w:val="00193193"/>
    <w:rsid w:val="00195E8B"/>
    <w:rsid w:val="001A1E26"/>
    <w:rsid w:val="001B2E75"/>
    <w:rsid w:val="001B77EA"/>
    <w:rsid w:val="001C338E"/>
    <w:rsid w:val="00247684"/>
    <w:rsid w:val="00271BFF"/>
    <w:rsid w:val="00276294"/>
    <w:rsid w:val="00282558"/>
    <w:rsid w:val="002D18B1"/>
    <w:rsid w:val="002E612E"/>
    <w:rsid w:val="002F4D92"/>
    <w:rsid w:val="002F6EBB"/>
    <w:rsid w:val="003041B9"/>
    <w:rsid w:val="00315721"/>
    <w:rsid w:val="0036642D"/>
    <w:rsid w:val="00374FBE"/>
    <w:rsid w:val="00383B28"/>
    <w:rsid w:val="00385255"/>
    <w:rsid w:val="00391278"/>
    <w:rsid w:val="003D2E49"/>
    <w:rsid w:val="003F232A"/>
    <w:rsid w:val="00406CF2"/>
    <w:rsid w:val="00433180"/>
    <w:rsid w:val="004349BF"/>
    <w:rsid w:val="00447788"/>
    <w:rsid w:val="0045241B"/>
    <w:rsid w:val="00461FAE"/>
    <w:rsid w:val="004623E8"/>
    <w:rsid w:val="00462ABE"/>
    <w:rsid w:val="00462F0B"/>
    <w:rsid w:val="00477EF6"/>
    <w:rsid w:val="00497BB5"/>
    <w:rsid w:val="004B6084"/>
    <w:rsid w:val="004C4F95"/>
    <w:rsid w:val="004D19DF"/>
    <w:rsid w:val="0051079A"/>
    <w:rsid w:val="005264D1"/>
    <w:rsid w:val="005452BC"/>
    <w:rsid w:val="0055110D"/>
    <w:rsid w:val="005533D5"/>
    <w:rsid w:val="005725CC"/>
    <w:rsid w:val="00573B39"/>
    <w:rsid w:val="00576A70"/>
    <w:rsid w:val="005A6396"/>
    <w:rsid w:val="005B5326"/>
    <w:rsid w:val="005B584C"/>
    <w:rsid w:val="005C2941"/>
    <w:rsid w:val="005D42E2"/>
    <w:rsid w:val="005F72E4"/>
    <w:rsid w:val="00601CDC"/>
    <w:rsid w:val="00614D6E"/>
    <w:rsid w:val="00630031"/>
    <w:rsid w:val="0064605F"/>
    <w:rsid w:val="006601FB"/>
    <w:rsid w:val="006607C8"/>
    <w:rsid w:val="006659A1"/>
    <w:rsid w:val="00676DB1"/>
    <w:rsid w:val="006872D4"/>
    <w:rsid w:val="0069286E"/>
    <w:rsid w:val="006C0FF2"/>
    <w:rsid w:val="006E39A1"/>
    <w:rsid w:val="006E3DE3"/>
    <w:rsid w:val="006E697A"/>
    <w:rsid w:val="00704E61"/>
    <w:rsid w:val="007111DC"/>
    <w:rsid w:val="00743235"/>
    <w:rsid w:val="007450B9"/>
    <w:rsid w:val="00750F22"/>
    <w:rsid w:val="00780F96"/>
    <w:rsid w:val="00782AB7"/>
    <w:rsid w:val="007976D6"/>
    <w:rsid w:val="007A6D51"/>
    <w:rsid w:val="007B565C"/>
    <w:rsid w:val="007C5D93"/>
    <w:rsid w:val="007E1250"/>
    <w:rsid w:val="00822EB7"/>
    <w:rsid w:val="008313B8"/>
    <w:rsid w:val="00842E8C"/>
    <w:rsid w:val="00866E20"/>
    <w:rsid w:val="00871DB6"/>
    <w:rsid w:val="00874DA9"/>
    <w:rsid w:val="00882C7F"/>
    <w:rsid w:val="00885F76"/>
    <w:rsid w:val="008B0403"/>
    <w:rsid w:val="008E712C"/>
    <w:rsid w:val="008F7560"/>
    <w:rsid w:val="00915D2E"/>
    <w:rsid w:val="00952AFC"/>
    <w:rsid w:val="00956077"/>
    <w:rsid w:val="00985411"/>
    <w:rsid w:val="009A0095"/>
    <w:rsid w:val="009A0C0D"/>
    <w:rsid w:val="009F4892"/>
    <w:rsid w:val="00A00899"/>
    <w:rsid w:val="00A26F82"/>
    <w:rsid w:val="00A35380"/>
    <w:rsid w:val="00A502C0"/>
    <w:rsid w:val="00A51F4B"/>
    <w:rsid w:val="00A54410"/>
    <w:rsid w:val="00A6008B"/>
    <w:rsid w:val="00A72E1C"/>
    <w:rsid w:val="00A827A6"/>
    <w:rsid w:val="00A95B06"/>
    <w:rsid w:val="00AB13A3"/>
    <w:rsid w:val="00AB5FBE"/>
    <w:rsid w:val="00AE4DEE"/>
    <w:rsid w:val="00AF5B9A"/>
    <w:rsid w:val="00B16B2F"/>
    <w:rsid w:val="00B22778"/>
    <w:rsid w:val="00B3065A"/>
    <w:rsid w:val="00B57411"/>
    <w:rsid w:val="00B57E0A"/>
    <w:rsid w:val="00B77D70"/>
    <w:rsid w:val="00BA19C6"/>
    <w:rsid w:val="00BA46F8"/>
    <w:rsid w:val="00BA6CF8"/>
    <w:rsid w:val="00BB2546"/>
    <w:rsid w:val="00BB2681"/>
    <w:rsid w:val="00BB5B95"/>
    <w:rsid w:val="00BC0CD2"/>
    <w:rsid w:val="00BE46D5"/>
    <w:rsid w:val="00BF09F6"/>
    <w:rsid w:val="00BF735F"/>
    <w:rsid w:val="00C01D62"/>
    <w:rsid w:val="00C12E71"/>
    <w:rsid w:val="00C13D58"/>
    <w:rsid w:val="00C33213"/>
    <w:rsid w:val="00C361F9"/>
    <w:rsid w:val="00C57914"/>
    <w:rsid w:val="00C61A38"/>
    <w:rsid w:val="00C652EE"/>
    <w:rsid w:val="00C920D9"/>
    <w:rsid w:val="00C953A7"/>
    <w:rsid w:val="00C9659A"/>
    <w:rsid w:val="00CA01B1"/>
    <w:rsid w:val="00CA0F40"/>
    <w:rsid w:val="00CA51E8"/>
    <w:rsid w:val="00CD686A"/>
    <w:rsid w:val="00CE1A22"/>
    <w:rsid w:val="00D1767A"/>
    <w:rsid w:val="00D2032D"/>
    <w:rsid w:val="00D331EE"/>
    <w:rsid w:val="00D34403"/>
    <w:rsid w:val="00D44DF7"/>
    <w:rsid w:val="00D544EF"/>
    <w:rsid w:val="00D574A5"/>
    <w:rsid w:val="00D84A13"/>
    <w:rsid w:val="00D92B05"/>
    <w:rsid w:val="00D9408E"/>
    <w:rsid w:val="00DA07A4"/>
    <w:rsid w:val="00DA279E"/>
    <w:rsid w:val="00DA4115"/>
    <w:rsid w:val="00DC583C"/>
    <w:rsid w:val="00E17CD4"/>
    <w:rsid w:val="00E21BFF"/>
    <w:rsid w:val="00E3690A"/>
    <w:rsid w:val="00E36F70"/>
    <w:rsid w:val="00E37B87"/>
    <w:rsid w:val="00E4012E"/>
    <w:rsid w:val="00E5300A"/>
    <w:rsid w:val="00E90924"/>
    <w:rsid w:val="00E95256"/>
    <w:rsid w:val="00EC18EE"/>
    <w:rsid w:val="00ED56F2"/>
    <w:rsid w:val="00EF35AD"/>
    <w:rsid w:val="00EF6124"/>
    <w:rsid w:val="00F3634E"/>
    <w:rsid w:val="00F40631"/>
    <w:rsid w:val="00F51FFB"/>
    <w:rsid w:val="00F55A23"/>
    <w:rsid w:val="00F55E52"/>
    <w:rsid w:val="00F756B4"/>
    <w:rsid w:val="00F83863"/>
    <w:rsid w:val="00F84013"/>
    <w:rsid w:val="00F95783"/>
    <w:rsid w:val="00FA51E5"/>
    <w:rsid w:val="00FA7950"/>
    <w:rsid w:val="00FB4920"/>
    <w:rsid w:val="00FB4C72"/>
    <w:rsid w:val="00FB7F88"/>
    <w:rsid w:val="00FD5148"/>
    <w:rsid w:val="00FF360D"/>
    <w:rsid w:val="57EF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425AE"/>
  <w15:docId w15:val="{45BACC9E-2B24-47D6-AA98-6C00318B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widowControl/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widowControl/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widowControl/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rPr>
      <w:sz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paragraph">
    <w:name w:val="paragraph"/>
    <w:basedOn w:val="a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  <w:szCs w:val="2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Date"/>
    <w:basedOn w:val="a"/>
    <w:next w:val="a"/>
    <w:link w:val="ac"/>
    <w:uiPriority w:val="99"/>
    <w:semiHidden/>
    <w:unhideWhenUsed/>
    <w:rsid w:val="00F51FFB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F51FFB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d">
    <w:name w:val="FollowedHyperlink"/>
    <w:basedOn w:val="a0"/>
    <w:uiPriority w:val="99"/>
    <w:semiHidden/>
    <w:unhideWhenUsed/>
    <w:rsid w:val="005264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2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6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9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0559">
          <w:marLeft w:val="44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020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7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1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9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jobs.yst.com.cn/campu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王蓥莹</dc:creator>
  <cp:lastModifiedBy>李木子</cp:lastModifiedBy>
  <cp:revision>3</cp:revision>
  <cp:lastPrinted>2023-08-30T07:06:00Z</cp:lastPrinted>
  <dcterms:created xsi:type="dcterms:W3CDTF">2025-09-09T10:56:00Z</dcterms:created>
  <dcterms:modified xsi:type="dcterms:W3CDTF">2025-09-09T11:34:00Z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41AE3A23BE7298CCABB5E564977E12E6_42</vt:lpwstr>
  </property>
</Properties>
</file>