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93" w:rsidRDefault="0076040E">
      <w:pPr>
        <w:pStyle w:val="a6"/>
        <w:spacing w:before="0" w:beforeAutospacing="0" w:after="0" w:afterAutospacing="0" w:line="440" w:lineRule="exact"/>
        <w:jc w:val="center"/>
        <w:rPr>
          <w:rStyle w:val="a7"/>
          <w:rFonts w:ascii="微软雅黑" w:eastAsia="微软雅黑" w:hAnsi="微软雅黑"/>
          <w:color w:val="000000"/>
          <w:sz w:val="32"/>
          <w:szCs w:val="32"/>
        </w:rPr>
      </w:pPr>
      <w:r>
        <w:rPr>
          <w:rStyle w:val="a7"/>
          <w:rFonts w:ascii="微软雅黑" w:eastAsia="微软雅黑" w:hAnsi="微软雅黑" w:hint="eastAsia"/>
          <w:color w:val="000000"/>
          <w:sz w:val="32"/>
          <w:szCs w:val="32"/>
        </w:rPr>
        <w:t>三只松鼠2021届</w:t>
      </w:r>
      <w:proofErr w:type="gramStart"/>
      <w:r w:rsidR="0053727B">
        <w:rPr>
          <w:rStyle w:val="a7"/>
          <w:rFonts w:ascii="微软雅黑" w:eastAsia="微软雅黑" w:hAnsi="微软雅黑" w:hint="eastAsia"/>
          <w:color w:val="000000"/>
          <w:sz w:val="32"/>
          <w:szCs w:val="32"/>
        </w:rPr>
        <w:t>零售管培生</w:t>
      </w:r>
      <w:proofErr w:type="gramEnd"/>
      <w:r>
        <w:rPr>
          <w:rStyle w:val="a7"/>
          <w:rFonts w:ascii="微软雅黑" w:eastAsia="微软雅黑" w:hAnsi="微软雅黑" w:hint="eastAsia"/>
          <w:color w:val="000000"/>
          <w:sz w:val="32"/>
          <w:szCs w:val="32"/>
        </w:rPr>
        <w:t>校园招聘简介</w:t>
      </w:r>
    </w:p>
    <w:p w:rsidR="00E15E93" w:rsidRDefault="00562B3F">
      <w:pPr>
        <w:pStyle w:val="a6"/>
        <w:spacing w:before="0" w:beforeAutospacing="0" w:after="0" w:afterAutospacing="0" w:line="440" w:lineRule="exact"/>
        <w:rPr>
          <w:rStyle w:val="a7"/>
          <w:rFonts w:ascii="微软雅黑" w:eastAsia="微软雅黑" w:hAnsi="微软雅黑"/>
          <w:color w:val="000000"/>
          <w:szCs w:val="21"/>
        </w:rPr>
      </w:pPr>
      <w:r>
        <w:rPr>
          <w:rStyle w:val="a7"/>
          <w:rFonts w:ascii="微软雅黑" w:eastAsia="微软雅黑" w:hAnsi="微软雅黑" w:hint="eastAsia"/>
          <w:color w:val="000000"/>
          <w:szCs w:val="21"/>
        </w:rPr>
        <w:t>一、企业介绍</w:t>
      </w:r>
    </w:p>
    <w:p w:rsidR="00E15E93" w:rsidRDefault="0076040E">
      <w:pPr>
        <w:widowControl/>
        <w:spacing w:line="360" w:lineRule="exact"/>
        <w:ind w:firstLine="420"/>
        <w:jc w:val="left"/>
        <w:rPr>
          <w:rFonts w:ascii="微软雅黑" w:eastAsia="微软雅黑" w:hAnsi="微软雅黑" w:cs="宋体"/>
          <w:color w:val="393939"/>
          <w:kern w:val="0"/>
          <w:szCs w:val="21"/>
        </w:rPr>
      </w:pP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三只松鼠股份有限公司由“松鼠老爹”章燎原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创立于2012年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，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总部位于安徽芜湖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，并于南京成立研发与创新中心。八年潜心耕耘，公司已发展成为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拥有4000余名正式员工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、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年销售额破百亿元的上市公司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（股票代码：300783），正加速向数字化供应链平台企业转型。</w:t>
      </w:r>
    </w:p>
    <w:p w:rsidR="00E15E93" w:rsidRDefault="0076040E">
      <w:pPr>
        <w:widowControl/>
        <w:spacing w:line="360" w:lineRule="exact"/>
        <w:ind w:firstLine="420"/>
        <w:jc w:val="left"/>
        <w:rPr>
          <w:rFonts w:ascii="微软雅黑" w:eastAsia="微软雅黑" w:hAnsi="微软雅黑" w:cs="宋体"/>
          <w:color w:val="393939"/>
          <w:kern w:val="0"/>
          <w:szCs w:val="21"/>
        </w:rPr>
      </w:pP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依托品牌、产品、物流及服务优势，自2014年起，公司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连续五年</w:t>
      </w:r>
      <w:proofErr w:type="gramStart"/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位列天猫商城</w:t>
      </w:r>
      <w:proofErr w:type="gramEnd"/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“零食/坚果/特产”类目成交额第一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，并先后被新华社和《人民日报》誉为新时代的“改革名片”“下一个国货领头羊”，上市当天获誉“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国民零食第一股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”。</w:t>
      </w:r>
    </w:p>
    <w:p w:rsidR="00E15E93" w:rsidRDefault="0076040E">
      <w:pPr>
        <w:widowControl/>
        <w:spacing w:line="360" w:lineRule="exact"/>
        <w:ind w:firstLine="420"/>
        <w:jc w:val="left"/>
        <w:rPr>
          <w:rFonts w:ascii="微软雅黑" w:eastAsia="微软雅黑" w:hAnsi="微软雅黑" w:cs="宋体"/>
          <w:color w:val="393939"/>
          <w:kern w:val="0"/>
          <w:szCs w:val="21"/>
        </w:rPr>
      </w:pP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肩负“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让天下主人</w:t>
      </w:r>
      <w:proofErr w:type="gramStart"/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爽</w:t>
      </w:r>
      <w:proofErr w:type="gramEnd"/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起来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”和“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以数字化推动食品产业进步，以IP化促进品牌多元发展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”的企业使命，公司不断致力于产品的创新，强化“造货+造体验”的核心能力，通过“风味”、“鲜味”和“趣味”构建起独特的“松鼠味”，构建起一主两翼三侧的立体化渠道布局，全方位贴近消费者。</w:t>
      </w:r>
    </w:p>
    <w:p w:rsidR="00E15E93" w:rsidRDefault="0076040E">
      <w:pPr>
        <w:widowControl/>
        <w:spacing w:line="360" w:lineRule="exact"/>
        <w:ind w:firstLine="420"/>
        <w:jc w:val="left"/>
        <w:rPr>
          <w:rFonts w:ascii="微软雅黑" w:eastAsia="微软雅黑" w:hAnsi="微软雅黑" w:cs="宋体"/>
          <w:color w:val="393939"/>
          <w:kern w:val="0"/>
          <w:szCs w:val="21"/>
        </w:rPr>
      </w:pP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未来十年，公司将围绕“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制造型自有品牌多业态零售商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”的崭新定位，以数字化为驱动，重构供应链和组织，为主人带去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质高、价优、新鲜、丰富、便利的快乐零食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，迈向千亿松鼠，助力实现“活100年；进入全球500强；服务全球绝大多数大众家庭”的</w:t>
      </w:r>
      <w:proofErr w:type="gramStart"/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美好愿景</w:t>
      </w:r>
      <w:proofErr w:type="gramEnd"/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。</w:t>
      </w:r>
    </w:p>
    <w:p w:rsidR="00E15E93" w:rsidRDefault="0076040E" w:rsidP="00562B3F">
      <w:pPr>
        <w:widowControl/>
        <w:spacing w:line="360" w:lineRule="exact"/>
        <w:ind w:firstLine="420"/>
        <w:jc w:val="left"/>
        <w:rPr>
          <w:rFonts w:ascii="微软雅黑" w:eastAsia="微软雅黑" w:hAnsi="微软雅黑" w:cs="宋体"/>
          <w:color w:val="393939"/>
          <w:kern w:val="0"/>
          <w:szCs w:val="21"/>
        </w:rPr>
      </w:pP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三只松鼠致力于将公司打造成一个真正的</w:t>
      </w:r>
      <w:r>
        <w:rPr>
          <w:rFonts w:ascii="微软雅黑" w:eastAsia="微软雅黑" w:hAnsi="微软雅黑" w:cs="宋体" w:hint="eastAsia"/>
          <w:b/>
          <w:color w:val="393939"/>
          <w:kern w:val="0"/>
          <w:szCs w:val="21"/>
        </w:rPr>
        <w:t>育人平台</w:t>
      </w:r>
      <w:r>
        <w:rPr>
          <w:rFonts w:ascii="微软雅黑" w:eastAsia="微软雅黑" w:hAnsi="微软雅黑" w:cs="宋体" w:hint="eastAsia"/>
          <w:color w:val="393939"/>
          <w:kern w:val="0"/>
          <w:szCs w:val="21"/>
        </w:rPr>
        <w:t>，给年轻人机会，帮助年轻人成长，让更多优秀的年轻人在平台上跳舞。</w:t>
      </w:r>
    </w:p>
    <w:p w:rsidR="00E15E93" w:rsidRDefault="0076040E">
      <w:pPr>
        <w:widowControl/>
        <w:spacing w:line="360" w:lineRule="exact"/>
        <w:jc w:val="left"/>
        <w:rPr>
          <w:rStyle w:val="a7"/>
          <w:rFonts w:ascii="微软雅黑" w:eastAsia="微软雅黑" w:hAnsi="微软雅黑" w:cs="宋体"/>
          <w:color w:val="000000"/>
          <w:kern w:val="0"/>
          <w:sz w:val="24"/>
          <w:szCs w:val="21"/>
        </w:rPr>
      </w:pPr>
      <w:r>
        <w:rPr>
          <w:rStyle w:val="a7"/>
          <w:rFonts w:ascii="微软雅黑" w:eastAsia="微软雅黑" w:hAnsi="微软雅黑" w:cs="宋体"/>
          <w:color w:val="000000"/>
          <w:kern w:val="0"/>
          <w:sz w:val="24"/>
          <w:szCs w:val="21"/>
        </w:rPr>
        <w:t>二、岗位介绍</w:t>
      </w:r>
    </w:p>
    <w:p w:rsidR="00E15E93" w:rsidRPr="003243B4" w:rsidRDefault="00E83145" w:rsidP="003243B4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Style w:val="a7"/>
          <w:rFonts w:ascii="微软雅黑" w:eastAsia="微软雅黑" w:hAnsi="微软雅黑" w:hint="eastAsia"/>
          <w:color w:val="FF0000"/>
          <w:szCs w:val="21"/>
        </w:rPr>
        <w:t>1.</w:t>
      </w:r>
      <w:r w:rsidR="0076040E" w:rsidRPr="003243B4">
        <w:rPr>
          <w:rStyle w:val="a7"/>
          <w:rFonts w:ascii="微软雅黑" w:eastAsia="微软雅黑" w:hAnsi="微软雅黑" w:hint="eastAsia"/>
          <w:color w:val="FF0000"/>
          <w:szCs w:val="21"/>
        </w:rPr>
        <w:t>零售</w:t>
      </w:r>
      <w:r w:rsidR="00114B70">
        <w:rPr>
          <w:rStyle w:val="a7"/>
          <w:rFonts w:ascii="微软雅黑" w:eastAsia="微软雅黑" w:hAnsi="微软雅黑" w:hint="eastAsia"/>
          <w:color w:val="FF0000"/>
          <w:szCs w:val="21"/>
        </w:rPr>
        <w:t>管理</w:t>
      </w:r>
      <w:proofErr w:type="gramStart"/>
      <w:r w:rsidR="00114B70">
        <w:rPr>
          <w:rStyle w:val="a7"/>
          <w:rFonts w:ascii="微软雅黑" w:eastAsia="微软雅黑" w:hAnsi="微软雅黑" w:hint="eastAsia"/>
          <w:color w:val="FF0000"/>
          <w:szCs w:val="21"/>
        </w:rPr>
        <w:t>方向</w:t>
      </w:r>
      <w:r w:rsidR="0076040E" w:rsidRPr="003243B4">
        <w:rPr>
          <w:rStyle w:val="a7"/>
          <w:rFonts w:ascii="微软雅黑" w:eastAsia="微软雅黑" w:hAnsi="微软雅黑" w:hint="eastAsia"/>
          <w:color w:val="FF0000"/>
          <w:szCs w:val="21"/>
        </w:rPr>
        <w:t>管培生</w:t>
      </w:r>
      <w:proofErr w:type="gramEnd"/>
    </w:p>
    <w:p w:rsidR="00E15E93" w:rsidRDefault="0076040E">
      <w:pPr>
        <w:widowControl/>
        <w:spacing w:line="360" w:lineRule="exact"/>
        <w:jc w:val="left"/>
        <w:rPr>
          <w:rStyle w:val="a7"/>
          <w:rFonts w:ascii="微软雅黑" w:eastAsia="微软雅黑" w:hAnsi="微软雅黑" w:cs="宋体"/>
          <w:b w:val="0"/>
          <w:bCs w:val="0"/>
          <w:color w:val="393939"/>
          <w:kern w:val="0"/>
          <w:szCs w:val="21"/>
        </w:rPr>
      </w:pPr>
      <w:r>
        <w:rPr>
          <w:rStyle w:val="a7"/>
          <w:rFonts w:ascii="微软雅黑" w:eastAsia="微软雅黑" w:hAnsi="微软雅黑" w:hint="eastAsia"/>
          <w:color w:val="000000"/>
          <w:szCs w:val="21"/>
        </w:rPr>
        <w:t>项目介绍</w:t>
      </w:r>
    </w:p>
    <w:p w:rsidR="00E15E93" w:rsidRPr="00413821" w:rsidRDefault="0076040E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</w:rPr>
        <w:t>零售管理</w:t>
      </w:r>
      <w:proofErr w:type="gramStart"/>
      <w:r>
        <w:rPr>
          <w:rFonts w:ascii="微软雅黑" w:eastAsia="微软雅黑" w:hAnsi="微软雅黑" w:hint="eastAsia"/>
          <w:color w:val="393939"/>
          <w:sz w:val="21"/>
          <w:szCs w:val="21"/>
        </w:rPr>
        <w:t>方向管培生</w:t>
      </w:r>
      <w:proofErr w:type="gramEnd"/>
      <w:r>
        <w:rPr>
          <w:rFonts w:ascii="微软雅黑" w:eastAsia="微软雅黑" w:hAnsi="微软雅黑" w:hint="eastAsia"/>
          <w:color w:val="393939"/>
          <w:sz w:val="21"/>
          <w:szCs w:val="21"/>
        </w:rPr>
        <w:t>属于松鼠家</w:t>
      </w:r>
      <w:r>
        <w:rPr>
          <w:rFonts w:ascii="微软雅黑" w:eastAsia="微软雅黑" w:hAnsi="微软雅黑" w:hint="eastAsia"/>
          <w:b/>
          <w:color w:val="393939"/>
          <w:sz w:val="21"/>
          <w:szCs w:val="21"/>
        </w:rPr>
        <w:t>线下门</w:t>
      </w:r>
      <w:proofErr w:type="gramStart"/>
      <w:r>
        <w:rPr>
          <w:rFonts w:ascii="微软雅黑" w:eastAsia="微软雅黑" w:hAnsi="微软雅黑" w:hint="eastAsia"/>
          <w:b/>
          <w:color w:val="393939"/>
          <w:sz w:val="21"/>
          <w:szCs w:val="21"/>
        </w:rPr>
        <w:t>店人才</w:t>
      </w:r>
      <w:proofErr w:type="gramEnd"/>
      <w:r>
        <w:rPr>
          <w:rFonts w:ascii="微软雅黑" w:eastAsia="微软雅黑" w:hAnsi="微软雅黑" w:hint="eastAsia"/>
          <w:b/>
          <w:color w:val="393939"/>
          <w:sz w:val="21"/>
          <w:szCs w:val="21"/>
        </w:rPr>
        <w:t>储备计划</w:t>
      </w:r>
      <w:r>
        <w:rPr>
          <w:rFonts w:ascii="微软雅黑" w:eastAsia="微软雅黑" w:hAnsi="微软雅黑" w:hint="eastAsia"/>
          <w:color w:val="393939"/>
          <w:sz w:val="21"/>
          <w:szCs w:val="21"/>
        </w:rPr>
        <w:t>：通过给加入松鼠的年轻人提供畅通快速的晋升通道、全面专业的培训，帮助年轻人迅速提升零售经营的全域能力，成为三只松鼠线下零售的高级管理人才。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color w:val="000000"/>
          <w:sz w:val="21"/>
          <w:szCs w:val="21"/>
        </w:rPr>
      </w:pPr>
      <w:r>
        <w:rPr>
          <w:rStyle w:val="a7"/>
          <w:rFonts w:ascii="微软雅黑" w:eastAsia="微软雅黑" w:hAnsi="微软雅黑" w:hint="eastAsia"/>
          <w:color w:val="000000"/>
          <w:sz w:val="21"/>
          <w:szCs w:val="21"/>
        </w:rPr>
        <w:t>培养计划</w:t>
      </w:r>
      <w:r>
        <w:rPr>
          <w:rFonts w:hint="eastAsia"/>
          <w:color w:val="000000"/>
          <w:sz w:val="21"/>
          <w:szCs w:val="21"/>
        </w:rPr>
        <w:t>:</w:t>
      </w:r>
    </w:p>
    <w:p w:rsidR="00E15E93" w:rsidRDefault="00E83145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①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  <w:shd w:val="clear" w:color="auto" w:fill="FFFFFF"/>
        </w:rPr>
        <w:t>全面课程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:</w:t>
      </w:r>
      <w:r w:rsidR="0076040E"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  <w:t xml:space="preserve"> 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</w:rPr>
        <w:t>入职后我们准备了全面的零售类实战课程，包含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</w:rPr>
        <w:t>现场管理，营销策划，市场开发，门店层级财税及人力管理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</w:rPr>
        <w:t>等，采取线上+线上的形式</w:t>
      </w:r>
    </w:p>
    <w:p w:rsidR="00E15E93" w:rsidRDefault="00E83145">
      <w:pPr>
        <w:pStyle w:val="a6"/>
        <w:spacing w:before="0" w:beforeAutospacing="0" w:after="0" w:afterAutospacing="0" w:line="440" w:lineRule="exact"/>
        <w:rPr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②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  <w:shd w:val="clear" w:color="auto" w:fill="FFFFFF"/>
        </w:rPr>
        <w:t>实践配合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:</w:t>
      </w:r>
      <w:r w:rsidR="0076040E"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  <w:t xml:space="preserve"> 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结合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  <w:shd w:val="clear" w:color="auto" w:fill="FFFFFF"/>
        </w:rPr>
        <w:t>零售管理运营所需掌握知识技能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，有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  <w:shd w:val="clear" w:color="auto" w:fill="FFFFFF"/>
        </w:rPr>
        <w:t>针对性的开展轮岗实践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，不同时期不同主题</w:t>
      </w:r>
    </w:p>
    <w:p w:rsidR="00E15E93" w:rsidRDefault="00E83145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③</w:t>
      </w:r>
      <w:r w:rsidR="000942BF">
        <w:rPr>
          <w:rFonts w:ascii="微软雅黑" w:eastAsia="微软雅黑" w:hAnsi="微软雅黑" w:hint="eastAsia"/>
          <w:b/>
          <w:bCs/>
          <w:color w:val="393939"/>
          <w:sz w:val="21"/>
          <w:szCs w:val="21"/>
          <w:shd w:val="clear" w:color="auto" w:fill="FFFFFF"/>
        </w:rPr>
        <w:t>导师带教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: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</w:rPr>
        <w:t xml:space="preserve"> 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</w:rPr>
        <w:t>组织代表导师与业务导师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</w:rPr>
        <w:t>双重责任制，</w:t>
      </w:r>
      <w:proofErr w:type="gramStart"/>
      <w:r w:rsidR="0076040E">
        <w:rPr>
          <w:rFonts w:ascii="微软雅黑" w:eastAsia="微软雅黑" w:hAnsi="微软雅黑" w:hint="eastAsia"/>
          <w:color w:val="393939"/>
          <w:sz w:val="21"/>
          <w:szCs w:val="21"/>
        </w:rPr>
        <w:t>管培生成</w:t>
      </w:r>
      <w:proofErr w:type="gramEnd"/>
      <w:r w:rsidR="0076040E">
        <w:rPr>
          <w:rFonts w:ascii="微软雅黑" w:eastAsia="微软雅黑" w:hAnsi="微软雅黑" w:hint="eastAsia"/>
          <w:color w:val="393939"/>
          <w:sz w:val="21"/>
          <w:szCs w:val="21"/>
        </w:rPr>
        <w:t>长好坏纳入导师考核指标</w:t>
      </w:r>
    </w:p>
    <w:p w:rsidR="00E15E93" w:rsidRDefault="00E83145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④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  <w:shd w:val="clear" w:color="auto" w:fill="FFFFFF"/>
        </w:rPr>
        <w:t>门店调派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:</w:t>
      </w:r>
      <w:r w:rsidR="0076040E"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  <w:t xml:space="preserve"> 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不同</w:t>
      </w:r>
      <w:r w:rsidR="0076040E">
        <w:rPr>
          <w:rFonts w:ascii="微软雅黑" w:eastAsia="微软雅黑" w:hAnsi="微软雅黑" w:hint="eastAsia"/>
          <w:b/>
          <w:bCs/>
          <w:color w:val="393939"/>
          <w:sz w:val="21"/>
          <w:szCs w:val="21"/>
          <w:shd w:val="clear" w:color="auto" w:fill="FFFFFF"/>
        </w:rPr>
        <w:t>类型/地域/发展阶段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门店经历，全面进行门店实战</w:t>
      </w:r>
    </w:p>
    <w:p w:rsidR="00E15E93" w:rsidRDefault="00562B3F">
      <w:pPr>
        <w:pStyle w:val="a6"/>
        <w:spacing w:before="0" w:beforeAutospacing="0" w:after="0" w:afterAutospacing="0" w:line="440" w:lineRule="exact"/>
        <w:rPr>
          <w:color w:val="393939"/>
          <w:sz w:val="22"/>
          <w:szCs w:val="21"/>
          <w:shd w:val="clear" w:color="auto" w:fill="FFFFFF"/>
        </w:rPr>
      </w:pPr>
      <w:r>
        <w:rPr>
          <w:rStyle w:val="a7"/>
          <w:rFonts w:ascii="微软雅黑" w:eastAsia="微软雅黑" w:hAnsi="微软雅黑" w:hint="eastAsia"/>
          <w:color w:val="000000"/>
          <w:sz w:val="21"/>
          <w:szCs w:val="21"/>
        </w:rPr>
        <w:t>任职资格</w:t>
      </w:r>
      <w:r w:rsidR="004E7BF4">
        <w:rPr>
          <w:rStyle w:val="a7"/>
          <w:rFonts w:ascii="微软雅黑" w:eastAsia="微软雅黑" w:hAnsi="微软雅黑" w:hint="eastAsia"/>
          <w:color w:val="000000"/>
          <w:sz w:val="21"/>
          <w:szCs w:val="21"/>
        </w:rPr>
        <w:t>：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①</w:t>
      </w:r>
      <w:r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2021</w:t>
      </w:r>
      <w:r w:rsidR="00AC6FB4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届本科</w:t>
      </w: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学历，专业不限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②我们希望你是一个</w:t>
      </w:r>
      <w:r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对零售行业充满热情</w:t>
      </w: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的人，在校期间最好有丰富的</w:t>
      </w:r>
      <w:r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社团和实践经历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③松鼠非常重视服务，我们需要你具备超强的</w:t>
      </w:r>
      <w:r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服务"主人"的意识</w:t>
      </w: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,同时对零售业态有很好的商业思维</w:t>
      </w:r>
    </w:p>
    <w:p w:rsidR="00E15E93" w:rsidRDefault="003D0466" w:rsidP="003D0466">
      <w:pPr>
        <w:pStyle w:val="a6"/>
        <w:spacing w:before="0" w:beforeAutospacing="0" w:after="0" w:afterAutospacing="0" w:line="440" w:lineRule="exact"/>
        <w:rPr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④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我们希望你是一个真诚友善的伙伴，</w:t>
      </w:r>
      <w:r w:rsidR="0076040E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沟通协调、团队协作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以及</w:t>
      </w:r>
      <w:r w:rsidR="0076040E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创新意识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方面都有不错的表现</w:t>
      </w:r>
    </w:p>
    <w:p w:rsidR="00E15E93" w:rsidRPr="00413821" w:rsidRDefault="003D0466" w:rsidP="003D0466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⑤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我们需要你具备很强的</w:t>
      </w:r>
      <w:r w:rsidR="0076040E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成就他人的欲望</w:t>
      </w:r>
      <w:r w:rsidR="0076040E"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，期望自己未来可以成为一名优秀的管理者</w:t>
      </w:r>
    </w:p>
    <w:p w:rsidR="008D47A9" w:rsidRDefault="008D47A9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/>
          <w:bCs/>
          <w:color w:val="393939"/>
          <w:sz w:val="22"/>
          <w:szCs w:val="21"/>
          <w:shd w:val="clear" w:color="auto" w:fill="FFFFFF"/>
        </w:rPr>
      </w:pPr>
    </w:p>
    <w:p w:rsidR="00343483" w:rsidRDefault="00343483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/>
          <w:bCs/>
          <w:color w:val="393939"/>
          <w:sz w:val="22"/>
          <w:szCs w:val="21"/>
          <w:shd w:val="clear" w:color="auto" w:fill="FFFFFF"/>
        </w:rPr>
      </w:pPr>
      <w:r w:rsidRPr="00343483">
        <w:rPr>
          <w:rFonts w:ascii="微软雅黑" w:eastAsia="微软雅黑" w:hAnsi="微软雅黑" w:hint="eastAsia"/>
          <w:b/>
          <w:bCs/>
          <w:color w:val="393939"/>
          <w:sz w:val="22"/>
          <w:szCs w:val="21"/>
          <w:shd w:val="clear" w:color="auto" w:fill="FFFFFF"/>
        </w:rPr>
        <w:lastRenderedPageBreak/>
        <w:t>工作地</w:t>
      </w:r>
      <w:proofErr w:type="gramStart"/>
      <w:r w:rsidRPr="00343483">
        <w:rPr>
          <w:rFonts w:ascii="微软雅黑" w:eastAsia="微软雅黑" w:hAnsi="微软雅黑" w:hint="eastAsia"/>
          <w:b/>
          <w:bCs/>
          <w:color w:val="393939"/>
          <w:sz w:val="22"/>
          <w:szCs w:val="21"/>
          <w:shd w:val="clear" w:color="auto" w:fill="FFFFFF"/>
        </w:rPr>
        <w:t>点分配</w:t>
      </w:r>
      <w:proofErr w:type="gramEnd"/>
      <w:r w:rsidRPr="00343483">
        <w:rPr>
          <w:rFonts w:ascii="微软雅黑" w:eastAsia="微软雅黑" w:hAnsi="微软雅黑" w:hint="eastAsia"/>
          <w:b/>
          <w:bCs/>
          <w:color w:val="393939"/>
          <w:sz w:val="22"/>
          <w:szCs w:val="21"/>
          <w:shd w:val="clear" w:color="auto" w:fill="FFFFFF"/>
        </w:rPr>
        <w:t xml:space="preserve">原则： </w:t>
      </w:r>
    </w:p>
    <w:p w:rsidR="00343483" w:rsidRPr="00343483" w:rsidRDefault="00343483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Cs/>
          <w:color w:val="393939"/>
          <w:sz w:val="22"/>
          <w:szCs w:val="21"/>
          <w:shd w:val="clear" w:color="auto" w:fill="FFFFFF"/>
        </w:rPr>
      </w:pPr>
      <w:r w:rsidRPr="00343483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>①投递松鼠零售管理方向</w:t>
      </w:r>
      <w:proofErr w:type="gramStart"/>
      <w:r w:rsidRPr="00343483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>管培生岗位需能</w:t>
      </w:r>
      <w:proofErr w:type="gramEnd"/>
      <w:r w:rsidRPr="00343483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 xml:space="preserve">接受全国分配这一大原则 </w:t>
      </w:r>
    </w:p>
    <w:p w:rsidR="00343483" w:rsidRPr="00343483" w:rsidRDefault="00343483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Cs/>
          <w:color w:val="393939"/>
          <w:sz w:val="22"/>
          <w:szCs w:val="21"/>
          <w:shd w:val="clear" w:color="auto" w:fill="FFFFFF"/>
        </w:rPr>
      </w:pPr>
      <w:r w:rsidRPr="00343483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>②在第一点大原则的基础上，我们会根据业务发展与个人意愿双向考虑为前提</w:t>
      </w:r>
      <w:proofErr w:type="gramStart"/>
      <w:r w:rsidRPr="00343483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>做区域</w:t>
      </w:r>
      <w:proofErr w:type="gramEnd"/>
      <w:r w:rsidRPr="00343483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 xml:space="preserve">调派 </w:t>
      </w:r>
    </w:p>
    <w:p w:rsidR="00343483" w:rsidRPr="00E83145" w:rsidRDefault="00343483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Cs/>
          <w:color w:val="393939"/>
          <w:sz w:val="22"/>
          <w:szCs w:val="21"/>
          <w:shd w:val="clear" w:color="auto" w:fill="FFFFFF"/>
        </w:rPr>
      </w:pPr>
      <w:r w:rsidRPr="00343483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>③我们工作地点主要</w:t>
      </w:r>
      <w:r w:rsidR="009E5868">
        <w:rPr>
          <w:rFonts w:ascii="微软雅黑" w:eastAsia="微软雅黑" w:hAnsi="微软雅黑" w:hint="eastAsia"/>
          <w:bCs/>
          <w:color w:val="393939"/>
          <w:sz w:val="22"/>
          <w:szCs w:val="21"/>
          <w:shd w:val="clear" w:color="auto" w:fill="FFFFFF"/>
        </w:rPr>
        <w:t>集中在安徽、江苏、上海、浙江、山东、广东、重庆、天津以及各省会城市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color w:val="000000"/>
          <w:sz w:val="22"/>
          <w:szCs w:val="21"/>
        </w:rPr>
      </w:pPr>
      <w:r>
        <w:rPr>
          <w:rFonts w:ascii="微软雅黑" w:eastAsia="微软雅黑" w:hAnsi="微软雅黑" w:hint="eastAsia"/>
          <w:b/>
          <w:bCs/>
          <w:color w:val="393939"/>
          <w:sz w:val="22"/>
          <w:szCs w:val="21"/>
          <w:shd w:val="clear" w:color="auto" w:fill="FFFFFF"/>
        </w:rPr>
        <w:t>发展路径（最快3-12个月的晋升速度）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</w:pPr>
      <w:proofErr w:type="gramStart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管培生</w:t>
      </w:r>
      <w:proofErr w:type="gramEnd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（零售管理方向）—储备</w:t>
      </w:r>
      <w:proofErr w:type="gramStart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鼠助—鼠助—鼠</w:t>
      </w:r>
      <w:proofErr w:type="gramEnd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长/经营顾问—区域经理/城市经理-大区总监</w:t>
      </w:r>
    </w:p>
    <w:p w:rsidR="00E15E93" w:rsidRDefault="0076040E" w:rsidP="00413821">
      <w:pPr>
        <w:pStyle w:val="a6"/>
        <w:spacing w:before="0" w:beforeAutospacing="0" w:after="0" w:afterAutospacing="0" w:line="440" w:lineRule="exact"/>
        <w:rPr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（根据</w:t>
      </w:r>
      <w:proofErr w:type="gramStart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往届管培生</w:t>
      </w:r>
      <w:proofErr w:type="gramEnd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的数据显示:最快9个月可成功晋升为鼠长）</w:t>
      </w:r>
    </w:p>
    <w:p w:rsidR="00E15E93" w:rsidRPr="00562B3F" w:rsidRDefault="0076040E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/>
          <w:bCs/>
          <w:color w:val="FF0000"/>
          <w:sz w:val="22"/>
          <w:szCs w:val="21"/>
          <w:shd w:val="clear" w:color="auto" w:fill="FFFFFF"/>
        </w:rPr>
      </w:pPr>
      <w:r w:rsidRPr="00562B3F">
        <w:rPr>
          <w:rFonts w:ascii="微软雅黑" w:eastAsia="微软雅黑" w:hAnsi="微软雅黑" w:hint="eastAsia"/>
          <w:b/>
          <w:bCs/>
          <w:color w:val="FF0000"/>
          <w:sz w:val="22"/>
          <w:szCs w:val="21"/>
          <w:shd w:val="clear" w:color="auto" w:fill="FFFFFF"/>
        </w:rPr>
        <w:t>薪酬福利：（</w:t>
      </w:r>
      <w:r w:rsidR="00376594">
        <w:rPr>
          <w:rFonts w:ascii="微软雅黑" w:eastAsia="微软雅黑" w:hAnsi="微软雅黑" w:hint="eastAsia"/>
          <w:b/>
          <w:bCs/>
          <w:color w:val="FF0000"/>
          <w:sz w:val="22"/>
          <w:szCs w:val="21"/>
          <w:shd w:val="clear" w:color="auto" w:fill="FFFFFF"/>
        </w:rPr>
        <w:t>7</w:t>
      </w:r>
      <w:r w:rsidRPr="00562B3F">
        <w:rPr>
          <w:rFonts w:ascii="微软雅黑" w:eastAsia="微软雅黑" w:hAnsi="微软雅黑" w:hint="eastAsia"/>
          <w:b/>
          <w:bCs/>
          <w:color w:val="FF0000"/>
          <w:sz w:val="22"/>
          <w:szCs w:val="21"/>
          <w:shd w:val="clear" w:color="auto" w:fill="FFFFFF"/>
        </w:rPr>
        <w:t>-14w/年）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</w:pPr>
      <w:proofErr w:type="gramStart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管培生</w:t>
      </w:r>
      <w:proofErr w:type="gramEnd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薪酬结构：固定薪资x14个月+城市津贴（600-800）+加班费</w:t>
      </w:r>
    </w:p>
    <w:p w:rsidR="00562B3F" w:rsidRDefault="0076040E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b/>
          <w:color w:val="393939"/>
          <w:sz w:val="21"/>
          <w:szCs w:val="21"/>
          <w:shd w:val="clear" w:color="auto" w:fill="FFFFFF"/>
        </w:rPr>
      </w:pPr>
      <w:r w:rsidRPr="000A01ED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管培生：</w:t>
      </w:r>
      <w:r w:rsidR="00376594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7</w:t>
      </w:r>
      <w:r w:rsidR="0096763D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~8</w:t>
      </w:r>
      <w:r w:rsidRPr="000A01ED">
        <w:rPr>
          <w:rFonts w:ascii="微软雅黑" w:eastAsia="微软雅黑" w:hAnsi="微软雅黑"/>
          <w:b/>
          <w:color w:val="393939"/>
          <w:sz w:val="21"/>
          <w:szCs w:val="21"/>
          <w:shd w:val="clear" w:color="auto" w:fill="FFFFFF"/>
        </w:rPr>
        <w:t>W</w:t>
      </w:r>
      <w:r w:rsidRPr="000A01ED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，鼠助阶段：9~10</w:t>
      </w:r>
      <w:r w:rsidRPr="000A01ED">
        <w:rPr>
          <w:rFonts w:ascii="微软雅黑" w:eastAsia="微软雅黑" w:hAnsi="微软雅黑"/>
          <w:b/>
          <w:color w:val="393939"/>
          <w:sz w:val="21"/>
          <w:szCs w:val="21"/>
          <w:shd w:val="clear" w:color="auto" w:fill="FFFFFF"/>
        </w:rPr>
        <w:t>W</w:t>
      </w:r>
      <w:r w:rsidRPr="000A01ED">
        <w:rPr>
          <w:rFonts w:ascii="微软雅黑" w:eastAsia="微软雅黑" w:hAnsi="微软雅黑" w:hint="eastAsia"/>
          <w:b/>
          <w:color w:val="393939"/>
          <w:sz w:val="21"/>
          <w:szCs w:val="21"/>
          <w:shd w:val="clear" w:color="auto" w:fill="FFFFFF"/>
        </w:rPr>
        <w:t>，鼠长/经营顾问：12~14</w:t>
      </w:r>
      <w:r w:rsidRPr="000A01ED">
        <w:rPr>
          <w:rFonts w:ascii="微软雅黑" w:eastAsia="微软雅黑" w:hAnsi="微软雅黑"/>
          <w:b/>
          <w:color w:val="393939"/>
          <w:sz w:val="21"/>
          <w:szCs w:val="21"/>
          <w:shd w:val="clear" w:color="auto" w:fill="FFFFFF"/>
        </w:rPr>
        <w:t>W</w:t>
      </w:r>
    </w:p>
    <w:p w:rsidR="00347403" w:rsidRPr="00347403" w:rsidRDefault="00347403">
      <w:pPr>
        <w:pStyle w:val="a6"/>
        <w:spacing w:before="0" w:beforeAutospacing="0" w:after="0" w:afterAutospacing="0" w:line="440" w:lineRule="exact"/>
        <w:rPr>
          <w:rStyle w:val="a7"/>
          <w:rFonts w:ascii="微软雅黑" w:eastAsia="微软雅黑" w:hAnsi="微软雅黑"/>
          <w:color w:val="000000"/>
          <w:szCs w:val="21"/>
        </w:rPr>
      </w:pPr>
      <w:r w:rsidRPr="00347403">
        <w:rPr>
          <w:rStyle w:val="a7"/>
          <w:rFonts w:ascii="微软雅黑" w:eastAsia="微软雅黑" w:hAnsi="微软雅黑" w:hint="eastAsia"/>
          <w:color w:val="000000"/>
          <w:szCs w:val="21"/>
        </w:rPr>
        <w:t>工作时间：</w:t>
      </w:r>
    </w:p>
    <w:p w:rsidR="00347403" w:rsidRDefault="00347403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  <w:t>早班</w:t>
      </w: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：上午9-10点上班，下午5-6点下班</w:t>
      </w:r>
    </w:p>
    <w:p w:rsidR="00347403" w:rsidRPr="00347403" w:rsidRDefault="00347403">
      <w:pPr>
        <w:pStyle w:val="a6"/>
        <w:spacing w:before="0" w:beforeAutospacing="0" w:after="0" w:afterAutospacing="0" w:line="440" w:lineRule="exact"/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晚班：下午2点上班，晚上9-10点下班</w:t>
      </w:r>
      <w:r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  <w:br/>
      </w:r>
      <w:proofErr w:type="gramStart"/>
      <w:r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  <w:t>做六休一</w:t>
      </w:r>
      <w:proofErr w:type="gramEnd"/>
      <w:r>
        <w:rPr>
          <w:rFonts w:ascii="微软雅黑" w:eastAsia="微软雅黑" w:hAnsi="微软雅黑" w:hint="eastAsia"/>
          <w:color w:val="393939"/>
          <w:sz w:val="21"/>
          <w:szCs w:val="21"/>
          <w:shd w:val="clear" w:color="auto" w:fill="FFFFFF"/>
        </w:rPr>
        <w:t>，</w:t>
      </w:r>
      <w:r>
        <w:rPr>
          <w:rFonts w:ascii="微软雅黑" w:eastAsia="微软雅黑" w:hAnsi="微软雅黑"/>
          <w:color w:val="393939"/>
          <w:sz w:val="21"/>
          <w:szCs w:val="21"/>
          <w:shd w:val="clear" w:color="auto" w:fill="FFFFFF"/>
        </w:rPr>
        <w:t>排班制</w:t>
      </w:r>
    </w:p>
    <w:p w:rsidR="00E15E93" w:rsidRDefault="0076040E">
      <w:pPr>
        <w:pStyle w:val="a6"/>
        <w:spacing w:before="0" w:beforeAutospacing="0" w:after="0" w:afterAutospacing="0" w:line="440" w:lineRule="exact"/>
        <w:rPr>
          <w:rStyle w:val="a7"/>
          <w:b w:val="0"/>
        </w:rPr>
      </w:pPr>
      <w:r>
        <w:rPr>
          <w:rStyle w:val="a7"/>
          <w:rFonts w:ascii="微软雅黑" w:eastAsia="微软雅黑" w:hAnsi="微软雅黑"/>
          <w:color w:val="000000"/>
          <w:szCs w:val="21"/>
        </w:rPr>
        <w:t>松鼠家福利项目</w:t>
      </w:r>
      <w:r>
        <w:rPr>
          <w:rStyle w:val="a7"/>
          <w:rFonts w:hint="eastAsia"/>
          <w:b w:val="0"/>
        </w:rPr>
        <w:t>：</w:t>
      </w:r>
    </w:p>
    <w:p w:rsidR="00562B3F" w:rsidRDefault="00562B3F">
      <w:pPr>
        <w:spacing w:line="440" w:lineRule="exact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hd w:val="clear" w:color="auto" w:fill="FFFFFF"/>
        </w:rPr>
        <w:t>福利：</w:t>
      </w:r>
      <w:r>
        <w:rPr>
          <w:rFonts w:ascii="微软雅黑" w:eastAsia="微软雅黑" w:hAnsi="微软雅黑" w:cs="微软雅黑"/>
        </w:rPr>
        <w:t>六险一金（闯荡社会的盾牌）/松鼠公寓（</w:t>
      </w:r>
      <w:r w:rsidR="008D1B93" w:rsidRPr="008D1B93">
        <w:rPr>
          <w:rFonts w:ascii="微软雅黑" w:eastAsia="微软雅黑" w:hAnsi="微软雅黑" w:cs="微软雅黑"/>
          <w:b/>
        </w:rPr>
        <w:t>提供住宿</w:t>
      </w:r>
      <w:r>
        <w:rPr>
          <w:rFonts w:ascii="微软雅黑" w:eastAsia="微软雅黑" w:hAnsi="微软雅黑" w:cs="微软雅黑"/>
        </w:rPr>
        <w:t>）/松鼠食堂（为你解决一日三餐）健康管家（关爱你的健康）/专享折扣（超低价格买零食）/节日礼包（鼠员独享）/团队基金（体验集体文化）/CEO和家长们的基金（困难时的保障）/松鼠假期（元气满满的休憩）/生日祝福（见证你成长的欢乐）等26项福利</w:t>
      </w:r>
      <w:bookmarkStart w:id="0" w:name="_GoBack"/>
      <w:bookmarkEnd w:id="0"/>
    </w:p>
    <w:p w:rsidR="00E15E93" w:rsidRPr="00562B3F" w:rsidRDefault="0076040E">
      <w:pPr>
        <w:spacing w:line="440" w:lineRule="exact"/>
        <w:jc w:val="left"/>
        <w:rPr>
          <w:rFonts w:ascii="微软雅黑" w:eastAsia="微软雅黑" w:hAnsi="微软雅黑" w:cs="微软雅黑"/>
          <w:sz w:val="28"/>
          <w:szCs w:val="28"/>
        </w:rPr>
      </w:pPr>
      <w:r w:rsidRPr="00562B3F">
        <w:rPr>
          <w:rFonts w:ascii="微软雅黑" w:eastAsia="微软雅黑" w:hAnsi="微软雅黑" w:hint="eastAsia"/>
          <w:b/>
          <w:color w:val="000000"/>
          <w:sz w:val="24"/>
          <w:szCs w:val="24"/>
        </w:rPr>
        <w:t>简历投递渠道：</w:t>
      </w:r>
      <w:r>
        <w:rPr>
          <w:rFonts w:ascii="微软雅黑" w:eastAsia="微软雅黑" w:hAnsi="微软雅黑"/>
          <w:color w:val="000000"/>
          <w:szCs w:val="21"/>
        </w:rPr>
        <w:tab/>
      </w:r>
    </w:p>
    <w:p w:rsidR="00E15E93" w:rsidRDefault="0076040E">
      <w:pPr>
        <w:spacing w:line="440" w:lineRule="exact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联系电话：鼠求贤</w:t>
      </w:r>
      <w:r w:rsidR="00E50745">
        <w:rPr>
          <w:rFonts w:ascii="微软雅黑" w:eastAsia="微软雅黑" w:hAnsi="微软雅黑" w:hint="eastAsia"/>
          <w:color w:val="000000"/>
          <w:szCs w:val="21"/>
        </w:rPr>
        <w:t>18855328774</w:t>
      </w:r>
      <w:r w:rsidR="00A32ADA">
        <w:rPr>
          <w:rFonts w:ascii="微软雅黑" w:eastAsia="微软雅黑" w:hAnsi="微软雅黑" w:hint="eastAsia"/>
          <w:color w:val="000000"/>
          <w:szCs w:val="21"/>
        </w:rPr>
        <w:t>（</w:t>
      </w:r>
      <w:proofErr w:type="gramStart"/>
      <w:r w:rsidR="00A32ADA">
        <w:rPr>
          <w:rFonts w:ascii="微软雅黑" w:eastAsia="微软雅黑" w:hAnsi="微软雅黑" w:hint="eastAsia"/>
          <w:color w:val="000000"/>
          <w:szCs w:val="21"/>
        </w:rPr>
        <w:t>微信同</w:t>
      </w:r>
      <w:proofErr w:type="gramEnd"/>
      <w:r w:rsidR="00A32ADA">
        <w:rPr>
          <w:rFonts w:ascii="微软雅黑" w:eastAsia="微软雅黑" w:hAnsi="微软雅黑" w:hint="eastAsia"/>
          <w:color w:val="000000"/>
          <w:szCs w:val="21"/>
        </w:rPr>
        <w:t>号）</w:t>
      </w:r>
    </w:p>
    <w:p w:rsidR="00E15E93" w:rsidRDefault="0076040E">
      <w:pPr>
        <w:spacing w:line="440" w:lineRule="exact"/>
        <w:jc w:val="left"/>
        <w:rPr>
          <w:rStyle w:val="a8"/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投递邮箱：</w:t>
      </w:r>
      <w:r>
        <w:rPr>
          <w:rFonts w:ascii="微软雅黑" w:eastAsia="微软雅黑" w:hAnsi="微软雅黑" w:hint="eastAsia"/>
          <w:szCs w:val="21"/>
        </w:rPr>
        <w:t>h_sqxian@3songshu.com</w:t>
      </w:r>
    </w:p>
    <w:p w:rsidR="00E15E93" w:rsidRDefault="0076040E">
      <w:pPr>
        <w:spacing w:line="440" w:lineRule="exact"/>
        <w:jc w:val="lef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咨询QQ：</w:t>
      </w:r>
      <w:r>
        <w:rPr>
          <w:rFonts w:ascii="微软雅黑" w:eastAsia="微软雅黑" w:hAnsi="微软雅黑"/>
          <w:color w:val="000000"/>
          <w:szCs w:val="21"/>
        </w:rPr>
        <w:t>1643114276</w:t>
      </w:r>
    </w:p>
    <w:p w:rsidR="00E15E93" w:rsidRDefault="0076040E">
      <w:pPr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/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692240EA" wp14:editId="62213A35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1980000" cy="1964283"/>
            <wp:effectExtent l="0" t="0" r="127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6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岗位投递二维码： </w:t>
      </w:r>
      <w:r w:rsidR="0096763D">
        <w:rPr>
          <w:rFonts w:ascii="微软雅黑" w:eastAsia="微软雅黑" w:hAnsi="微软雅黑" w:cs="宋体"/>
          <w:b/>
          <w:bCs/>
          <w:kern w:val="0"/>
          <w:szCs w:val="21"/>
        </w:rPr>
        <w:t xml:space="preserve">                 </w:t>
      </w:r>
      <w:r w:rsidR="0096763D"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</w:t>
      </w:r>
    </w:p>
    <w:p w:rsidR="00AE67B8" w:rsidRDefault="00AE67B8">
      <w:pPr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   </w:t>
      </w:r>
      <w:r w:rsidR="00006408"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                     </w:t>
      </w:r>
    </w:p>
    <w:p w:rsidR="00E15E93" w:rsidRDefault="00981AFA">
      <w:pPr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/>
          <w:b/>
          <w:bCs/>
          <w:noProof/>
          <w:kern w:val="0"/>
          <w:szCs w:val="21"/>
        </w:rPr>
        <w:drawing>
          <wp:anchor distT="0" distB="0" distL="114300" distR="114300" simplePos="0" relativeHeight="251660288" behindDoc="0" locked="0" layoutInCell="1" allowOverlap="1" wp14:anchorId="72794A5E" wp14:editId="3226FC9F">
            <wp:simplePos x="0" y="0"/>
            <wp:positionH relativeFrom="column">
              <wp:posOffset>3291639</wp:posOffset>
            </wp:positionH>
            <wp:positionV relativeFrom="paragraph">
              <wp:posOffset>36902</wp:posOffset>
            </wp:positionV>
            <wp:extent cx="3959860" cy="3959860"/>
            <wp:effectExtent l="0" t="0" r="0" b="25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aojian_p1_p4_xl.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0E"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</w:t>
      </w:r>
      <w:r w:rsidR="00AE67B8"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                    </w:t>
      </w:r>
    </w:p>
    <w:p w:rsidR="00E15E93" w:rsidRDefault="0076040E">
      <w:pPr>
        <w:spacing w:line="440" w:lineRule="exact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                        </w:t>
      </w:r>
      <w:r w:rsidR="0093309F"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</w:t>
      </w:r>
    </w:p>
    <w:p w:rsidR="00E15E93" w:rsidRDefault="0076040E">
      <w:pPr>
        <w:spacing w:line="440" w:lineRule="exact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</w:t>
      </w:r>
    </w:p>
    <w:p w:rsidR="00E15E93" w:rsidRDefault="0076040E">
      <w:pPr>
        <w:spacing w:line="440" w:lineRule="exact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                  </w:t>
      </w:r>
      <w:r w:rsidR="0093309F">
        <w:rPr>
          <w:rFonts w:ascii="微软雅黑" w:eastAsia="微软雅黑" w:hAnsi="微软雅黑" w:cs="宋体" w:hint="eastAsia"/>
          <w:b/>
          <w:bCs/>
          <w:kern w:val="0"/>
          <w:szCs w:val="21"/>
        </w:rPr>
        <w:t xml:space="preserve">         </w:t>
      </w:r>
    </w:p>
    <w:p w:rsidR="00E83145" w:rsidRDefault="00E83145">
      <w:pPr>
        <w:spacing w:line="440" w:lineRule="exact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</w:p>
    <w:p w:rsidR="00981AFA" w:rsidRDefault="00981AFA">
      <w:pPr>
        <w:spacing w:line="440" w:lineRule="exact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</w:p>
    <w:sectPr w:rsidR="00981AFA" w:rsidSect="00562B3F">
      <w:pgSz w:w="11906" w:h="16838"/>
      <w:pgMar w:top="1440" w:right="849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CD2" w:rsidRDefault="00B31CD2" w:rsidP="00413821">
      <w:r>
        <w:separator/>
      </w:r>
    </w:p>
  </w:endnote>
  <w:endnote w:type="continuationSeparator" w:id="0">
    <w:p w:rsidR="00B31CD2" w:rsidRDefault="00B31CD2" w:rsidP="00413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CD2" w:rsidRDefault="00B31CD2" w:rsidP="00413821">
      <w:r>
        <w:separator/>
      </w:r>
    </w:p>
  </w:footnote>
  <w:footnote w:type="continuationSeparator" w:id="0">
    <w:p w:rsidR="00B31CD2" w:rsidRDefault="00B31CD2" w:rsidP="00413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C67DC"/>
    <w:multiLevelType w:val="multilevel"/>
    <w:tmpl w:val="13AC67DC"/>
    <w:lvl w:ilvl="0">
      <w:start w:val="2"/>
      <w:numFmt w:val="decimalEnclosedCircle"/>
      <w:lvlText w:val="%1"/>
      <w:lvlJc w:val="left"/>
      <w:pPr>
        <w:ind w:left="360" w:hanging="360"/>
      </w:pPr>
      <w:rPr>
        <w:rFonts w:ascii="微软雅黑" w:eastAsia="微软雅黑" w:hAnsi="微软雅黑" w:hint="default"/>
        <w:color w:val="393939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3452E6"/>
    <w:multiLevelType w:val="multilevel"/>
    <w:tmpl w:val="7F345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ascii="微软雅黑" w:eastAsia="微软雅黑" w:hAnsi="微软雅黑" w:hint="default"/>
        <w:b/>
        <w:color w:val="393939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138"/>
    <w:rsid w:val="00004A92"/>
    <w:rsid w:val="00006408"/>
    <w:rsid w:val="000125EA"/>
    <w:rsid w:val="00034EE3"/>
    <w:rsid w:val="00035908"/>
    <w:rsid w:val="00061104"/>
    <w:rsid w:val="000851C4"/>
    <w:rsid w:val="000942BF"/>
    <w:rsid w:val="0009474A"/>
    <w:rsid w:val="00096374"/>
    <w:rsid w:val="000A01ED"/>
    <w:rsid w:val="00100A91"/>
    <w:rsid w:val="00114B70"/>
    <w:rsid w:val="00115367"/>
    <w:rsid w:val="0012026E"/>
    <w:rsid w:val="00125EC7"/>
    <w:rsid w:val="001274E0"/>
    <w:rsid w:val="00134A83"/>
    <w:rsid w:val="00180B76"/>
    <w:rsid w:val="001856D9"/>
    <w:rsid w:val="0019188A"/>
    <w:rsid w:val="001D34A1"/>
    <w:rsid w:val="001D4721"/>
    <w:rsid w:val="001F630C"/>
    <w:rsid w:val="00234537"/>
    <w:rsid w:val="00245989"/>
    <w:rsid w:val="00247EB6"/>
    <w:rsid w:val="002538FC"/>
    <w:rsid w:val="00255768"/>
    <w:rsid w:val="00276C47"/>
    <w:rsid w:val="00282E59"/>
    <w:rsid w:val="00287753"/>
    <w:rsid w:val="002A4AD6"/>
    <w:rsid w:val="002C1CDB"/>
    <w:rsid w:val="002C610F"/>
    <w:rsid w:val="002D20F3"/>
    <w:rsid w:val="00301CBA"/>
    <w:rsid w:val="003049E8"/>
    <w:rsid w:val="003243B4"/>
    <w:rsid w:val="003310A2"/>
    <w:rsid w:val="00343483"/>
    <w:rsid w:val="00346962"/>
    <w:rsid w:val="00347403"/>
    <w:rsid w:val="00354D72"/>
    <w:rsid w:val="00375094"/>
    <w:rsid w:val="003761C2"/>
    <w:rsid w:val="00376594"/>
    <w:rsid w:val="003908B2"/>
    <w:rsid w:val="00397363"/>
    <w:rsid w:val="003A3D56"/>
    <w:rsid w:val="003A7E36"/>
    <w:rsid w:val="003B3BF0"/>
    <w:rsid w:val="003B3DC6"/>
    <w:rsid w:val="003C4B00"/>
    <w:rsid w:val="003D0466"/>
    <w:rsid w:val="003D1A8B"/>
    <w:rsid w:val="003E0ECF"/>
    <w:rsid w:val="003E3558"/>
    <w:rsid w:val="003E5DE9"/>
    <w:rsid w:val="0041222D"/>
    <w:rsid w:val="00413821"/>
    <w:rsid w:val="00424B83"/>
    <w:rsid w:val="0044290F"/>
    <w:rsid w:val="00446480"/>
    <w:rsid w:val="00465504"/>
    <w:rsid w:val="00470F3D"/>
    <w:rsid w:val="00485177"/>
    <w:rsid w:val="0048622F"/>
    <w:rsid w:val="00486E49"/>
    <w:rsid w:val="004A1557"/>
    <w:rsid w:val="004B1A34"/>
    <w:rsid w:val="004C385F"/>
    <w:rsid w:val="004D3591"/>
    <w:rsid w:val="004D39C2"/>
    <w:rsid w:val="004E7BF4"/>
    <w:rsid w:val="004F10DC"/>
    <w:rsid w:val="00506270"/>
    <w:rsid w:val="00507A71"/>
    <w:rsid w:val="0051033C"/>
    <w:rsid w:val="00523456"/>
    <w:rsid w:val="005244C8"/>
    <w:rsid w:val="0052457A"/>
    <w:rsid w:val="00533ED8"/>
    <w:rsid w:val="0053727B"/>
    <w:rsid w:val="00544E2C"/>
    <w:rsid w:val="005459F2"/>
    <w:rsid w:val="00550EDC"/>
    <w:rsid w:val="00557448"/>
    <w:rsid w:val="00562B3F"/>
    <w:rsid w:val="00572B10"/>
    <w:rsid w:val="00573138"/>
    <w:rsid w:val="00585892"/>
    <w:rsid w:val="005924FB"/>
    <w:rsid w:val="00595B3B"/>
    <w:rsid w:val="005C3A80"/>
    <w:rsid w:val="005C6B85"/>
    <w:rsid w:val="005D29D0"/>
    <w:rsid w:val="005D51AD"/>
    <w:rsid w:val="005E1846"/>
    <w:rsid w:val="005E5228"/>
    <w:rsid w:val="00601992"/>
    <w:rsid w:val="00604E12"/>
    <w:rsid w:val="0062471B"/>
    <w:rsid w:val="00627403"/>
    <w:rsid w:val="00641C47"/>
    <w:rsid w:val="00654490"/>
    <w:rsid w:val="006A1F0F"/>
    <w:rsid w:val="006A5700"/>
    <w:rsid w:val="006B083C"/>
    <w:rsid w:val="006F02A5"/>
    <w:rsid w:val="007004F4"/>
    <w:rsid w:val="00711273"/>
    <w:rsid w:val="0072367B"/>
    <w:rsid w:val="0073573D"/>
    <w:rsid w:val="0076040E"/>
    <w:rsid w:val="00766374"/>
    <w:rsid w:val="00776CA2"/>
    <w:rsid w:val="007933C7"/>
    <w:rsid w:val="007D1CB1"/>
    <w:rsid w:val="007F43B5"/>
    <w:rsid w:val="00815910"/>
    <w:rsid w:val="0082011E"/>
    <w:rsid w:val="00821185"/>
    <w:rsid w:val="008220C3"/>
    <w:rsid w:val="00826DEC"/>
    <w:rsid w:val="00835277"/>
    <w:rsid w:val="008470C8"/>
    <w:rsid w:val="00856711"/>
    <w:rsid w:val="00870F66"/>
    <w:rsid w:val="00884E0A"/>
    <w:rsid w:val="008854C0"/>
    <w:rsid w:val="008976A0"/>
    <w:rsid w:val="008C02A3"/>
    <w:rsid w:val="008C5BBB"/>
    <w:rsid w:val="008D1B93"/>
    <w:rsid w:val="008D3BC0"/>
    <w:rsid w:val="008D462D"/>
    <w:rsid w:val="008D47A9"/>
    <w:rsid w:val="008E57C1"/>
    <w:rsid w:val="008E6856"/>
    <w:rsid w:val="008F2983"/>
    <w:rsid w:val="008F351A"/>
    <w:rsid w:val="008F5798"/>
    <w:rsid w:val="00912D9F"/>
    <w:rsid w:val="00923AA6"/>
    <w:rsid w:val="009246A3"/>
    <w:rsid w:val="00924EB8"/>
    <w:rsid w:val="009300EC"/>
    <w:rsid w:val="0093309F"/>
    <w:rsid w:val="00955840"/>
    <w:rsid w:val="00964E53"/>
    <w:rsid w:val="0096763D"/>
    <w:rsid w:val="00981AFA"/>
    <w:rsid w:val="00997ED9"/>
    <w:rsid w:val="009A4796"/>
    <w:rsid w:val="009C6190"/>
    <w:rsid w:val="009C6E17"/>
    <w:rsid w:val="009D25C2"/>
    <w:rsid w:val="009D3D03"/>
    <w:rsid w:val="009D637F"/>
    <w:rsid w:val="009E5868"/>
    <w:rsid w:val="00A05869"/>
    <w:rsid w:val="00A173E2"/>
    <w:rsid w:val="00A20AB9"/>
    <w:rsid w:val="00A32ADA"/>
    <w:rsid w:val="00A67B97"/>
    <w:rsid w:val="00A76C78"/>
    <w:rsid w:val="00AA0088"/>
    <w:rsid w:val="00AA085C"/>
    <w:rsid w:val="00AB0F10"/>
    <w:rsid w:val="00AC3825"/>
    <w:rsid w:val="00AC6FB4"/>
    <w:rsid w:val="00AD65AC"/>
    <w:rsid w:val="00AE013A"/>
    <w:rsid w:val="00AE4997"/>
    <w:rsid w:val="00AE67B8"/>
    <w:rsid w:val="00AF7BE9"/>
    <w:rsid w:val="00B0611F"/>
    <w:rsid w:val="00B31CD2"/>
    <w:rsid w:val="00B320AD"/>
    <w:rsid w:val="00B4475B"/>
    <w:rsid w:val="00B456EC"/>
    <w:rsid w:val="00B568AD"/>
    <w:rsid w:val="00B72C9D"/>
    <w:rsid w:val="00B9006E"/>
    <w:rsid w:val="00BC0612"/>
    <w:rsid w:val="00BC128B"/>
    <w:rsid w:val="00BC73D4"/>
    <w:rsid w:val="00BE3901"/>
    <w:rsid w:val="00BF2E98"/>
    <w:rsid w:val="00BF6F12"/>
    <w:rsid w:val="00BF77FD"/>
    <w:rsid w:val="00C02327"/>
    <w:rsid w:val="00C171EC"/>
    <w:rsid w:val="00C21BAF"/>
    <w:rsid w:val="00C3057F"/>
    <w:rsid w:val="00C316B6"/>
    <w:rsid w:val="00C41EB3"/>
    <w:rsid w:val="00C43629"/>
    <w:rsid w:val="00C52ADF"/>
    <w:rsid w:val="00C620C9"/>
    <w:rsid w:val="00C944B3"/>
    <w:rsid w:val="00CA4B43"/>
    <w:rsid w:val="00CB3F76"/>
    <w:rsid w:val="00CE261F"/>
    <w:rsid w:val="00D3084B"/>
    <w:rsid w:val="00D425E2"/>
    <w:rsid w:val="00D440D5"/>
    <w:rsid w:val="00D61CF1"/>
    <w:rsid w:val="00D66432"/>
    <w:rsid w:val="00D81C41"/>
    <w:rsid w:val="00D918C2"/>
    <w:rsid w:val="00DC7448"/>
    <w:rsid w:val="00E05192"/>
    <w:rsid w:val="00E15E93"/>
    <w:rsid w:val="00E30A00"/>
    <w:rsid w:val="00E316A6"/>
    <w:rsid w:val="00E3255F"/>
    <w:rsid w:val="00E32AB2"/>
    <w:rsid w:val="00E50745"/>
    <w:rsid w:val="00E83145"/>
    <w:rsid w:val="00E856C8"/>
    <w:rsid w:val="00E858EA"/>
    <w:rsid w:val="00EA07E3"/>
    <w:rsid w:val="00EC078D"/>
    <w:rsid w:val="00EC0C01"/>
    <w:rsid w:val="00EC4A0F"/>
    <w:rsid w:val="00EF153B"/>
    <w:rsid w:val="00EF3958"/>
    <w:rsid w:val="00F04161"/>
    <w:rsid w:val="00F14564"/>
    <w:rsid w:val="00F2345D"/>
    <w:rsid w:val="00F32BFA"/>
    <w:rsid w:val="00F47AF7"/>
    <w:rsid w:val="00FB2F87"/>
    <w:rsid w:val="00FD7C06"/>
    <w:rsid w:val="00FE0C46"/>
    <w:rsid w:val="02092316"/>
    <w:rsid w:val="39EC686F"/>
    <w:rsid w:val="4AC72464"/>
    <w:rsid w:val="547F080E"/>
    <w:rsid w:val="55C050EC"/>
    <w:rsid w:val="755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1811</TotalTime>
  <Pages>2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szss</dc:creator>
  <cp:lastModifiedBy>szss</cp:lastModifiedBy>
  <cp:revision>51</cp:revision>
  <cp:lastPrinted>2020-11-26T09:34:00Z</cp:lastPrinted>
  <dcterms:created xsi:type="dcterms:W3CDTF">2020-10-20T03:31:00Z</dcterms:created>
  <dcterms:modified xsi:type="dcterms:W3CDTF">2020-11-30T08:16:00Z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