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317" w:rsidRDefault="00710D60">
      <w:pPr>
        <w:spacing w:after="240" w:line="360" w:lineRule="auto"/>
        <w:jc w:val="center"/>
        <w:rPr>
          <w:rFonts w:ascii="宋体" w:eastAsia="宋体" w:hAnsi="宋体" w:cs="宋体"/>
          <w:b/>
          <w:bCs/>
          <w:sz w:val="24"/>
          <w:szCs w:val="24"/>
        </w:rPr>
      </w:pPr>
      <w:r>
        <w:rPr>
          <w:rFonts w:ascii="宋体" w:eastAsia="宋体" w:hAnsi="宋体" w:cs="宋体" w:hint="eastAsia"/>
          <w:b/>
          <w:bCs/>
          <w:sz w:val="24"/>
          <w:szCs w:val="24"/>
        </w:rPr>
        <w:t>宇信科技2022届校园招聘简章</w:t>
      </w:r>
    </w:p>
    <w:p w:rsidR="005B6317" w:rsidRDefault="00710D60">
      <w:pPr>
        <w:spacing w:line="360" w:lineRule="auto"/>
        <w:ind w:firstLineChars="200" w:firstLine="400"/>
        <w:rPr>
          <w:rFonts w:ascii="宋体" w:eastAsia="宋体" w:hAnsi="宋体" w:cs="宋体"/>
          <w:sz w:val="20"/>
          <w:szCs w:val="20"/>
        </w:rPr>
      </w:pPr>
      <w:r>
        <w:rPr>
          <w:rFonts w:ascii="宋体" w:eastAsia="宋体" w:hAnsi="宋体" w:cs="宋体" w:hint="eastAsia"/>
          <w:sz w:val="20"/>
          <w:szCs w:val="20"/>
        </w:rPr>
        <w:t>北京宇信科技集团股份有限公司【股票代码：300674】（以下简称“宇信科技”或“公司”）是国内领先的金融科技赋能者，为金融机构提供IT咨询规划、软件产品、解决方案和实施、运维与测试、系统集成、业务运营等形态丰富的金融科技服务和产品，全面满足客户数字化转型的不同需要。公司总部位于北京，现有员工10,000余人，遍布全国的交付网络可灵活地为客户提供一站式服务。</w:t>
      </w:r>
    </w:p>
    <w:p w:rsidR="005B6317" w:rsidRDefault="00710D60">
      <w:pPr>
        <w:spacing w:line="360" w:lineRule="auto"/>
        <w:ind w:firstLineChars="200" w:firstLine="400"/>
        <w:rPr>
          <w:rFonts w:ascii="宋体" w:eastAsia="宋体" w:hAnsi="宋体" w:cs="宋体"/>
          <w:sz w:val="20"/>
          <w:szCs w:val="20"/>
        </w:rPr>
      </w:pPr>
      <w:r>
        <w:rPr>
          <w:rFonts w:ascii="宋体" w:eastAsia="宋体" w:hAnsi="宋体" w:cs="宋体" w:hint="eastAsia"/>
          <w:sz w:val="20"/>
          <w:szCs w:val="20"/>
        </w:rPr>
        <w:t>据IDC报告显示，自2010年起，公司连续多年在中国银行业IT解决方案市场排名领先，始终保持在信贷管理、商业智能、网络银行、渠道管理等多个细分领域的领先地位。同时，公司在移动金融、消费金融、智慧银行、开放银行、监管报送、全面风险管理等领域也拥有业界领先的产品并保持着强劲的增长势头。</w:t>
      </w:r>
    </w:p>
    <w:p w:rsidR="005B6317" w:rsidRDefault="00710D60">
      <w:pPr>
        <w:spacing w:line="360" w:lineRule="auto"/>
        <w:ind w:firstLineChars="200" w:firstLine="400"/>
        <w:rPr>
          <w:rFonts w:ascii="宋体" w:eastAsia="宋体" w:hAnsi="宋体" w:cs="宋体"/>
          <w:sz w:val="20"/>
          <w:szCs w:val="20"/>
        </w:rPr>
      </w:pPr>
      <w:r>
        <w:rPr>
          <w:rFonts w:ascii="宋体" w:eastAsia="宋体" w:hAnsi="宋体" w:cs="宋体" w:hint="eastAsia"/>
          <w:sz w:val="20"/>
          <w:szCs w:val="20"/>
        </w:rPr>
        <w:t>公司自1999年成立至今，凭借卓越的技术优势及良好的服务意识，在金融领域内积累了大量具有长期稳定合作关系的客户，覆盖13类执牌的金融机构，尤其在银行业的渗透率行业领先。目前，公司已经为中国人民银行、国家开发银行、两大政策性银行、六大国有商业银行、十二家股份制银行、二十余家外资银行、九家民营银行以及一百多家区域性商业银行和农村信用社提供了相关产品和服务，同时也为两百余家包含消费金融公司、财务公司、金控公司、信托、租赁、汽车金融等非银机构提供了多样化的产品和解决方案，在行业内拥有较高的品牌声誉。</w:t>
      </w:r>
    </w:p>
    <w:p w:rsidR="005B6317" w:rsidRDefault="00710D60">
      <w:pPr>
        <w:spacing w:line="360" w:lineRule="auto"/>
        <w:ind w:firstLineChars="200" w:firstLine="400"/>
        <w:rPr>
          <w:rFonts w:ascii="宋体" w:eastAsia="宋体" w:hAnsi="宋体" w:cs="宋体"/>
          <w:sz w:val="20"/>
          <w:szCs w:val="20"/>
        </w:rPr>
      </w:pPr>
      <w:r>
        <w:rPr>
          <w:rFonts w:ascii="宋体" w:eastAsia="宋体" w:hAnsi="宋体" w:cs="宋体" w:hint="eastAsia"/>
          <w:sz w:val="20"/>
          <w:szCs w:val="20"/>
        </w:rPr>
        <w:t>公司高度重视产品研发和技术积累，采用业务产品和技术平台并重的策略，充分发挥公司二十余年的金融IT行业经验，遵循先进的“以客户为中心、以金融产品为依托、以控制风险为主线、以IT管理为保障”的IT构架理念，跟踪行业动态，从金融IT系统整体架构视角出发，持续加码研发投入，重视高端人才引进，在技术、应用、模式等领域持续开拓创新，以与时俱进的创新发展与客户共成长。</w:t>
      </w:r>
    </w:p>
    <w:p w:rsidR="005B6317" w:rsidRDefault="00710D60">
      <w:pPr>
        <w:spacing w:line="360" w:lineRule="auto"/>
        <w:ind w:firstLineChars="200" w:firstLine="400"/>
        <w:rPr>
          <w:rFonts w:ascii="宋体" w:eastAsia="宋体" w:hAnsi="宋体" w:cs="宋体"/>
          <w:sz w:val="20"/>
          <w:szCs w:val="20"/>
        </w:rPr>
      </w:pPr>
      <w:r>
        <w:rPr>
          <w:rFonts w:ascii="宋体" w:eastAsia="宋体" w:hAnsi="宋体" w:cs="宋体" w:hint="eastAsia"/>
          <w:sz w:val="20"/>
          <w:szCs w:val="20"/>
        </w:rPr>
        <w:t>公司为国家高新技术企业、国家规划布局内重点软件企业，拥有CMMI5级认证、ISO9001质量管理体系认证、ISO20000信息技术服务管理体系认证、ISO27001信息安全管理体系认证，并参与制定了工信部的《软件研发成本度量规范》（SJ/T11463-2013）和北京市地方标准《信息化项目软件开发费用测算规范》（DB11/T1010-2013）。</w:t>
      </w:r>
    </w:p>
    <w:p w:rsidR="005B6317" w:rsidRDefault="00710D60">
      <w:pPr>
        <w:spacing w:line="360" w:lineRule="auto"/>
        <w:ind w:firstLineChars="200" w:firstLine="402"/>
        <w:rPr>
          <w:rStyle w:val="ac"/>
          <w:rFonts w:ascii="宋体" w:eastAsia="宋体" w:hAnsi="宋体" w:cs="宋体"/>
          <w:b/>
          <w:bCs/>
          <w:sz w:val="20"/>
          <w:szCs w:val="20"/>
        </w:rPr>
      </w:pPr>
      <w:r>
        <w:rPr>
          <w:rFonts w:ascii="宋体" w:eastAsia="宋体" w:hAnsi="宋体" w:cs="宋体" w:hint="eastAsia"/>
          <w:b/>
          <w:bCs/>
          <w:sz w:val="20"/>
          <w:szCs w:val="20"/>
        </w:rPr>
        <w:t>欢迎登陆公司网站,点击了解详情：</w:t>
      </w:r>
      <w:hyperlink r:id="rId9" w:history="1">
        <w:r>
          <w:rPr>
            <w:rStyle w:val="ac"/>
            <w:rFonts w:ascii="宋体" w:eastAsia="宋体" w:hAnsi="宋体" w:cs="宋体" w:hint="eastAsia"/>
            <w:b/>
            <w:bCs/>
            <w:sz w:val="20"/>
            <w:szCs w:val="20"/>
          </w:rPr>
          <w:t>http://www.yusys.com.cn</w:t>
        </w:r>
      </w:hyperlink>
    </w:p>
    <w:p w:rsidR="005B6317" w:rsidRDefault="005B6317">
      <w:pPr>
        <w:spacing w:line="360" w:lineRule="auto"/>
        <w:ind w:firstLineChars="200" w:firstLine="402"/>
        <w:jc w:val="center"/>
        <w:rPr>
          <w:rFonts w:ascii="宋体" w:eastAsia="宋体" w:hAnsi="宋体" w:cs="宋体"/>
          <w:b/>
          <w:bCs/>
          <w:sz w:val="20"/>
          <w:szCs w:val="20"/>
        </w:rPr>
      </w:pPr>
    </w:p>
    <w:p w:rsidR="005B6317" w:rsidRDefault="005B6317">
      <w:pPr>
        <w:spacing w:line="360" w:lineRule="auto"/>
        <w:ind w:firstLineChars="200" w:firstLine="402"/>
        <w:jc w:val="center"/>
        <w:rPr>
          <w:rFonts w:ascii="宋体" w:eastAsia="宋体" w:hAnsi="宋体" w:cs="宋体"/>
          <w:b/>
          <w:bCs/>
          <w:sz w:val="20"/>
          <w:szCs w:val="20"/>
        </w:rPr>
      </w:pPr>
    </w:p>
    <w:p w:rsidR="005B6317" w:rsidRDefault="00710D60">
      <w:pPr>
        <w:pStyle w:val="ad"/>
        <w:numPr>
          <w:ilvl w:val="0"/>
          <w:numId w:val="1"/>
        </w:numPr>
        <w:spacing w:line="360" w:lineRule="auto"/>
        <w:ind w:firstLineChars="0"/>
        <w:rPr>
          <w:rFonts w:ascii="宋体" w:eastAsia="宋体" w:hAnsi="宋体" w:cs="宋体"/>
          <w:sz w:val="20"/>
          <w:szCs w:val="20"/>
        </w:rPr>
      </w:pPr>
      <w:r>
        <w:rPr>
          <w:rFonts w:ascii="宋体" w:eastAsia="宋体" w:hAnsi="宋体" w:cs="宋体" w:hint="eastAsia"/>
          <w:b/>
          <w:bCs/>
          <w:sz w:val="22"/>
          <w:highlight w:val="yellow"/>
        </w:rPr>
        <w:lastRenderedPageBreak/>
        <w:t>招聘岗位</w:t>
      </w:r>
    </w:p>
    <w:p w:rsidR="005B6317" w:rsidRDefault="00710D60">
      <w:pPr>
        <w:pStyle w:val="ad"/>
        <w:numPr>
          <w:ilvl w:val="0"/>
          <w:numId w:val="2"/>
        </w:numPr>
        <w:spacing w:line="360" w:lineRule="auto"/>
        <w:ind w:firstLineChars="0"/>
        <w:rPr>
          <w:rFonts w:ascii="宋体" w:eastAsia="宋体" w:hAnsi="宋体" w:cs="宋体"/>
          <w:b/>
          <w:bCs/>
          <w:color w:val="FF0000"/>
          <w:sz w:val="22"/>
        </w:rPr>
      </w:pPr>
      <w:r>
        <w:rPr>
          <w:rFonts w:ascii="宋体" w:eastAsia="宋体" w:hAnsi="宋体" w:cs="宋体" w:hint="eastAsia"/>
          <w:b/>
          <w:bCs/>
          <w:color w:val="FF0000"/>
          <w:sz w:val="22"/>
          <w:highlight w:val="yellow"/>
        </w:rPr>
        <w:t>JAVA开发工程师</w:t>
      </w:r>
    </w:p>
    <w:p w:rsidR="005B6317" w:rsidRDefault="00710D60">
      <w:pPr>
        <w:spacing w:line="360" w:lineRule="auto"/>
        <w:rPr>
          <w:rFonts w:ascii="宋体" w:eastAsia="宋体" w:hAnsi="宋体" w:cs="宋体"/>
          <w:b/>
          <w:bCs/>
          <w:sz w:val="20"/>
          <w:szCs w:val="20"/>
        </w:rPr>
      </w:pPr>
      <w:r>
        <w:rPr>
          <w:rFonts w:ascii="宋体" w:eastAsia="宋体" w:hAnsi="宋体" w:cs="宋体" w:hint="eastAsia"/>
          <w:b/>
          <w:bCs/>
          <w:sz w:val="20"/>
          <w:szCs w:val="20"/>
        </w:rPr>
        <w:t>岗位要求：</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1、2022年应届本科及以上学历，国家统招院校毕业生；计算机、软件工程、网络工程、信息工程等理工科相关专业；按规定学制如期取得毕业证及学位证书，在校期间无重大违纪。</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2、有良好的面向对象设计思想，熟悉常用设计模式，有扎实的JAVA编程基础和良好编程习惯；熟悉Eclipse开发工具，熟悉JAVA技术栈，熟悉常用框架Spring MVC，MyBatis等；熟悉数据库开发设计，熟悉主流数据库 Oracle,DB2,Mysql,SQLserver，精通常用SQL语句；熟悉Tomcat, WebLogic，Resin等WEB容器部署，有相关经验。</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3、在校期间有软件作品，能够阐述清楚设计思路包括：架构设计、业务逻辑、项目计划，熟悉并能表述清楚软件开发的全流程；有实习或项目开发经验。</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4、思想端正，形象得体，有较强逻辑思维和理解能力，有良好的语言表达能力和团队协作能力，热爱软件开发行业并愿意为职业发展付出努力。</w:t>
      </w:r>
    </w:p>
    <w:p w:rsidR="005B6317" w:rsidRDefault="00710D60">
      <w:pPr>
        <w:spacing w:line="360" w:lineRule="auto"/>
        <w:rPr>
          <w:rFonts w:ascii="宋体" w:eastAsia="宋体" w:hAnsi="宋体" w:cs="宋体"/>
          <w:b/>
          <w:bCs/>
          <w:sz w:val="20"/>
          <w:szCs w:val="20"/>
        </w:rPr>
      </w:pPr>
      <w:r>
        <w:rPr>
          <w:rFonts w:ascii="宋体" w:eastAsia="宋体" w:hAnsi="宋体" w:cs="宋体" w:hint="eastAsia"/>
          <w:b/>
          <w:bCs/>
          <w:sz w:val="20"/>
          <w:szCs w:val="20"/>
        </w:rPr>
        <w:t>岗位职责：</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1、在上级的安排和指导下，按照项目实施规范，按时完成功能及需求的开发工作；</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2、参与项目的功能性需求的分析，详细设计，文档编写工作；</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3、 协助完成项目的单元测试，解决一般技术问题。</w:t>
      </w:r>
    </w:p>
    <w:p w:rsidR="005B6317" w:rsidRDefault="00710D60">
      <w:pPr>
        <w:spacing w:line="360" w:lineRule="auto"/>
        <w:rPr>
          <w:rFonts w:ascii="宋体" w:eastAsia="宋体" w:hAnsi="宋体" w:cs="宋体"/>
          <w:sz w:val="20"/>
          <w:szCs w:val="20"/>
        </w:rPr>
      </w:pPr>
      <w:r>
        <w:rPr>
          <w:rFonts w:ascii="宋体" w:eastAsia="宋体" w:hAnsi="宋体" w:cs="宋体" w:hint="eastAsia"/>
          <w:b/>
          <w:bCs/>
          <w:sz w:val="20"/>
          <w:szCs w:val="20"/>
        </w:rPr>
        <w:t>岗位发展方向：</w:t>
      </w:r>
      <w:r>
        <w:rPr>
          <w:rFonts w:ascii="宋体" w:eastAsia="宋体" w:hAnsi="宋体" w:cs="宋体" w:hint="eastAsia"/>
          <w:sz w:val="20"/>
          <w:szCs w:val="20"/>
        </w:rPr>
        <w:t>中高级JAVA开发工程师；技术经理或开发组长；项目经理；需求分析工程师</w:t>
      </w:r>
    </w:p>
    <w:p w:rsidR="005B6317" w:rsidRPr="00ED7490" w:rsidRDefault="00710D60">
      <w:pPr>
        <w:spacing w:line="360" w:lineRule="auto"/>
        <w:rPr>
          <w:rFonts w:ascii="宋体" w:eastAsia="宋体" w:hAnsi="宋体" w:cs="宋体"/>
          <w:color w:val="FF0000"/>
          <w:sz w:val="20"/>
          <w:szCs w:val="20"/>
        </w:rPr>
      </w:pPr>
      <w:r>
        <w:rPr>
          <w:rFonts w:ascii="宋体" w:eastAsia="宋体" w:hAnsi="宋体" w:cs="宋体" w:hint="eastAsia"/>
          <w:b/>
          <w:bCs/>
          <w:sz w:val="20"/>
          <w:szCs w:val="20"/>
        </w:rPr>
        <w:t>工作地点：</w:t>
      </w:r>
      <w:r w:rsidRPr="00ED7490">
        <w:rPr>
          <w:rFonts w:ascii="宋体" w:eastAsia="宋体" w:hAnsi="宋体" w:cs="宋体" w:hint="eastAsia"/>
          <w:color w:val="FF0000"/>
          <w:sz w:val="20"/>
          <w:szCs w:val="20"/>
        </w:rPr>
        <w:t>北京、上海、广州、成都、珠海、西安、郑州、沈阳、厦门、太原、杭州、南京、宁波、深圳、苏州、天津、武汉、长春、长沙、重庆、西安、西宁、乌鲁木齐</w:t>
      </w:r>
    </w:p>
    <w:p w:rsidR="005B6317" w:rsidRDefault="005B6317">
      <w:pPr>
        <w:spacing w:line="360" w:lineRule="auto"/>
        <w:rPr>
          <w:rFonts w:ascii="宋体" w:eastAsia="宋体" w:hAnsi="宋体" w:cs="宋体"/>
          <w:sz w:val="20"/>
          <w:szCs w:val="20"/>
        </w:rPr>
      </w:pPr>
    </w:p>
    <w:p w:rsidR="005B6317" w:rsidRDefault="00710D60">
      <w:pPr>
        <w:pStyle w:val="ad"/>
        <w:numPr>
          <w:ilvl w:val="0"/>
          <w:numId w:val="2"/>
        </w:numPr>
        <w:spacing w:line="360" w:lineRule="auto"/>
        <w:ind w:firstLineChars="0"/>
        <w:rPr>
          <w:rFonts w:ascii="宋体" w:eastAsia="宋体" w:hAnsi="宋体" w:cs="宋体"/>
          <w:b/>
          <w:bCs/>
          <w:color w:val="FF0000"/>
          <w:sz w:val="24"/>
          <w:szCs w:val="24"/>
        </w:rPr>
      </w:pPr>
      <w:r>
        <w:rPr>
          <w:rFonts w:ascii="宋体" w:eastAsia="宋体" w:hAnsi="宋体" w:cs="宋体" w:hint="eastAsia"/>
          <w:b/>
          <w:bCs/>
          <w:color w:val="FF0000"/>
          <w:sz w:val="24"/>
          <w:szCs w:val="24"/>
          <w:highlight w:val="yellow"/>
        </w:rPr>
        <w:t>大数据开发工程师（ETL方向）</w:t>
      </w:r>
    </w:p>
    <w:p w:rsidR="005B6317" w:rsidRDefault="00710D60">
      <w:pPr>
        <w:spacing w:line="360" w:lineRule="auto"/>
        <w:rPr>
          <w:rFonts w:ascii="宋体" w:eastAsia="宋体" w:hAnsi="宋体" w:cs="宋体"/>
          <w:b/>
          <w:bCs/>
          <w:sz w:val="20"/>
          <w:szCs w:val="20"/>
        </w:rPr>
      </w:pPr>
      <w:r>
        <w:rPr>
          <w:rFonts w:ascii="宋体" w:eastAsia="宋体" w:hAnsi="宋体" w:cs="宋体" w:hint="eastAsia"/>
          <w:b/>
          <w:bCs/>
          <w:sz w:val="20"/>
          <w:szCs w:val="20"/>
        </w:rPr>
        <w:t>岗位要求：</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1、2022年应届本科及以上学历，国家统招院校毕业生；计算机、软件工程、网络工程、信息工程等理工科相关专业；按规定学制如期取得毕业证及学位证书，在校期间无重大违纪。</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2、了解sqoop、spark等作为etl工具，熟悉SQL语法；具有数据仓库、BI报表相关实习经验，了解hadoop hive、JAVA开发经验优先；有财务或者会计相关经验或证书优先。</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3、在校期间有软件作品，能够阐述清楚设计思路包括：架构设计、业务逻辑、项目计划，熟悉</w:t>
      </w:r>
      <w:r>
        <w:rPr>
          <w:rFonts w:ascii="宋体" w:eastAsia="宋体" w:hAnsi="宋体" w:cs="宋体" w:hint="eastAsia"/>
          <w:sz w:val="20"/>
          <w:szCs w:val="20"/>
        </w:rPr>
        <w:lastRenderedPageBreak/>
        <w:t>并能表述清楚软件开发的全流程；有实习或项目开发经验。</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4、思想端正，形象得体，有较强逻辑思维和理解能力，有良好的语言表达能力和团队协作能力，热爱软件开发行业并愿意为职业发展付出努力。</w:t>
      </w:r>
    </w:p>
    <w:p w:rsidR="005B6317" w:rsidRDefault="00710D60">
      <w:pPr>
        <w:spacing w:line="360" w:lineRule="auto"/>
        <w:rPr>
          <w:rFonts w:ascii="宋体" w:eastAsia="宋体" w:hAnsi="宋体" w:cs="宋体"/>
          <w:b/>
          <w:bCs/>
          <w:sz w:val="20"/>
          <w:szCs w:val="20"/>
        </w:rPr>
      </w:pPr>
      <w:r>
        <w:rPr>
          <w:rFonts w:ascii="宋体" w:eastAsia="宋体" w:hAnsi="宋体" w:cs="宋体" w:hint="eastAsia"/>
          <w:b/>
          <w:bCs/>
          <w:sz w:val="20"/>
          <w:szCs w:val="20"/>
        </w:rPr>
        <w:t>岗位职责：</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1、完成数据集市、数据仓库、数据需求、数据展示等开发，并交付生产，确保输出成果；</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2、完成数据接入、数据清洗、MAPPING编写、单元测试等工作。</w:t>
      </w:r>
    </w:p>
    <w:p w:rsidR="005B6317" w:rsidRDefault="00710D60">
      <w:pPr>
        <w:spacing w:line="360" w:lineRule="auto"/>
        <w:rPr>
          <w:rFonts w:ascii="宋体" w:eastAsia="宋体" w:hAnsi="宋体" w:cs="宋体"/>
          <w:sz w:val="20"/>
          <w:szCs w:val="20"/>
        </w:rPr>
      </w:pPr>
      <w:r>
        <w:rPr>
          <w:rFonts w:ascii="宋体" w:eastAsia="宋体" w:hAnsi="宋体" w:cs="宋体" w:hint="eastAsia"/>
          <w:b/>
          <w:bCs/>
          <w:sz w:val="20"/>
          <w:szCs w:val="20"/>
        </w:rPr>
        <w:t>岗位发展方向：</w:t>
      </w:r>
      <w:r>
        <w:rPr>
          <w:rFonts w:ascii="宋体" w:eastAsia="宋体" w:hAnsi="宋体" w:cs="宋体" w:hint="eastAsia"/>
          <w:sz w:val="20"/>
          <w:szCs w:val="20"/>
        </w:rPr>
        <w:t>深入了解金融行业数据架构、数据体系建设，完善金融业数据中台和数据资产版图，带领团队完成数据类项目建设。</w:t>
      </w:r>
    </w:p>
    <w:p w:rsidR="005B6317" w:rsidRPr="00ED7490" w:rsidRDefault="00710D60">
      <w:pPr>
        <w:spacing w:line="360" w:lineRule="auto"/>
        <w:rPr>
          <w:rFonts w:ascii="宋体" w:eastAsia="宋体" w:hAnsi="宋体" w:cs="宋体"/>
          <w:color w:val="FF0000"/>
          <w:sz w:val="20"/>
          <w:szCs w:val="21"/>
        </w:rPr>
      </w:pPr>
      <w:r>
        <w:rPr>
          <w:rFonts w:ascii="宋体" w:eastAsia="宋体" w:hAnsi="宋体" w:cs="宋体" w:hint="eastAsia"/>
          <w:b/>
          <w:bCs/>
          <w:sz w:val="20"/>
          <w:szCs w:val="20"/>
        </w:rPr>
        <w:t>工作地点：</w:t>
      </w:r>
      <w:r w:rsidRPr="00ED7490">
        <w:rPr>
          <w:rFonts w:ascii="宋体" w:eastAsia="宋体" w:hAnsi="宋体" w:cs="宋体" w:hint="eastAsia"/>
          <w:color w:val="FF0000"/>
          <w:sz w:val="20"/>
          <w:szCs w:val="20"/>
        </w:rPr>
        <w:t>北京、上海、广州、深圳、天津、太原、郑州、长春、沈阳、成都、重庆、武汉、长沙、苏州、福州、泉州、赣州</w:t>
      </w:r>
    </w:p>
    <w:p w:rsidR="005B6317" w:rsidRDefault="005B6317">
      <w:pPr>
        <w:spacing w:line="360" w:lineRule="auto"/>
        <w:rPr>
          <w:rFonts w:ascii="宋体" w:eastAsia="宋体" w:hAnsi="宋体" w:cs="宋体"/>
          <w:sz w:val="13"/>
          <w:szCs w:val="13"/>
        </w:rPr>
      </w:pPr>
    </w:p>
    <w:p w:rsidR="005B6317" w:rsidRDefault="00710D60">
      <w:pPr>
        <w:pStyle w:val="ad"/>
        <w:numPr>
          <w:ilvl w:val="0"/>
          <w:numId w:val="2"/>
        </w:numPr>
        <w:spacing w:line="360" w:lineRule="auto"/>
        <w:ind w:firstLineChars="0"/>
        <w:rPr>
          <w:rFonts w:ascii="宋体" w:eastAsia="宋体" w:hAnsi="宋体" w:cs="宋体"/>
          <w:b/>
          <w:bCs/>
          <w:color w:val="FF0000"/>
          <w:sz w:val="24"/>
          <w:szCs w:val="24"/>
        </w:rPr>
      </w:pPr>
      <w:r>
        <w:rPr>
          <w:rFonts w:ascii="宋体" w:eastAsia="宋体" w:hAnsi="宋体" w:cs="宋体" w:hint="eastAsia"/>
          <w:b/>
          <w:bCs/>
          <w:color w:val="FF0000"/>
          <w:sz w:val="24"/>
          <w:szCs w:val="24"/>
          <w:highlight w:val="yellow"/>
        </w:rPr>
        <w:t>前端开发工程师</w:t>
      </w:r>
    </w:p>
    <w:p w:rsidR="005B6317" w:rsidRDefault="00710D60">
      <w:pPr>
        <w:spacing w:line="360" w:lineRule="auto"/>
        <w:rPr>
          <w:rFonts w:ascii="宋体" w:eastAsia="宋体" w:hAnsi="宋体" w:cs="宋体"/>
          <w:b/>
          <w:bCs/>
          <w:sz w:val="20"/>
          <w:szCs w:val="20"/>
        </w:rPr>
      </w:pPr>
      <w:r>
        <w:rPr>
          <w:rFonts w:ascii="宋体" w:eastAsia="宋体" w:hAnsi="宋体" w:cs="宋体" w:hint="eastAsia"/>
          <w:b/>
          <w:bCs/>
          <w:sz w:val="20"/>
          <w:szCs w:val="20"/>
        </w:rPr>
        <w:t>岗位要求：</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1、2022年应届本科及以上学历，国家统招院校毕业生；计算机、软件工程、网络工程、信息工程等理工科相关专业；按规定学制如期取得毕业证及学位证书，在校期间无重大违纪。</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2、熟练掌握JavaScript编程、css3设计、html5新属性；熟悉jQuery、Vue、React、AngularJs等至少一种前端框架。</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3、在校期间有软件作品，能够阐述清楚设计思路包括：架构设计、业务逻辑、项目计划，熟悉并能表述清楚软件开发的全流程；有实习或项目开发经验。</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4、思想端正，形象得体，有较强逻辑思维和理解能力，有良好的语言表达能力和团队协作能力，热爱软件开发行业并愿意为职业发展付出努力。</w:t>
      </w:r>
    </w:p>
    <w:p w:rsidR="005B6317" w:rsidRDefault="00710D60">
      <w:pPr>
        <w:spacing w:line="360" w:lineRule="auto"/>
        <w:rPr>
          <w:rFonts w:ascii="宋体" w:eastAsia="宋体" w:hAnsi="宋体" w:cs="宋体"/>
          <w:b/>
          <w:bCs/>
          <w:sz w:val="20"/>
          <w:szCs w:val="20"/>
        </w:rPr>
      </w:pPr>
      <w:r>
        <w:rPr>
          <w:rFonts w:ascii="宋体" w:eastAsia="宋体" w:hAnsi="宋体" w:cs="宋体" w:hint="eastAsia"/>
          <w:b/>
          <w:bCs/>
          <w:sz w:val="20"/>
          <w:szCs w:val="20"/>
        </w:rPr>
        <w:t>岗位职责：</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1、负责项目web手机H5页面开发制作；</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2、独立完成前端功能模块开发以及通用组件封装；</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3、负责已有实施项目前端代码维护，并对网页性能和兼容性进行优化；</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4、负责web前沿技术学习与研究，并将研究成果应用于公司产品。</w:t>
      </w:r>
    </w:p>
    <w:p w:rsidR="005B6317" w:rsidRDefault="00710D60">
      <w:pPr>
        <w:spacing w:line="360" w:lineRule="auto"/>
        <w:rPr>
          <w:rFonts w:ascii="宋体" w:eastAsia="宋体" w:hAnsi="宋体" w:cs="宋体"/>
          <w:sz w:val="20"/>
          <w:szCs w:val="20"/>
        </w:rPr>
      </w:pPr>
      <w:r>
        <w:rPr>
          <w:rFonts w:ascii="宋体" w:eastAsia="宋体" w:hAnsi="宋体" w:cs="宋体" w:hint="eastAsia"/>
          <w:b/>
          <w:bCs/>
          <w:sz w:val="20"/>
          <w:szCs w:val="20"/>
        </w:rPr>
        <w:t>岗位发展方向：</w:t>
      </w:r>
      <w:r>
        <w:rPr>
          <w:rFonts w:ascii="宋体" w:eastAsia="宋体" w:hAnsi="宋体" w:cs="宋体" w:hint="eastAsia"/>
          <w:sz w:val="20"/>
          <w:szCs w:val="20"/>
        </w:rPr>
        <w:t>web全栈工程师；移动混合开发工程师</w:t>
      </w:r>
    </w:p>
    <w:p w:rsidR="005B6317" w:rsidRPr="00ED7490" w:rsidRDefault="00710D60">
      <w:pPr>
        <w:spacing w:line="360" w:lineRule="auto"/>
        <w:rPr>
          <w:rFonts w:ascii="宋体" w:eastAsia="宋体" w:hAnsi="宋体" w:cs="宋体"/>
          <w:color w:val="FF0000"/>
          <w:sz w:val="20"/>
          <w:szCs w:val="20"/>
        </w:rPr>
      </w:pPr>
      <w:r>
        <w:rPr>
          <w:rFonts w:ascii="宋体" w:eastAsia="宋体" w:hAnsi="宋体" w:cs="宋体" w:hint="eastAsia"/>
          <w:b/>
          <w:bCs/>
          <w:sz w:val="20"/>
          <w:szCs w:val="20"/>
        </w:rPr>
        <w:t>工作地点：</w:t>
      </w:r>
      <w:r w:rsidRPr="00ED7490">
        <w:rPr>
          <w:rFonts w:ascii="宋体" w:eastAsia="宋体" w:hAnsi="宋体" w:cs="宋体" w:hint="eastAsia"/>
          <w:color w:val="FF0000"/>
          <w:sz w:val="20"/>
          <w:szCs w:val="20"/>
        </w:rPr>
        <w:t>北京、上海、深圳、天津、成都、郑州、苏州、杭州、南京</w:t>
      </w:r>
    </w:p>
    <w:p w:rsidR="005B6317" w:rsidRDefault="00710D60">
      <w:pPr>
        <w:pStyle w:val="ad"/>
        <w:numPr>
          <w:ilvl w:val="0"/>
          <w:numId w:val="2"/>
        </w:numPr>
        <w:spacing w:line="360" w:lineRule="auto"/>
        <w:ind w:firstLineChars="0"/>
        <w:rPr>
          <w:rFonts w:ascii="宋体" w:eastAsia="宋体" w:hAnsi="宋体" w:cs="宋体"/>
          <w:b/>
          <w:bCs/>
          <w:color w:val="FF0000"/>
          <w:sz w:val="24"/>
          <w:szCs w:val="24"/>
        </w:rPr>
      </w:pPr>
      <w:r>
        <w:rPr>
          <w:rFonts w:ascii="宋体" w:eastAsia="宋体" w:hAnsi="宋体" w:cs="宋体" w:hint="eastAsia"/>
          <w:b/>
          <w:bCs/>
          <w:color w:val="FF0000"/>
          <w:sz w:val="24"/>
          <w:szCs w:val="24"/>
          <w:highlight w:val="yellow"/>
        </w:rPr>
        <w:lastRenderedPageBreak/>
        <w:t>测试工程师</w:t>
      </w:r>
    </w:p>
    <w:p w:rsidR="005B6317" w:rsidRDefault="00710D60">
      <w:pPr>
        <w:spacing w:line="360" w:lineRule="auto"/>
        <w:rPr>
          <w:rFonts w:ascii="宋体" w:eastAsia="宋体" w:hAnsi="宋体" w:cs="宋体"/>
          <w:b/>
          <w:bCs/>
          <w:sz w:val="20"/>
          <w:szCs w:val="20"/>
        </w:rPr>
      </w:pPr>
      <w:r>
        <w:rPr>
          <w:rFonts w:ascii="宋体" w:eastAsia="宋体" w:hAnsi="宋体" w:cs="宋体" w:hint="eastAsia"/>
          <w:b/>
          <w:bCs/>
          <w:sz w:val="20"/>
          <w:szCs w:val="20"/>
        </w:rPr>
        <w:t>岗位要求：</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1、2022年应届本科及以上学历，国家统招院校毕业生；计算机、软件工程、网络工程、信息工程等理工科相关专业；按规定学制如期取得毕业证及学位证书，在校期间无重大违纪。</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2、熟练掌握测试理论方法，能熟练进行测试案例设计，测试案例执行，熟悉软件质量保证方法；熟悉 Mysql，SqlServer，Oracle，DB2，Spark，Python，Hadoop主流数据库中的一种以上。</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3、有项目测试经验，实习经验优先。</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4、思想端正，形象得体，有较强逻辑思维和理解能力，有良好的语言表达能力和团队协作能力，热爱软件开发行业并愿意为职业发展付出努力。</w:t>
      </w:r>
    </w:p>
    <w:p w:rsidR="005B6317" w:rsidRDefault="00710D60">
      <w:pPr>
        <w:spacing w:line="360" w:lineRule="auto"/>
        <w:rPr>
          <w:rFonts w:ascii="宋体" w:eastAsia="宋体" w:hAnsi="宋体" w:cs="宋体"/>
          <w:b/>
          <w:bCs/>
          <w:sz w:val="20"/>
          <w:szCs w:val="20"/>
        </w:rPr>
      </w:pPr>
      <w:r>
        <w:rPr>
          <w:rFonts w:ascii="宋体" w:eastAsia="宋体" w:hAnsi="宋体" w:cs="宋体" w:hint="eastAsia"/>
          <w:b/>
          <w:bCs/>
          <w:sz w:val="20"/>
          <w:szCs w:val="20"/>
        </w:rPr>
        <w:t>岗位职责：</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1、根据软件需求和设计制定测试计划，设计测试数据和测试用例；</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2、有效地执行测试用例，提交测试报告；准确地定位并跟踪问题，推动问题及时合理地解决；</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3、完成对产品的集成测试与系统测试，对产品的软件功能、性能及其它方面的测试。</w:t>
      </w:r>
    </w:p>
    <w:p w:rsidR="005B6317" w:rsidRDefault="00710D60">
      <w:pPr>
        <w:spacing w:line="360" w:lineRule="auto"/>
        <w:rPr>
          <w:rFonts w:ascii="宋体" w:eastAsia="宋体" w:hAnsi="宋体" w:cs="宋体"/>
          <w:sz w:val="20"/>
          <w:szCs w:val="20"/>
        </w:rPr>
      </w:pPr>
      <w:r>
        <w:rPr>
          <w:rFonts w:ascii="宋体" w:eastAsia="宋体" w:hAnsi="宋体" w:cs="宋体" w:hint="eastAsia"/>
          <w:b/>
          <w:bCs/>
          <w:sz w:val="20"/>
          <w:szCs w:val="20"/>
        </w:rPr>
        <w:t>岗位发展方向：</w:t>
      </w:r>
      <w:r>
        <w:rPr>
          <w:rFonts w:ascii="宋体" w:eastAsia="宋体" w:hAnsi="宋体" w:cs="宋体" w:hint="eastAsia"/>
          <w:sz w:val="20"/>
          <w:szCs w:val="20"/>
        </w:rPr>
        <w:t>高级测试工程师；测试项目经理</w:t>
      </w:r>
    </w:p>
    <w:p w:rsidR="005B6317" w:rsidRPr="00ED7490" w:rsidRDefault="00710D60">
      <w:pPr>
        <w:spacing w:line="360" w:lineRule="auto"/>
        <w:rPr>
          <w:rFonts w:ascii="宋体" w:eastAsia="宋体" w:hAnsi="宋体" w:cs="宋体"/>
          <w:color w:val="FF0000"/>
          <w:sz w:val="20"/>
          <w:szCs w:val="20"/>
        </w:rPr>
      </w:pPr>
      <w:r>
        <w:rPr>
          <w:rFonts w:ascii="宋体" w:eastAsia="宋体" w:hAnsi="宋体" w:cs="宋体" w:hint="eastAsia"/>
          <w:b/>
          <w:bCs/>
          <w:sz w:val="20"/>
          <w:szCs w:val="20"/>
        </w:rPr>
        <w:t>工作地点：</w:t>
      </w:r>
      <w:r w:rsidRPr="00ED7490">
        <w:rPr>
          <w:rFonts w:ascii="宋体" w:eastAsia="宋体" w:hAnsi="宋体" w:cs="宋体" w:hint="eastAsia"/>
          <w:color w:val="FF0000"/>
          <w:sz w:val="20"/>
          <w:szCs w:val="20"/>
        </w:rPr>
        <w:t>北京、广州、深圳</w:t>
      </w:r>
    </w:p>
    <w:p w:rsidR="005B6317" w:rsidRDefault="005B6317">
      <w:pPr>
        <w:spacing w:line="360" w:lineRule="auto"/>
        <w:rPr>
          <w:rFonts w:ascii="宋体" w:eastAsia="宋体" w:hAnsi="宋体" w:cs="宋体"/>
          <w:sz w:val="13"/>
          <w:szCs w:val="13"/>
        </w:rPr>
      </w:pPr>
    </w:p>
    <w:p w:rsidR="005B6317" w:rsidRDefault="00710D60">
      <w:pPr>
        <w:pStyle w:val="ad"/>
        <w:numPr>
          <w:ilvl w:val="0"/>
          <w:numId w:val="2"/>
        </w:numPr>
        <w:spacing w:line="360" w:lineRule="auto"/>
        <w:ind w:firstLineChars="0"/>
        <w:rPr>
          <w:rFonts w:ascii="宋体" w:eastAsia="宋体" w:hAnsi="宋体" w:cs="宋体"/>
          <w:b/>
          <w:bCs/>
          <w:color w:val="FF0000"/>
          <w:sz w:val="24"/>
          <w:szCs w:val="24"/>
        </w:rPr>
      </w:pPr>
      <w:r>
        <w:rPr>
          <w:rFonts w:ascii="宋体" w:eastAsia="宋体" w:hAnsi="宋体" w:cs="宋体" w:hint="eastAsia"/>
          <w:b/>
          <w:bCs/>
          <w:color w:val="FF0000"/>
          <w:sz w:val="24"/>
          <w:szCs w:val="24"/>
          <w:highlight w:val="yellow"/>
        </w:rPr>
        <w:t>系统工程师</w:t>
      </w:r>
    </w:p>
    <w:p w:rsidR="005B6317" w:rsidRDefault="00710D60">
      <w:pPr>
        <w:spacing w:line="360" w:lineRule="auto"/>
        <w:rPr>
          <w:rFonts w:ascii="宋体" w:eastAsia="宋体" w:hAnsi="宋体" w:cs="宋体"/>
          <w:b/>
          <w:bCs/>
          <w:sz w:val="20"/>
          <w:szCs w:val="20"/>
        </w:rPr>
      </w:pPr>
      <w:r>
        <w:rPr>
          <w:rFonts w:ascii="宋体" w:eastAsia="宋体" w:hAnsi="宋体" w:cs="宋体" w:hint="eastAsia"/>
          <w:b/>
          <w:bCs/>
          <w:sz w:val="20"/>
          <w:szCs w:val="20"/>
        </w:rPr>
        <w:t>岗位要求：</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1、2022年应届本科及以上学历，国家统招院校毕业生；计算机、软件工程、网络工程、信息工程等理工科相关专业；按规定学制如期取得毕业证及学位证书，在校期间无重大违纪。</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2、熟练掌握操作系统原理、网络原理、关系型数据库原理、数据结构等相关专业；熟练使用LINUX操作系统、UNIX操作系统、关系型数据库（如：mysql、oracle、db2等）优先；熟练使用shell语言、python语言编程优先。</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3、思想端正、责任心强，工作积极主动，有团队精神。</w:t>
      </w:r>
    </w:p>
    <w:p w:rsidR="005B6317" w:rsidRDefault="00710D60">
      <w:pPr>
        <w:spacing w:line="360" w:lineRule="auto"/>
        <w:rPr>
          <w:rFonts w:ascii="宋体" w:eastAsia="宋体" w:hAnsi="宋体" w:cs="宋体"/>
          <w:b/>
          <w:bCs/>
          <w:sz w:val="20"/>
          <w:szCs w:val="20"/>
        </w:rPr>
      </w:pPr>
      <w:r>
        <w:rPr>
          <w:rFonts w:ascii="宋体" w:eastAsia="宋体" w:hAnsi="宋体" w:cs="宋体" w:hint="eastAsia"/>
          <w:b/>
          <w:bCs/>
          <w:sz w:val="20"/>
          <w:szCs w:val="20"/>
        </w:rPr>
        <w:t>岗位职责：</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1、 负责生产系统应用类故障的处理；</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2、 组织并协调相关资源（比如汇报领导、协调系统的项目组和管理员、推动优化）推动、跟进应用系统功能的优化；</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lastRenderedPageBreak/>
        <w:t>3、 负责生产系统关于数据调整变更方案的审核；</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4、 定期分析总结应用系统出现的问题；</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5、 根据业务系统关联关系，对故障问题进行定位。</w:t>
      </w:r>
    </w:p>
    <w:p w:rsidR="005B6317" w:rsidRDefault="00710D60">
      <w:pPr>
        <w:spacing w:line="360" w:lineRule="auto"/>
        <w:rPr>
          <w:rFonts w:ascii="宋体" w:eastAsia="宋体" w:hAnsi="宋体" w:cs="宋体"/>
          <w:sz w:val="20"/>
          <w:szCs w:val="20"/>
        </w:rPr>
      </w:pPr>
      <w:r>
        <w:rPr>
          <w:rFonts w:ascii="宋体" w:eastAsia="宋体" w:hAnsi="宋体" w:cs="宋体" w:hint="eastAsia"/>
          <w:b/>
          <w:bCs/>
          <w:sz w:val="20"/>
          <w:szCs w:val="20"/>
        </w:rPr>
        <w:t>岗位发展方向：</w:t>
      </w:r>
      <w:r>
        <w:rPr>
          <w:rFonts w:ascii="宋体" w:eastAsia="宋体" w:hAnsi="宋体" w:cs="宋体" w:hint="eastAsia"/>
          <w:sz w:val="20"/>
          <w:szCs w:val="20"/>
        </w:rPr>
        <w:t>中高级运维工程师</w:t>
      </w:r>
    </w:p>
    <w:p w:rsidR="005B6317" w:rsidRDefault="00710D60">
      <w:pPr>
        <w:spacing w:line="360" w:lineRule="auto"/>
        <w:rPr>
          <w:rFonts w:ascii="宋体" w:eastAsia="宋体" w:hAnsi="宋体" w:cs="宋体"/>
          <w:color w:val="FF0000"/>
          <w:sz w:val="20"/>
          <w:szCs w:val="20"/>
        </w:rPr>
      </w:pPr>
      <w:r>
        <w:rPr>
          <w:rFonts w:ascii="宋体" w:eastAsia="宋体" w:hAnsi="宋体" w:cs="宋体" w:hint="eastAsia"/>
          <w:b/>
          <w:bCs/>
          <w:sz w:val="20"/>
          <w:szCs w:val="20"/>
        </w:rPr>
        <w:t>工作地点：</w:t>
      </w:r>
      <w:r>
        <w:rPr>
          <w:rFonts w:ascii="宋体" w:eastAsia="宋体" w:hAnsi="宋体" w:cs="宋体" w:hint="eastAsia"/>
          <w:sz w:val="20"/>
          <w:szCs w:val="20"/>
        </w:rPr>
        <w:t>北京</w:t>
      </w:r>
    </w:p>
    <w:p w:rsidR="005B6317" w:rsidRDefault="005B6317">
      <w:pPr>
        <w:spacing w:line="360" w:lineRule="auto"/>
        <w:rPr>
          <w:rFonts w:ascii="宋体" w:eastAsia="宋体" w:hAnsi="宋体" w:cs="宋体"/>
          <w:sz w:val="13"/>
          <w:szCs w:val="13"/>
        </w:rPr>
      </w:pPr>
    </w:p>
    <w:p w:rsidR="005B6317" w:rsidRDefault="00710D60">
      <w:pPr>
        <w:pStyle w:val="ad"/>
        <w:numPr>
          <w:ilvl w:val="0"/>
          <w:numId w:val="2"/>
        </w:numPr>
        <w:spacing w:line="360" w:lineRule="auto"/>
        <w:ind w:firstLineChars="0"/>
        <w:rPr>
          <w:rFonts w:ascii="宋体" w:eastAsia="宋体" w:hAnsi="宋体" w:cs="宋体"/>
          <w:b/>
          <w:bCs/>
          <w:color w:val="FF0000"/>
          <w:sz w:val="24"/>
          <w:szCs w:val="24"/>
        </w:rPr>
      </w:pPr>
      <w:r>
        <w:rPr>
          <w:rFonts w:ascii="宋体" w:eastAsia="宋体" w:hAnsi="宋体" w:cs="宋体" w:hint="eastAsia"/>
          <w:b/>
          <w:bCs/>
          <w:color w:val="FF0000"/>
          <w:sz w:val="24"/>
          <w:szCs w:val="24"/>
          <w:highlight w:val="yellow"/>
        </w:rPr>
        <w:t>数据挖掘工程师</w:t>
      </w:r>
    </w:p>
    <w:p w:rsidR="005B6317" w:rsidRDefault="00710D60">
      <w:pPr>
        <w:spacing w:line="360" w:lineRule="auto"/>
        <w:rPr>
          <w:rFonts w:ascii="宋体" w:eastAsia="宋体" w:hAnsi="宋体" w:cs="宋体"/>
          <w:b/>
          <w:bCs/>
          <w:sz w:val="20"/>
          <w:szCs w:val="20"/>
        </w:rPr>
      </w:pPr>
      <w:r>
        <w:rPr>
          <w:rFonts w:ascii="宋体" w:eastAsia="宋体" w:hAnsi="宋体" w:cs="宋体" w:hint="eastAsia"/>
          <w:b/>
          <w:bCs/>
          <w:sz w:val="20"/>
          <w:szCs w:val="20"/>
        </w:rPr>
        <w:t>岗位要求：</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1、2022年应届本科及以上学历，国家统招院校毕业生；计算机、统计学、数学、数理统计、金融等相关专业；按规定学制如期取得毕业证及学位证书，在校期间无重大违纪。</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2、对统计学和数据挖掘算法有较为深刻的理解，了解仓库数据思想；熟悉R、SAS、SPSS等统计分析软件之一；熟悉SQL语法，熟悉hadoop hive、mysql、Oracle等数据库的使用；熟悉决策树、聚类、逻辑回归、关联分析、SVM、贝叶斯等数据挖掘算法。</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3、了解业务建模、有数学建模经验，有数据挖掘实习经验优先。</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4、思想端正，形象得体，有较强逻辑思维和理解能力，有良好的语言表达能力和团队协作能力，热爱软件开发行业并愿意为职业发展付出努力。</w:t>
      </w:r>
    </w:p>
    <w:p w:rsidR="005B6317" w:rsidRDefault="00710D60">
      <w:pPr>
        <w:spacing w:line="360" w:lineRule="auto"/>
        <w:rPr>
          <w:rFonts w:ascii="宋体" w:eastAsia="宋体" w:hAnsi="宋体" w:cs="宋体"/>
          <w:b/>
          <w:bCs/>
          <w:sz w:val="20"/>
          <w:szCs w:val="20"/>
        </w:rPr>
      </w:pPr>
      <w:r>
        <w:rPr>
          <w:rFonts w:ascii="宋体" w:eastAsia="宋体" w:hAnsi="宋体" w:cs="宋体" w:hint="eastAsia"/>
          <w:b/>
          <w:bCs/>
          <w:sz w:val="20"/>
          <w:szCs w:val="20"/>
        </w:rPr>
        <w:t>岗位职责：</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1、 对数据仓库、数据集市数据进行分析，并利用算法挖掘数据内在的模式和特征，发现潜在规律，建立数据挖掘算法并优化；</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2、 从数据仓库、数据集市等数据来源完成挖掘样本数据准备；</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3、 针对不同的业务场景选择合适的挖掘算法。</w:t>
      </w:r>
    </w:p>
    <w:p w:rsidR="005B6317" w:rsidRDefault="00710D60">
      <w:pPr>
        <w:spacing w:line="360" w:lineRule="auto"/>
        <w:rPr>
          <w:rFonts w:ascii="宋体" w:eastAsia="宋体" w:hAnsi="宋体" w:cs="宋体"/>
          <w:sz w:val="20"/>
          <w:szCs w:val="20"/>
        </w:rPr>
      </w:pPr>
      <w:r>
        <w:rPr>
          <w:rFonts w:ascii="宋体" w:eastAsia="宋体" w:hAnsi="宋体" w:cs="宋体" w:hint="eastAsia"/>
          <w:b/>
          <w:bCs/>
          <w:sz w:val="20"/>
          <w:szCs w:val="20"/>
        </w:rPr>
        <w:t>岗位发展方向：</w:t>
      </w:r>
      <w:r>
        <w:rPr>
          <w:rFonts w:ascii="宋体" w:eastAsia="宋体" w:hAnsi="宋体" w:cs="宋体" w:hint="eastAsia"/>
          <w:sz w:val="20"/>
          <w:szCs w:val="20"/>
        </w:rPr>
        <w:t>深入了解金融行业业务(存款、贷款、支付结算、投融资业务等)，能熟练对银行数据进行数据分析，生成经营分析报告，最终成长为精通银行业务，可以独立带领团队完成风险预警、精准营销、数据集市等项目咨询和分析工作。</w:t>
      </w:r>
    </w:p>
    <w:p w:rsidR="005B6317" w:rsidRPr="00ED7490" w:rsidRDefault="00710D60">
      <w:pPr>
        <w:spacing w:line="360" w:lineRule="auto"/>
        <w:rPr>
          <w:rFonts w:ascii="宋体" w:eastAsia="宋体" w:hAnsi="宋体" w:cs="宋体"/>
          <w:color w:val="FF0000"/>
          <w:sz w:val="20"/>
          <w:szCs w:val="20"/>
        </w:rPr>
      </w:pPr>
      <w:r>
        <w:rPr>
          <w:rFonts w:ascii="宋体" w:eastAsia="宋体" w:hAnsi="宋体" w:cs="宋体" w:hint="eastAsia"/>
          <w:b/>
          <w:bCs/>
          <w:sz w:val="20"/>
          <w:szCs w:val="20"/>
        </w:rPr>
        <w:t>工作地点：</w:t>
      </w:r>
      <w:r w:rsidRPr="00ED7490">
        <w:rPr>
          <w:rFonts w:ascii="宋体" w:eastAsia="宋体" w:hAnsi="宋体" w:cs="宋体" w:hint="eastAsia"/>
          <w:color w:val="FF0000"/>
          <w:sz w:val="20"/>
          <w:szCs w:val="20"/>
        </w:rPr>
        <w:t>北京、上海、郑州</w:t>
      </w:r>
    </w:p>
    <w:p w:rsidR="005B6317" w:rsidRDefault="005B6317">
      <w:pPr>
        <w:spacing w:line="360" w:lineRule="auto"/>
        <w:rPr>
          <w:rFonts w:ascii="宋体" w:eastAsia="宋体" w:hAnsi="宋体" w:cs="宋体"/>
          <w:sz w:val="13"/>
          <w:szCs w:val="13"/>
        </w:rPr>
      </w:pPr>
    </w:p>
    <w:p w:rsidR="005B6317" w:rsidRDefault="005B6317">
      <w:pPr>
        <w:spacing w:line="360" w:lineRule="auto"/>
        <w:rPr>
          <w:rFonts w:ascii="宋体" w:eastAsia="宋体" w:hAnsi="宋体" w:cs="宋体"/>
          <w:sz w:val="13"/>
          <w:szCs w:val="13"/>
        </w:rPr>
      </w:pPr>
    </w:p>
    <w:p w:rsidR="005B6317" w:rsidRDefault="005B6317">
      <w:pPr>
        <w:spacing w:line="360" w:lineRule="auto"/>
        <w:rPr>
          <w:rFonts w:ascii="宋体" w:eastAsia="宋体" w:hAnsi="宋体" w:cs="宋体"/>
          <w:sz w:val="13"/>
          <w:szCs w:val="13"/>
        </w:rPr>
      </w:pPr>
    </w:p>
    <w:p w:rsidR="005B6317" w:rsidRDefault="00710D60">
      <w:pPr>
        <w:pStyle w:val="ad"/>
        <w:numPr>
          <w:ilvl w:val="0"/>
          <w:numId w:val="2"/>
        </w:numPr>
        <w:spacing w:line="360" w:lineRule="auto"/>
        <w:ind w:firstLineChars="0"/>
        <w:rPr>
          <w:rFonts w:ascii="宋体" w:eastAsia="宋体" w:hAnsi="宋体" w:cs="宋体"/>
          <w:b/>
          <w:bCs/>
          <w:color w:val="FF0000"/>
          <w:sz w:val="24"/>
          <w:szCs w:val="24"/>
        </w:rPr>
      </w:pPr>
      <w:r>
        <w:rPr>
          <w:rFonts w:ascii="宋体" w:eastAsia="宋体" w:hAnsi="宋体" w:cs="宋体" w:hint="eastAsia"/>
          <w:b/>
          <w:bCs/>
          <w:color w:val="FF0000"/>
          <w:sz w:val="24"/>
          <w:szCs w:val="24"/>
          <w:highlight w:val="yellow"/>
        </w:rPr>
        <w:lastRenderedPageBreak/>
        <w:t>业务分析师</w:t>
      </w:r>
    </w:p>
    <w:p w:rsidR="005B6317" w:rsidRDefault="00710D60">
      <w:pPr>
        <w:spacing w:line="360" w:lineRule="auto"/>
        <w:rPr>
          <w:rFonts w:ascii="宋体" w:eastAsia="宋体" w:hAnsi="宋体" w:cs="宋体"/>
          <w:b/>
          <w:bCs/>
          <w:sz w:val="20"/>
          <w:szCs w:val="20"/>
        </w:rPr>
      </w:pPr>
      <w:r>
        <w:rPr>
          <w:rFonts w:ascii="宋体" w:eastAsia="宋体" w:hAnsi="宋体" w:cs="宋体" w:hint="eastAsia"/>
          <w:b/>
          <w:bCs/>
          <w:sz w:val="20"/>
          <w:szCs w:val="20"/>
        </w:rPr>
        <w:t>岗位要求：</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1、2022年应届本科及以上学历，国家统招院校毕业生；金融、会计、数学、统计学相关专业优先、计算机相关专业；按规定学制如期取得毕业证及学位证书，在校期间无重大违纪。</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2、熟悉金融学、会计学基础知识；熟练使用WORD、EXCEL、PPT等办公软件，制作业务分析与数据分析报告；掌握各类文档、流程图、对象和数据模型编制和设计工具；有较强的数据运算能力和逻辑分析能力。熟悉数据统计、数据挖掘相关知识。</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4、有较强的语言表达能力及沟通技巧，思想端正、责任心强，工作积极主动，有团队精神。</w:t>
      </w:r>
    </w:p>
    <w:p w:rsidR="005B6317" w:rsidRDefault="00710D60">
      <w:pPr>
        <w:spacing w:line="360" w:lineRule="auto"/>
        <w:rPr>
          <w:rFonts w:ascii="宋体" w:eastAsia="宋体" w:hAnsi="宋体" w:cs="宋体"/>
          <w:b/>
          <w:bCs/>
          <w:sz w:val="20"/>
          <w:szCs w:val="20"/>
        </w:rPr>
      </w:pPr>
      <w:r>
        <w:rPr>
          <w:rFonts w:ascii="宋体" w:eastAsia="宋体" w:hAnsi="宋体" w:cs="宋体" w:hint="eastAsia"/>
          <w:b/>
          <w:bCs/>
          <w:sz w:val="20"/>
          <w:szCs w:val="20"/>
        </w:rPr>
        <w:t>岗位职责：</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1、负责金融机构软件业务需求分析，访谈、编制业务分析；</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2、负责与金融软件方案设计、业务交流、售前交流等</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3、负责信贷、渠道、数据、监管等方向金融软件产品研发；</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4、金融机构业务数据统计分析，数据建模与数据挖掘，为金融机构经营分析、风险控制、精准营销、监管报送等提供准确的决策支持。</w:t>
      </w:r>
    </w:p>
    <w:p w:rsidR="005B6317" w:rsidRDefault="00710D60">
      <w:pPr>
        <w:spacing w:line="360" w:lineRule="auto"/>
        <w:rPr>
          <w:rFonts w:ascii="宋体" w:eastAsia="宋体" w:hAnsi="宋体" w:cs="宋体"/>
          <w:sz w:val="20"/>
          <w:szCs w:val="20"/>
        </w:rPr>
      </w:pPr>
      <w:r>
        <w:rPr>
          <w:rFonts w:ascii="宋体" w:eastAsia="宋体" w:hAnsi="宋体" w:cs="宋体" w:hint="eastAsia"/>
          <w:b/>
          <w:bCs/>
          <w:sz w:val="20"/>
          <w:szCs w:val="20"/>
        </w:rPr>
        <w:t>岗位发展方向：</w:t>
      </w:r>
      <w:r>
        <w:rPr>
          <w:rFonts w:ascii="宋体" w:eastAsia="宋体" w:hAnsi="宋体" w:cs="宋体" w:hint="eastAsia"/>
          <w:sz w:val="20"/>
          <w:szCs w:val="20"/>
        </w:rPr>
        <w:t>业务专家、售前专家、数据分析师、数据科学家</w:t>
      </w:r>
    </w:p>
    <w:p w:rsidR="005B6317" w:rsidRPr="00ED7490" w:rsidRDefault="00710D60">
      <w:pPr>
        <w:spacing w:line="360" w:lineRule="auto"/>
        <w:rPr>
          <w:rFonts w:ascii="宋体" w:eastAsia="宋体" w:hAnsi="宋体" w:cs="宋体"/>
          <w:color w:val="FF0000"/>
          <w:sz w:val="20"/>
          <w:szCs w:val="20"/>
        </w:rPr>
      </w:pPr>
      <w:r>
        <w:rPr>
          <w:rFonts w:ascii="宋体" w:eastAsia="宋体" w:hAnsi="宋体" w:cs="宋体" w:hint="eastAsia"/>
          <w:b/>
          <w:bCs/>
          <w:sz w:val="20"/>
          <w:szCs w:val="20"/>
        </w:rPr>
        <w:t>工作地点：</w:t>
      </w:r>
      <w:r w:rsidRPr="00ED7490">
        <w:rPr>
          <w:rFonts w:ascii="宋体" w:eastAsia="宋体" w:hAnsi="宋体" w:cs="宋体" w:hint="eastAsia"/>
          <w:color w:val="FF0000"/>
          <w:sz w:val="20"/>
          <w:szCs w:val="20"/>
        </w:rPr>
        <w:t>北京、上海、广州、沈阳、苏州、长沙、杭州</w:t>
      </w:r>
    </w:p>
    <w:p w:rsidR="005B6317" w:rsidRDefault="005B6317">
      <w:pPr>
        <w:spacing w:line="360" w:lineRule="auto"/>
        <w:rPr>
          <w:rFonts w:ascii="宋体" w:eastAsia="宋体" w:hAnsi="宋体" w:cs="宋体"/>
          <w:sz w:val="13"/>
          <w:szCs w:val="13"/>
        </w:rPr>
      </w:pPr>
    </w:p>
    <w:p w:rsidR="005B6317" w:rsidRDefault="00710D60">
      <w:pPr>
        <w:pStyle w:val="ad"/>
        <w:numPr>
          <w:ilvl w:val="0"/>
          <w:numId w:val="2"/>
        </w:numPr>
        <w:spacing w:line="360" w:lineRule="auto"/>
        <w:ind w:firstLineChars="0"/>
        <w:rPr>
          <w:rFonts w:ascii="宋体" w:eastAsia="宋体" w:hAnsi="宋体" w:cs="宋体"/>
          <w:b/>
          <w:bCs/>
          <w:color w:val="FF0000"/>
          <w:sz w:val="24"/>
          <w:szCs w:val="24"/>
          <w:highlight w:val="yellow"/>
        </w:rPr>
      </w:pPr>
      <w:r>
        <w:rPr>
          <w:rFonts w:ascii="宋体" w:eastAsia="宋体" w:hAnsi="宋体" w:cs="宋体" w:hint="eastAsia"/>
          <w:b/>
          <w:bCs/>
          <w:color w:val="FF0000"/>
          <w:sz w:val="24"/>
          <w:szCs w:val="24"/>
          <w:highlight w:val="yellow"/>
        </w:rPr>
        <w:t>职能岗位-财务助理</w:t>
      </w:r>
    </w:p>
    <w:p w:rsidR="005B6317" w:rsidRDefault="00710D60">
      <w:pPr>
        <w:spacing w:line="360" w:lineRule="auto"/>
        <w:rPr>
          <w:rFonts w:ascii="宋体" w:eastAsia="宋体" w:hAnsi="宋体" w:cs="宋体"/>
          <w:b/>
          <w:bCs/>
          <w:sz w:val="20"/>
          <w:szCs w:val="20"/>
        </w:rPr>
      </w:pPr>
      <w:r>
        <w:rPr>
          <w:rFonts w:ascii="宋体" w:eastAsia="宋体" w:hAnsi="宋体" w:cs="宋体" w:hint="eastAsia"/>
          <w:b/>
          <w:bCs/>
          <w:sz w:val="20"/>
          <w:szCs w:val="20"/>
        </w:rPr>
        <w:t>岗位要求：</w:t>
      </w:r>
    </w:p>
    <w:p w:rsidR="005B6317" w:rsidRDefault="00710D60">
      <w:pPr>
        <w:pStyle w:val="ad"/>
        <w:spacing w:line="360" w:lineRule="auto"/>
        <w:ind w:firstLineChars="0" w:firstLine="0"/>
        <w:rPr>
          <w:rFonts w:ascii="宋体" w:eastAsia="宋体" w:hAnsi="宋体" w:cs="宋体"/>
          <w:sz w:val="20"/>
          <w:szCs w:val="20"/>
        </w:rPr>
      </w:pPr>
      <w:r>
        <w:rPr>
          <w:rFonts w:ascii="宋体" w:eastAsia="宋体" w:hAnsi="宋体" w:cs="宋体" w:hint="eastAsia"/>
          <w:sz w:val="20"/>
          <w:szCs w:val="20"/>
        </w:rPr>
        <w:t>1、2022届应届本科及以上学历，国家统招院校毕业生；</w:t>
      </w:r>
    </w:p>
    <w:p w:rsidR="005B6317" w:rsidRDefault="00710D60">
      <w:pPr>
        <w:pStyle w:val="ad"/>
        <w:spacing w:line="360" w:lineRule="auto"/>
        <w:ind w:firstLineChars="0" w:firstLine="0"/>
        <w:rPr>
          <w:rFonts w:ascii="宋体" w:eastAsia="宋体" w:hAnsi="宋体" w:cs="宋体"/>
          <w:sz w:val="20"/>
          <w:szCs w:val="20"/>
        </w:rPr>
      </w:pPr>
      <w:r>
        <w:rPr>
          <w:rFonts w:ascii="宋体" w:eastAsia="宋体" w:hAnsi="宋体" w:cs="宋体" w:hint="eastAsia"/>
          <w:sz w:val="20"/>
          <w:szCs w:val="20"/>
        </w:rPr>
        <w:t>2、会计、财务管理相关专业；按规定学制如期取得毕业证及学位证书，在校期间无重大违纪；</w:t>
      </w:r>
    </w:p>
    <w:p w:rsidR="005B6317" w:rsidRDefault="00710D60">
      <w:pPr>
        <w:pStyle w:val="ad"/>
        <w:spacing w:line="360" w:lineRule="auto"/>
        <w:ind w:firstLineChars="0" w:firstLine="0"/>
        <w:rPr>
          <w:rFonts w:ascii="宋体" w:eastAsia="宋体" w:hAnsi="宋体" w:cs="宋体"/>
          <w:sz w:val="20"/>
          <w:szCs w:val="20"/>
        </w:rPr>
      </w:pPr>
      <w:r>
        <w:rPr>
          <w:rFonts w:ascii="宋体" w:eastAsia="宋体" w:hAnsi="宋体" w:cs="宋体" w:hint="eastAsia"/>
          <w:sz w:val="20"/>
          <w:szCs w:val="20"/>
        </w:rPr>
        <w:t>3、财务基础扎实，具备一定的财务报表分析能力；</w:t>
      </w:r>
    </w:p>
    <w:p w:rsidR="005B6317" w:rsidRDefault="00710D60">
      <w:pPr>
        <w:pStyle w:val="ad"/>
        <w:spacing w:line="360" w:lineRule="auto"/>
        <w:ind w:firstLineChars="0" w:firstLine="0"/>
        <w:rPr>
          <w:rFonts w:ascii="宋体" w:eastAsia="宋体" w:hAnsi="宋体" w:cs="宋体"/>
          <w:sz w:val="20"/>
          <w:szCs w:val="20"/>
        </w:rPr>
      </w:pPr>
      <w:r>
        <w:rPr>
          <w:rFonts w:ascii="宋体" w:eastAsia="宋体" w:hAnsi="宋体" w:cs="宋体" w:hint="eastAsia"/>
          <w:sz w:val="20"/>
          <w:szCs w:val="20"/>
        </w:rPr>
        <w:t>4、思想端正，形象得体，有较强逻辑思维和理解能力，有良好的语言表达能力和团队协作能力。</w:t>
      </w:r>
    </w:p>
    <w:p w:rsidR="005B6317" w:rsidRDefault="00710D60">
      <w:pPr>
        <w:spacing w:line="360" w:lineRule="auto"/>
        <w:rPr>
          <w:rFonts w:ascii="宋体" w:eastAsia="宋体" w:hAnsi="宋体" w:cs="宋体"/>
          <w:b/>
          <w:bCs/>
          <w:sz w:val="20"/>
          <w:szCs w:val="20"/>
        </w:rPr>
      </w:pPr>
      <w:r>
        <w:rPr>
          <w:rFonts w:ascii="宋体" w:eastAsia="宋体" w:hAnsi="宋体" w:cs="宋体" w:hint="eastAsia"/>
          <w:b/>
          <w:bCs/>
          <w:sz w:val="20"/>
          <w:szCs w:val="20"/>
        </w:rPr>
        <w:t>岗位职责：</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 xml:space="preserve">1、按照财务部门对各项费用开支的有关规定，审核费用报销事项、发票、单据附件合规性以及合理性 </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 xml:space="preserve">2、负责日常费用报销核和账务处理，认真审核各种费用单据，收到费用单据可以及时的审核 </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3、领导其他交代的工作</w:t>
      </w:r>
    </w:p>
    <w:p w:rsidR="005B6317" w:rsidRDefault="00710D60">
      <w:pPr>
        <w:spacing w:line="360" w:lineRule="auto"/>
        <w:rPr>
          <w:rFonts w:ascii="宋体" w:eastAsia="宋体" w:hAnsi="宋体" w:cs="宋体"/>
          <w:sz w:val="20"/>
          <w:szCs w:val="20"/>
        </w:rPr>
      </w:pPr>
      <w:r>
        <w:rPr>
          <w:rFonts w:ascii="宋体" w:eastAsia="宋体" w:hAnsi="宋体" w:cs="宋体" w:hint="eastAsia"/>
          <w:b/>
          <w:bCs/>
          <w:sz w:val="20"/>
          <w:szCs w:val="20"/>
        </w:rPr>
        <w:lastRenderedPageBreak/>
        <w:t>工作地点：</w:t>
      </w:r>
      <w:r>
        <w:rPr>
          <w:rFonts w:ascii="宋体" w:eastAsia="宋体" w:hAnsi="宋体" w:cs="宋体" w:hint="eastAsia"/>
          <w:sz w:val="20"/>
          <w:szCs w:val="20"/>
        </w:rPr>
        <w:t>北京</w:t>
      </w:r>
    </w:p>
    <w:p w:rsidR="005B6317" w:rsidRDefault="005B6317">
      <w:pPr>
        <w:spacing w:line="360" w:lineRule="auto"/>
        <w:rPr>
          <w:rFonts w:ascii="宋体" w:eastAsia="宋体" w:hAnsi="宋体" w:cs="宋体"/>
          <w:b/>
          <w:bCs/>
          <w:sz w:val="24"/>
          <w:szCs w:val="24"/>
          <w:highlight w:val="yellow"/>
        </w:rPr>
      </w:pPr>
    </w:p>
    <w:p w:rsidR="005B6317" w:rsidRDefault="00710D60">
      <w:pPr>
        <w:pStyle w:val="ad"/>
        <w:numPr>
          <w:ilvl w:val="0"/>
          <w:numId w:val="2"/>
        </w:numPr>
        <w:ind w:firstLineChars="0"/>
        <w:rPr>
          <w:rFonts w:ascii="宋体" w:eastAsia="宋体" w:hAnsi="宋体" w:cs="宋体"/>
          <w:b/>
          <w:bCs/>
          <w:color w:val="FF0000"/>
          <w:sz w:val="24"/>
          <w:szCs w:val="24"/>
          <w:highlight w:val="yellow"/>
        </w:rPr>
      </w:pPr>
      <w:r>
        <w:rPr>
          <w:rFonts w:ascii="宋体" w:eastAsia="宋体" w:hAnsi="宋体" w:cs="宋体" w:hint="eastAsia"/>
          <w:b/>
          <w:bCs/>
          <w:color w:val="FF0000"/>
          <w:sz w:val="24"/>
          <w:szCs w:val="24"/>
          <w:highlight w:val="yellow"/>
        </w:rPr>
        <w:t>职能岗位-运营专员</w:t>
      </w:r>
    </w:p>
    <w:p w:rsidR="005B6317" w:rsidRDefault="00710D60">
      <w:pPr>
        <w:spacing w:line="360" w:lineRule="auto"/>
        <w:rPr>
          <w:rFonts w:ascii="宋体" w:eastAsia="宋体" w:hAnsi="宋体" w:cs="宋体"/>
          <w:b/>
          <w:bCs/>
          <w:sz w:val="20"/>
          <w:szCs w:val="20"/>
        </w:rPr>
      </w:pPr>
      <w:r>
        <w:rPr>
          <w:rFonts w:ascii="宋体" w:eastAsia="宋体" w:hAnsi="宋体" w:cs="宋体" w:hint="eastAsia"/>
          <w:b/>
          <w:bCs/>
          <w:sz w:val="20"/>
          <w:szCs w:val="20"/>
        </w:rPr>
        <w:t>岗位要求：</w:t>
      </w:r>
    </w:p>
    <w:p w:rsidR="005B6317" w:rsidRDefault="00710D60">
      <w:pPr>
        <w:pStyle w:val="ad"/>
        <w:spacing w:line="360" w:lineRule="auto"/>
        <w:ind w:firstLineChars="0" w:firstLine="0"/>
        <w:rPr>
          <w:rFonts w:ascii="宋体" w:eastAsia="宋体" w:hAnsi="宋体" w:cs="宋体"/>
          <w:sz w:val="20"/>
          <w:szCs w:val="20"/>
        </w:rPr>
      </w:pPr>
      <w:r>
        <w:rPr>
          <w:rFonts w:ascii="宋体" w:eastAsia="宋体" w:hAnsi="宋体" w:cs="宋体" w:hint="eastAsia"/>
          <w:sz w:val="20"/>
          <w:szCs w:val="20"/>
        </w:rPr>
        <w:t>1、2022届应届本科及以上学历，国家统招院校毕业生；</w:t>
      </w:r>
    </w:p>
    <w:p w:rsidR="005B6317" w:rsidRDefault="00710D60">
      <w:pPr>
        <w:pStyle w:val="ad"/>
        <w:spacing w:line="360" w:lineRule="auto"/>
        <w:ind w:firstLineChars="0" w:firstLine="0"/>
        <w:rPr>
          <w:rFonts w:ascii="宋体" w:eastAsia="宋体" w:hAnsi="宋体" w:cs="宋体"/>
          <w:sz w:val="20"/>
          <w:szCs w:val="20"/>
        </w:rPr>
      </w:pPr>
      <w:r>
        <w:rPr>
          <w:rFonts w:ascii="宋体" w:eastAsia="宋体" w:hAnsi="宋体" w:cs="宋体" w:hint="eastAsia"/>
          <w:sz w:val="20"/>
          <w:szCs w:val="20"/>
        </w:rPr>
        <w:t>2、专业不限，按规定学制如期取得毕业证及学位证书，在校期间无重大违纪；</w:t>
      </w:r>
    </w:p>
    <w:p w:rsidR="005B6317" w:rsidRDefault="00710D60">
      <w:pPr>
        <w:pStyle w:val="ad"/>
        <w:spacing w:line="360" w:lineRule="auto"/>
        <w:ind w:firstLineChars="0" w:firstLine="0"/>
        <w:rPr>
          <w:rFonts w:ascii="宋体" w:eastAsia="宋体" w:hAnsi="宋体" w:cs="宋体"/>
          <w:sz w:val="20"/>
          <w:szCs w:val="20"/>
        </w:rPr>
      </w:pPr>
      <w:r>
        <w:rPr>
          <w:rFonts w:ascii="宋体" w:eastAsia="宋体" w:hAnsi="宋体" w:cs="宋体" w:hint="eastAsia"/>
          <w:sz w:val="20"/>
          <w:szCs w:val="20"/>
        </w:rPr>
        <w:t>3、思想端正，形象得体，有较强逻辑思维和理解能力，有良好的语言表达能力和团队协作能力。</w:t>
      </w:r>
    </w:p>
    <w:p w:rsidR="005B6317" w:rsidRDefault="00710D60">
      <w:pPr>
        <w:spacing w:line="360" w:lineRule="auto"/>
        <w:rPr>
          <w:rFonts w:ascii="宋体" w:eastAsia="宋体" w:hAnsi="宋体" w:cs="宋体"/>
          <w:b/>
          <w:bCs/>
          <w:sz w:val="20"/>
          <w:szCs w:val="20"/>
        </w:rPr>
      </w:pPr>
      <w:r>
        <w:rPr>
          <w:rFonts w:ascii="宋体" w:eastAsia="宋体" w:hAnsi="宋体" w:cs="宋体" w:hint="eastAsia"/>
          <w:b/>
          <w:bCs/>
          <w:sz w:val="20"/>
          <w:szCs w:val="20"/>
        </w:rPr>
        <w:t>岗位职责：</w:t>
      </w:r>
    </w:p>
    <w:p w:rsidR="005B6317" w:rsidRDefault="00710D60">
      <w:pPr>
        <w:pStyle w:val="ad"/>
        <w:spacing w:line="360" w:lineRule="auto"/>
        <w:ind w:firstLineChars="0" w:firstLine="0"/>
        <w:rPr>
          <w:rFonts w:ascii="宋体" w:eastAsia="宋体" w:hAnsi="宋体" w:cs="宋体"/>
          <w:sz w:val="20"/>
          <w:szCs w:val="20"/>
        </w:rPr>
      </w:pPr>
      <w:r>
        <w:rPr>
          <w:rFonts w:ascii="宋体" w:eastAsia="宋体" w:hAnsi="宋体" w:cs="宋体" w:hint="eastAsia"/>
          <w:sz w:val="20"/>
          <w:szCs w:val="20"/>
        </w:rPr>
        <w:t>1、合同管理：负责合同催签及应收帐款催收；</w:t>
      </w:r>
    </w:p>
    <w:p w:rsidR="005B6317" w:rsidRDefault="00710D60">
      <w:pPr>
        <w:pStyle w:val="ad"/>
        <w:spacing w:line="360" w:lineRule="auto"/>
        <w:ind w:firstLineChars="0" w:firstLine="0"/>
        <w:rPr>
          <w:rFonts w:ascii="宋体" w:eastAsia="宋体" w:hAnsi="宋体" w:cs="宋体"/>
          <w:sz w:val="20"/>
          <w:szCs w:val="20"/>
        </w:rPr>
      </w:pPr>
      <w:r>
        <w:rPr>
          <w:rFonts w:ascii="宋体" w:eastAsia="宋体" w:hAnsi="宋体" w:cs="宋体" w:hint="eastAsia"/>
          <w:sz w:val="20"/>
          <w:szCs w:val="20"/>
        </w:rPr>
        <w:t>2、预算管控：负责项目预算审核及里程碑管控；</w:t>
      </w:r>
    </w:p>
    <w:p w:rsidR="005B6317" w:rsidRDefault="00710D60">
      <w:pPr>
        <w:pStyle w:val="ad"/>
        <w:spacing w:line="360" w:lineRule="auto"/>
        <w:ind w:firstLineChars="0" w:firstLine="0"/>
        <w:rPr>
          <w:rFonts w:ascii="宋体" w:eastAsia="宋体" w:hAnsi="宋体" w:cs="宋体"/>
          <w:sz w:val="20"/>
          <w:szCs w:val="20"/>
        </w:rPr>
      </w:pPr>
      <w:r>
        <w:rPr>
          <w:rFonts w:ascii="宋体" w:eastAsia="宋体" w:hAnsi="宋体" w:cs="宋体" w:hint="eastAsia"/>
          <w:sz w:val="20"/>
          <w:szCs w:val="20"/>
        </w:rPr>
        <w:t>3、过程跟踪：负责项目相关问题的整改进度跟踪；</w:t>
      </w:r>
    </w:p>
    <w:p w:rsidR="005B6317" w:rsidRDefault="00710D60">
      <w:pPr>
        <w:pStyle w:val="ad"/>
        <w:spacing w:line="360" w:lineRule="auto"/>
        <w:ind w:firstLineChars="0" w:firstLine="0"/>
        <w:rPr>
          <w:rFonts w:ascii="宋体" w:eastAsia="宋体" w:hAnsi="宋体" w:cs="宋体"/>
          <w:sz w:val="20"/>
          <w:szCs w:val="20"/>
        </w:rPr>
      </w:pPr>
      <w:r>
        <w:rPr>
          <w:rFonts w:ascii="宋体" w:eastAsia="宋体" w:hAnsi="宋体" w:cs="宋体" w:hint="eastAsia"/>
          <w:sz w:val="20"/>
          <w:szCs w:val="20"/>
        </w:rPr>
        <w:t>4、考核评定：负责项目客户满意度调查及项目考核管理；</w:t>
      </w:r>
    </w:p>
    <w:p w:rsidR="005B6317" w:rsidRDefault="00710D60">
      <w:pPr>
        <w:spacing w:line="360" w:lineRule="auto"/>
        <w:rPr>
          <w:rFonts w:ascii="宋体" w:eastAsia="宋体" w:hAnsi="宋体" w:cs="宋体"/>
          <w:sz w:val="20"/>
          <w:szCs w:val="20"/>
        </w:rPr>
      </w:pPr>
      <w:r>
        <w:rPr>
          <w:rFonts w:ascii="宋体" w:eastAsia="宋体" w:hAnsi="宋体" w:cs="宋体" w:hint="eastAsia"/>
          <w:b/>
          <w:bCs/>
          <w:sz w:val="20"/>
          <w:szCs w:val="20"/>
        </w:rPr>
        <w:t>工作地点：</w:t>
      </w:r>
      <w:r>
        <w:rPr>
          <w:rFonts w:ascii="宋体" w:eastAsia="宋体" w:hAnsi="宋体" w:cs="宋体" w:hint="eastAsia"/>
          <w:sz w:val="20"/>
          <w:szCs w:val="20"/>
        </w:rPr>
        <w:t>北京</w:t>
      </w:r>
    </w:p>
    <w:p w:rsidR="005B6317" w:rsidRDefault="005B6317">
      <w:pPr>
        <w:spacing w:line="360" w:lineRule="auto"/>
        <w:rPr>
          <w:rFonts w:ascii="宋体" w:eastAsia="宋体" w:hAnsi="宋体" w:cs="宋体"/>
          <w:b/>
          <w:bCs/>
          <w:sz w:val="24"/>
          <w:szCs w:val="24"/>
          <w:highlight w:val="yellow"/>
        </w:rPr>
      </w:pPr>
    </w:p>
    <w:p w:rsidR="005B6317" w:rsidRDefault="00710D60">
      <w:pPr>
        <w:spacing w:line="360" w:lineRule="auto"/>
        <w:rPr>
          <w:rFonts w:ascii="宋体" w:eastAsia="宋体" w:hAnsi="宋体" w:cs="宋体"/>
          <w:b/>
          <w:bCs/>
          <w:sz w:val="24"/>
          <w:szCs w:val="24"/>
          <w:highlight w:val="yellow"/>
        </w:rPr>
      </w:pPr>
      <w:r>
        <w:rPr>
          <w:rFonts w:ascii="宋体" w:eastAsia="宋体" w:hAnsi="宋体" w:cs="宋体" w:hint="eastAsia"/>
          <w:b/>
          <w:bCs/>
          <w:sz w:val="24"/>
          <w:szCs w:val="24"/>
          <w:highlight w:val="yellow"/>
        </w:rPr>
        <w:t>二、公司福利：</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五险一金、补充医疗保险、商业意外险、年度体检、午餐补贴、通讯补贴、电脑补助、出差补助、出差住房补贴、节日礼金、司龄礼物、司龄假、项目假、带薪年假、应届生雏鹰培养计划、员工旅游、团建活动、员工餐厅…</w:t>
      </w:r>
    </w:p>
    <w:p w:rsidR="005B6317" w:rsidRDefault="00710D60">
      <w:pPr>
        <w:spacing w:line="360" w:lineRule="auto"/>
        <w:rPr>
          <w:rFonts w:ascii="宋体" w:eastAsia="宋体" w:hAnsi="宋体" w:cs="宋体"/>
          <w:b/>
          <w:bCs/>
          <w:sz w:val="24"/>
          <w:szCs w:val="24"/>
          <w:highlight w:val="yellow"/>
        </w:rPr>
      </w:pPr>
      <w:r>
        <w:rPr>
          <w:rFonts w:ascii="宋体" w:eastAsia="宋体" w:hAnsi="宋体" w:cs="宋体" w:hint="eastAsia"/>
          <w:b/>
          <w:bCs/>
          <w:sz w:val="24"/>
          <w:szCs w:val="24"/>
          <w:highlight w:val="yellow"/>
        </w:rPr>
        <w:t>三、招聘流程：</w:t>
      </w:r>
    </w:p>
    <w:p w:rsidR="005B6317" w:rsidRDefault="00710D60">
      <w:pPr>
        <w:pStyle w:val="ad"/>
        <w:numPr>
          <w:ilvl w:val="0"/>
          <w:numId w:val="3"/>
        </w:numPr>
        <w:spacing w:line="360" w:lineRule="auto"/>
        <w:ind w:firstLineChars="0"/>
        <w:rPr>
          <w:rFonts w:ascii="宋体" w:eastAsia="宋体" w:hAnsi="宋体" w:cs="宋体"/>
          <w:sz w:val="20"/>
          <w:szCs w:val="20"/>
        </w:rPr>
      </w:pPr>
      <w:r>
        <w:rPr>
          <w:rFonts w:ascii="宋体" w:eastAsia="宋体" w:hAnsi="宋体" w:cs="宋体" w:hint="eastAsia"/>
          <w:sz w:val="20"/>
          <w:szCs w:val="20"/>
        </w:rPr>
        <w:t>线下：网申投递简历——校园宣讲——现场笔试（手机端）——现场面试——录用意向书发放——实习&amp;入职</w:t>
      </w:r>
    </w:p>
    <w:p w:rsidR="005B6317" w:rsidRDefault="00710D60">
      <w:pPr>
        <w:pStyle w:val="ad"/>
        <w:numPr>
          <w:ilvl w:val="0"/>
          <w:numId w:val="3"/>
        </w:numPr>
        <w:spacing w:line="360" w:lineRule="auto"/>
        <w:ind w:firstLineChars="0"/>
        <w:rPr>
          <w:rFonts w:ascii="宋体" w:eastAsia="宋体" w:hAnsi="宋体" w:cs="宋体"/>
          <w:sz w:val="20"/>
          <w:szCs w:val="20"/>
        </w:rPr>
      </w:pPr>
      <w:r>
        <w:rPr>
          <w:rFonts w:ascii="宋体" w:eastAsia="宋体" w:hAnsi="宋体" w:cs="宋体" w:hint="eastAsia"/>
          <w:sz w:val="20"/>
          <w:szCs w:val="20"/>
        </w:rPr>
        <w:t>线上：网申投递简历——线上宣讲——线上笔试（手机端）——远程面试——录用意向书发放——实习&amp;入职</w:t>
      </w:r>
    </w:p>
    <w:p w:rsidR="005B6317" w:rsidRDefault="00710D60">
      <w:pPr>
        <w:spacing w:line="360" w:lineRule="auto"/>
        <w:rPr>
          <w:rFonts w:ascii="宋体" w:eastAsia="宋体" w:hAnsi="宋体" w:cs="宋体"/>
          <w:b/>
          <w:bCs/>
          <w:strike/>
          <w:sz w:val="24"/>
          <w:szCs w:val="24"/>
          <w:highlight w:val="yellow"/>
        </w:rPr>
      </w:pPr>
      <w:r>
        <w:rPr>
          <w:rFonts w:ascii="宋体" w:eastAsia="宋体" w:hAnsi="宋体" w:cs="宋体" w:hint="eastAsia"/>
          <w:b/>
          <w:bCs/>
          <w:sz w:val="24"/>
          <w:szCs w:val="24"/>
          <w:highlight w:val="yellow"/>
        </w:rPr>
        <w:t>四、联系方式：</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咨询电话：010-59137700-821，关老师</w:t>
      </w:r>
    </w:p>
    <w:p w:rsidR="005B6317" w:rsidRDefault="00710D60">
      <w:pPr>
        <w:spacing w:line="360" w:lineRule="auto"/>
        <w:rPr>
          <w:rFonts w:ascii="宋体" w:eastAsia="宋体" w:hAnsi="宋体" w:cs="宋体"/>
          <w:b/>
          <w:bCs/>
          <w:sz w:val="20"/>
          <w:szCs w:val="20"/>
        </w:rPr>
      </w:pPr>
      <w:r>
        <w:rPr>
          <w:rFonts w:ascii="宋体" w:eastAsia="宋体" w:hAnsi="宋体" w:cs="宋体" w:hint="eastAsia"/>
          <w:b/>
          <w:bCs/>
          <w:sz w:val="20"/>
          <w:szCs w:val="20"/>
        </w:rPr>
        <w:t>简历投递方式：</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打开宇信科技校园招聘官网，注册完善简历并投递</w:t>
      </w:r>
    </w:p>
    <w:p w:rsidR="005B6317" w:rsidRDefault="00710D60">
      <w:pPr>
        <w:spacing w:line="360" w:lineRule="auto"/>
        <w:rPr>
          <w:rFonts w:ascii="宋体" w:eastAsia="宋体" w:hAnsi="宋体" w:cs="宋体"/>
          <w:sz w:val="20"/>
          <w:szCs w:val="20"/>
        </w:rPr>
      </w:pPr>
      <w:r>
        <w:rPr>
          <w:rFonts w:ascii="宋体" w:eastAsia="宋体" w:hAnsi="宋体" w:cs="宋体" w:hint="eastAsia"/>
          <w:sz w:val="20"/>
          <w:szCs w:val="20"/>
        </w:rPr>
        <w:t>链接：</w:t>
      </w:r>
      <w:hyperlink r:id="rId10" w:history="1">
        <w:r>
          <w:rPr>
            <w:rStyle w:val="ac"/>
            <w:rFonts w:ascii="宋体" w:eastAsia="宋体" w:hAnsi="宋体" w:cs="宋体" w:hint="eastAsia"/>
            <w:sz w:val="20"/>
            <w:szCs w:val="20"/>
          </w:rPr>
          <w:t>https://app.mokahr.com/campus_apply/yusys/40642</w:t>
        </w:r>
      </w:hyperlink>
    </w:p>
    <w:p w:rsidR="00066A50" w:rsidRDefault="00A47615">
      <w:pPr>
        <w:spacing w:line="360" w:lineRule="auto"/>
        <w:rPr>
          <w:rFonts w:ascii="宋体" w:eastAsia="宋体" w:hAnsi="宋体" w:cs="宋体"/>
          <w:sz w:val="20"/>
          <w:szCs w:val="20"/>
        </w:rPr>
      </w:pPr>
      <w:r>
        <w:rPr>
          <w:rFonts w:ascii="宋体" w:eastAsia="宋体" w:hAnsi="宋体" w:cs="宋体" w:hint="eastAsia"/>
          <w:sz w:val="20"/>
          <w:szCs w:val="20"/>
        </w:rPr>
        <w:t>Q</w:t>
      </w:r>
      <w:r>
        <w:rPr>
          <w:rFonts w:ascii="宋体" w:eastAsia="宋体" w:hAnsi="宋体" w:cs="宋体"/>
          <w:sz w:val="20"/>
          <w:szCs w:val="20"/>
        </w:rPr>
        <w:t>Q</w:t>
      </w:r>
      <w:r w:rsidR="00066A50">
        <w:rPr>
          <w:rFonts w:ascii="宋体" w:eastAsia="宋体" w:hAnsi="宋体" w:cs="宋体" w:hint="eastAsia"/>
          <w:sz w:val="20"/>
          <w:szCs w:val="20"/>
        </w:rPr>
        <w:t>交流</w:t>
      </w:r>
      <w:r>
        <w:rPr>
          <w:rFonts w:ascii="宋体" w:eastAsia="宋体" w:hAnsi="宋体" w:cs="宋体" w:hint="eastAsia"/>
          <w:sz w:val="20"/>
          <w:szCs w:val="20"/>
        </w:rPr>
        <w:t>群</w:t>
      </w:r>
      <w:r w:rsidR="00066A50">
        <w:rPr>
          <w:rFonts w:ascii="宋体" w:eastAsia="宋体" w:hAnsi="宋体" w:cs="宋体" w:hint="eastAsia"/>
          <w:sz w:val="20"/>
          <w:szCs w:val="20"/>
        </w:rPr>
        <w:t>号码：</w:t>
      </w:r>
      <w:r w:rsidR="00066A50" w:rsidRPr="00066A50">
        <w:rPr>
          <w:rFonts w:ascii="宋体" w:eastAsia="宋体" w:hAnsi="宋体" w:cs="宋体"/>
          <w:sz w:val="20"/>
          <w:szCs w:val="20"/>
        </w:rPr>
        <w:t>966478769</w:t>
      </w:r>
    </w:p>
    <w:p w:rsidR="00A47615" w:rsidRDefault="0015093D">
      <w:pPr>
        <w:spacing w:line="360" w:lineRule="auto"/>
        <w:rPr>
          <w:rFonts w:ascii="宋体" w:eastAsia="宋体" w:hAnsi="宋体" w:cs="宋体"/>
          <w:sz w:val="20"/>
          <w:szCs w:val="20"/>
        </w:rPr>
      </w:pPr>
      <w:r>
        <w:rPr>
          <w:rFonts w:ascii="宋体" w:eastAsia="宋体" w:hAnsi="宋体" w:cs="宋体" w:hint="eastAsia"/>
          <w:sz w:val="20"/>
          <w:szCs w:val="20"/>
        </w:rPr>
        <w:lastRenderedPageBreak/>
        <w:t>Q</w:t>
      </w:r>
      <w:r>
        <w:rPr>
          <w:rFonts w:ascii="宋体" w:eastAsia="宋体" w:hAnsi="宋体" w:cs="宋体"/>
          <w:sz w:val="20"/>
          <w:szCs w:val="20"/>
        </w:rPr>
        <w:t>Q</w:t>
      </w:r>
      <w:r>
        <w:rPr>
          <w:rFonts w:ascii="宋体" w:eastAsia="宋体" w:hAnsi="宋体" w:cs="宋体" w:hint="eastAsia"/>
          <w:sz w:val="20"/>
          <w:szCs w:val="20"/>
        </w:rPr>
        <w:t>交流群</w:t>
      </w:r>
      <w:bookmarkStart w:id="0" w:name="_GoBack"/>
      <w:bookmarkEnd w:id="0"/>
      <w:r w:rsidR="00A47615">
        <w:rPr>
          <w:rFonts w:ascii="宋体" w:eastAsia="宋体" w:hAnsi="宋体" w:cs="宋体" w:hint="eastAsia"/>
          <w:sz w:val="20"/>
          <w:szCs w:val="20"/>
        </w:rPr>
        <w:t>二维码：</w:t>
      </w:r>
    </w:p>
    <w:p w:rsidR="00A47615" w:rsidRDefault="00B9695A">
      <w:pPr>
        <w:spacing w:line="360" w:lineRule="auto"/>
        <w:rPr>
          <w:rFonts w:ascii="宋体" w:eastAsia="宋体" w:hAnsi="宋体" w:cs="宋体" w:hint="eastAsia"/>
          <w:sz w:val="20"/>
          <w:szCs w:val="20"/>
        </w:rPr>
      </w:pPr>
      <w:r>
        <w:rPr>
          <w:rFonts w:ascii="宋体" w:eastAsia="宋体" w:hAnsi="宋体" w:cs="宋体" w:hint="eastAsia"/>
          <w:noProof/>
          <w:sz w:val="20"/>
          <w:szCs w:val="20"/>
        </w:rPr>
        <w:drawing>
          <wp:inline distT="0" distB="0" distL="0" distR="0">
            <wp:extent cx="2337054" cy="3439490"/>
            <wp:effectExtent l="0" t="0" r="635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40550" cy="3444635"/>
                    </a:xfrm>
                    <a:prstGeom prst="rect">
                      <a:avLst/>
                    </a:prstGeom>
                    <a:noFill/>
                    <a:ln>
                      <a:noFill/>
                    </a:ln>
                  </pic:spPr>
                </pic:pic>
              </a:graphicData>
            </a:graphic>
          </wp:inline>
        </w:drawing>
      </w:r>
    </w:p>
    <w:sectPr w:rsidR="00A47615">
      <w:headerReference w:type="even" r:id="rId12"/>
      <w:headerReference w:type="default" r:id="rId13"/>
      <w:footerReference w:type="default" r:id="rId14"/>
      <w:head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1E82" w:rsidRDefault="00751E82">
      <w:r>
        <w:separator/>
      </w:r>
    </w:p>
  </w:endnote>
  <w:endnote w:type="continuationSeparator" w:id="0">
    <w:p w:rsidR="00751E82" w:rsidRDefault="0075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2225500"/>
    </w:sdtPr>
    <w:sdtEndPr/>
    <w:sdtContent>
      <w:sdt>
        <w:sdtPr>
          <w:id w:val="1728636285"/>
        </w:sdtPr>
        <w:sdtEndPr/>
        <w:sdtContent>
          <w:p w:rsidR="005B6317" w:rsidRDefault="00710D60">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rsidR="005B6317" w:rsidRDefault="005B6317">
    <w:pPr>
      <w:pStyle w:val="a7"/>
      <w:rPr>
        <w:rFonts w:ascii="微软雅黑" w:eastAsia="微软雅黑" w:hAnsi="微软雅黑"/>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1E82" w:rsidRDefault="00751E82">
      <w:r>
        <w:separator/>
      </w:r>
    </w:p>
  </w:footnote>
  <w:footnote w:type="continuationSeparator" w:id="0">
    <w:p w:rsidR="00751E82" w:rsidRDefault="00751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317" w:rsidRDefault="00751E82">
    <w:pPr>
      <w:pStyle w:val="a9"/>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470391" o:spid="_x0000_s3075" type="#_x0000_t136" style="position:absolute;left:0;text-align:left;margin-left:0;margin-top:0;width:515.2pt;height:70.25pt;rotation:315;z-index:-251656192;mso-position-horizontal:center;mso-position-horizontal-relative:margin;mso-position-vertical:center;mso-position-vertical-relative:margin;mso-width-relative:page;mso-height-relative:page" o:allowincell="f" fillcolor="silver" stroked="f">
          <v:fill opacity=".5"/>
          <v:textpath style="font-family:&quot;微软雅黑&quot;;font-size:1pt" fitpath="t" string="宇信科技2021届校园招聘"/>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317" w:rsidRDefault="00751E82">
    <w:pPr>
      <w:pStyle w:val="a9"/>
      <w:ind w:right="720"/>
      <w:jc w:val="both"/>
      <w:rPr>
        <w:rFonts w:ascii="微软雅黑" w:eastAsia="微软雅黑" w:hAnsi="微软雅黑"/>
        <w:sz w:val="21"/>
        <w:szCs w:val="21"/>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362" o:spid="_x0000_s3078" type="#_x0000_t136" style="position:absolute;left:0;text-align:left;margin-left:0;margin-top:0;width:532.1pt;height:55.15pt;rotation:-45;z-index:-251655168;mso-position-horizontal:center;mso-position-horizontal-relative:margin;mso-position-vertical:center;mso-position-vertical-relative:margin;mso-width-relative:page;mso-height-relative:page" fillcolor="silver" stroked="f">
          <v:fill opacity=".5"/>
          <v:textpath style="font-family:&quot;宋体&quot;" trim="t" fitpath="t" string="宇信科技2022届校园招聘"/>
          <o:lock v:ext="edit" aspectratio="t"/>
          <w10:wrap anchorx="margin" anchory="margin"/>
        </v:shape>
      </w:pict>
    </w:r>
    <w:r w:rsidR="00710D60">
      <w:rPr>
        <w:noProof/>
      </w:rPr>
      <w:drawing>
        <wp:inline distT="0" distB="0" distL="0" distR="0">
          <wp:extent cx="1628775" cy="573405"/>
          <wp:effectExtent l="0" t="0" r="0" b="17145"/>
          <wp:docPr id="2" name="图片 2" descr="D:\新建文件夹\01宇信科技\公司标准版logo\公司标准版logo\宇信科技logo（png）\logo原色png.pnglogo原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新建文件夹\01宇信科技\公司标准版logo\公司标准版logo\宇信科技logo（png）\logo原色png.pnglogo原色png"/>
                  <pic:cNvPicPr>
                    <a:picLocks noChangeAspect="1"/>
                  </pic:cNvPicPr>
                </pic:nvPicPr>
                <pic:blipFill>
                  <a:blip r:embed="rId1"/>
                  <a:srcRect l="15375" t="23346" r="13558" b="32216"/>
                  <a:stretch>
                    <a:fillRect/>
                  </a:stretch>
                </pic:blipFill>
                <pic:spPr>
                  <a:xfrm>
                    <a:off x="0" y="0"/>
                    <a:ext cx="1628775" cy="573405"/>
                  </a:xfrm>
                  <a:prstGeom prst="rect">
                    <a:avLst/>
                  </a:prstGeom>
                </pic:spPr>
              </pic:pic>
            </a:graphicData>
          </a:graphic>
        </wp:inline>
      </w:drawing>
    </w:r>
    <w:r w:rsidR="00710D60">
      <w:rPr>
        <w:rFonts w:hint="eastAsia"/>
      </w:rPr>
      <w:t xml:space="preserve"> </w:t>
    </w:r>
    <w:r w:rsidR="00710D60">
      <w:t xml:space="preserve">                       </w:t>
    </w:r>
    <w:r w:rsidR="00710D60">
      <w:rPr>
        <w:rFonts w:ascii="微软雅黑" w:eastAsia="微软雅黑" w:hAnsi="微软雅黑" w:hint="eastAsia"/>
        <w:sz w:val="24"/>
        <w:szCs w:val="24"/>
      </w:rPr>
      <w:t>宇信科技2</w:t>
    </w:r>
    <w:r w:rsidR="00710D60">
      <w:rPr>
        <w:rFonts w:ascii="微软雅黑" w:eastAsia="微软雅黑" w:hAnsi="微软雅黑"/>
        <w:sz w:val="24"/>
        <w:szCs w:val="24"/>
      </w:rPr>
      <w:t>02</w:t>
    </w:r>
    <w:r w:rsidR="00710D60">
      <w:rPr>
        <w:rFonts w:ascii="微软雅黑" w:eastAsia="微软雅黑" w:hAnsi="微软雅黑" w:hint="eastAsia"/>
        <w:sz w:val="24"/>
        <w:szCs w:val="24"/>
      </w:rPr>
      <w:t>2届校园招聘</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317" w:rsidRDefault="00751E82">
    <w:pPr>
      <w:pStyle w:val="a9"/>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470390" o:spid="_x0000_s3073" type="#_x0000_t136" style="position:absolute;left:0;text-align:left;margin-left:0;margin-top:0;width:515.2pt;height:70.25pt;rotation:315;z-index:-251657216;mso-position-horizontal:center;mso-position-horizontal-relative:margin;mso-position-vertical:center;mso-position-vertical-relative:margin;mso-width-relative:page;mso-height-relative:page" o:allowincell="f" fillcolor="silver" stroked="f">
          <v:fill opacity=".5"/>
          <v:textpath style="font-family:&quot;微软雅黑&quot;;font-size:1pt" fitpath="t" string="宇信科技2021届校园招聘"/>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D7A3E"/>
    <w:multiLevelType w:val="multilevel"/>
    <w:tmpl w:val="1F9D7A3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26B0BA4"/>
    <w:multiLevelType w:val="multilevel"/>
    <w:tmpl w:val="226B0BA4"/>
    <w:lvl w:ilvl="0">
      <w:start w:val="1"/>
      <w:numFmt w:val="japaneseCounting"/>
      <w:lvlText w:val="%1、"/>
      <w:lvlJc w:val="left"/>
      <w:pPr>
        <w:ind w:left="440" w:hanging="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4E52DEA"/>
    <w:multiLevelType w:val="multilevel"/>
    <w:tmpl w:val="54E52DEA"/>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9"/>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0C56"/>
    <w:rsid w:val="000014BC"/>
    <w:rsid w:val="0002232E"/>
    <w:rsid w:val="000263A4"/>
    <w:rsid w:val="00032EA0"/>
    <w:rsid w:val="00044760"/>
    <w:rsid w:val="00066A50"/>
    <w:rsid w:val="00072133"/>
    <w:rsid w:val="000C4BDF"/>
    <w:rsid w:val="000C613D"/>
    <w:rsid w:val="00112C2D"/>
    <w:rsid w:val="00123573"/>
    <w:rsid w:val="00123856"/>
    <w:rsid w:val="001338E4"/>
    <w:rsid w:val="00147353"/>
    <w:rsid w:val="0015093D"/>
    <w:rsid w:val="00153905"/>
    <w:rsid w:val="00160F5F"/>
    <w:rsid w:val="00171990"/>
    <w:rsid w:val="001768E0"/>
    <w:rsid w:val="001839E0"/>
    <w:rsid w:val="001A1443"/>
    <w:rsid w:val="001B0CC0"/>
    <w:rsid w:val="001C1547"/>
    <w:rsid w:val="001C373E"/>
    <w:rsid w:val="001D79EF"/>
    <w:rsid w:val="002041DF"/>
    <w:rsid w:val="00214C17"/>
    <w:rsid w:val="00236125"/>
    <w:rsid w:val="00243310"/>
    <w:rsid w:val="00243595"/>
    <w:rsid w:val="00260C56"/>
    <w:rsid w:val="00261818"/>
    <w:rsid w:val="00264E1B"/>
    <w:rsid w:val="002A7660"/>
    <w:rsid w:val="002C12EC"/>
    <w:rsid w:val="002C2D1D"/>
    <w:rsid w:val="002C4284"/>
    <w:rsid w:val="002F0E3A"/>
    <w:rsid w:val="003042B3"/>
    <w:rsid w:val="00326E2B"/>
    <w:rsid w:val="003470B7"/>
    <w:rsid w:val="0036249B"/>
    <w:rsid w:val="0036267A"/>
    <w:rsid w:val="003650B4"/>
    <w:rsid w:val="003740CD"/>
    <w:rsid w:val="0039014E"/>
    <w:rsid w:val="0039445D"/>
    <w:rsid w:val="003A7144"/>
    <w:rsid w:val="003B1385"/>
    <w:rsid w:val="003F1072"/>
    <w:rsid w:val="004149C3"/>
    <w:rsid w:val="00417CBE"/>
    <w:rsid w:val="0043017A"/>
    <w:rsid w:val="004319C6"/>
    <w:rsid w:val="00432076"/>
    <w:rsid w:val="00446E37"/>
    <w:rsid w:val="00455F07"/>
    <w:rsid w:val="00460B82"/>
    <w:rsid w:val="00472412"/>
    <w:rsid w:val="00484BA3"/>
    <w:rsid w:val="00491A89"/>
    <w:rsid w:val="00495F15"/>
    <w:rsid w:val="004A4244"/>
    <w:rsid w:val="004A752F"/>
    <w:rsid w:val="004A7EE4"/>
    <w:rsid w:val="004C0B83"/>
    <w:rsid w:val="004E6AF4"/>
    <w:rsid w:val="004F3D4C"/>
    <w:rsid w:val="00505372"/>
    <w:rsid w:val="00523839"/>
    <w:rsid w:val="00524628"/>
    <w:rsid w:val="0054217A"/>
    <w:rsid w:val="00545F5A"/>
    <w:rsid w:val="00573194"/>
    <w:rsid w:val="005739C6"/>
    <w:rsid w:val="00576F5B"/>
    <w:rsid w:val="005A038E"/>
    <w:rsid w:val="005A6340"/>
    <w:rsid w:val="005B2E21"/>
    <w:rsid w:val="005B6317"/>
    <w:rsid w:val="005C1B6A"/>
    <w:rsid w:val="005E1E4B"/>
    <w:rsid w:val="005E6CAA"/>
    <w:rsid w:val="00605A91"/>
    <w:rsid w:val="00622746"/>
    <w:rsid w:val="00624300"/>
    <w:rsid w:val="00627306"/>
    <w:rsid w:val="0063619B"/>
    <w:rsid w:val="006402D8"/>
    <w:rsid w:val="00647205"/>
    <w:rsid w:val="00656426"/>
    <w:rsid w:val="00660761"/>
    <w:rsid w:val="006643AE"/>
    <w:rsid w:val="0066471C"/>
    <w:rsid w:val="00673D42"/>
    <w:rsid w:val="006A0AA7"/>
    <w:rsid w:val="006A25AE"/>
    <w:rsid w:val="006B3820"/>
    <w:rsid w:val="006B4D5F"/>
    <w:rsid w:val="006B76F1"/>
    <w:rsid w:val="006C4E11"/>
    <w:rsid w:val="006E7C99"/>
    <w:rsid w:val="006F257F"/>
    <w:rsid w:val="00700095"/>
    <w:rsid w:val="00710D60"/>
    <w:rsid w:val="00717825"/>
    <w:rsid w:val="007351E3"/>
    <w:rsid w:val="0074612C"/>
    <w:rsid w:val="00751E82"/>
    <w:rsid w:val="007708F0"/>
    <w:rsid w:val="007729C1"/>
    <w:rsid w:val="00793298"/>
    <w:rsid w:val="007A10D1"/>
    <w:rsid w:val="007A24D6"/>
    <w:rsid w:val="007A2D1F"/>
    <w:rsid w:val="007B4F8C"/>
    <w:rsid w:val="007C1538"/>
    <w:rsid w:val="007C1CD9"/>
    <w:rsid w:val="007D4801"/>
    <w:rsid w:val="007E1172"/>
    <w:rsid w:val="007E195B"/>
    <w:rsid w:val="00805477"/>
    <w:rsid w:val="0083665C"/>
    <w:rsid w:val="008417DC"/>
    <w:rsid w:val="008545C1"/>
    <w:rsid w:val="008618E9"/>
    <w:rsid w:val="00893CDD"/>
    <w:rsid w:val="0089735C"/>
    <w:rsid w:val="008A360A"/>
    <w:rsid w:val="008B435A"/>
    <w:rsid w:val="008D0F9B"/>
    <w:rsid w:val="008E2E11"/>
    <w:rsid w:val="008F0D45"/>
    <w:rsid w:val="008F463E"/>
    <w:rsid w:val="008F4EED"/>
    <w:rsid w:val="008F6C74"/>
    <w:rsid w:val="009016A2"/>
    <w:rsid w:val="0090355C"/>
    <w:rsid w:val="00922936"/>
    <w:rsid w:val="00936F36"/>
    <w:rsid w:val="00962D2F"/>
    <w:rsid w:val="00982CC0"/>
    <w:rsid w:val="009A1294"/>
    <w:rsid w:val="009A1DB7"/>
    <w:rsid w:val="009A70A3"/>
    <w:rsid w:val="009B32C7"/>
    <w:rsid w:val="009F2463"/>
    <w:rsid w:val="00A03E23"/>
    <w:rsid w:val="00A112DA"/>
    <w:rsid w:val="00A47615"/>
    <w:rsid w:val="00A47917"/>
    <w:rsid w:val="00AB5227"/>
    <w:rsid w:val="00AC4B7E"/>
    <w:rsid w:val="00AD42D5"/>
    <w:rsid w:val="00AD4D2A"/>
    <w:rsid w:val="00AE0899"/>
    <w:rsid w:val="00AE6E22"/>
    <w:rsid w:val="00B11FDA"/>
    <w:rsid w:val="00B319E4"/>
    <w:rsid w:val="00B37F55"/>
    <w:rsid w:val="00B56380"/>
    <w:rsid w:val="00B77257"/>
    <w:rsid w:val="00B81C96"/>
    <w:rsid w:val="00B8657A"/>
    <w:rsid w:val="00B92EED"/>
    <w:rsid w:val="00B938D4"/>
    <w:rsid w:val="00B9695A"/>
    <w:rsid w:val="00BB12C8"/>
    <w:rsid w:val="00BC38D9"/>
    <w:rsid w:val="00BE3D3A"/>
    <w:rsid w:val="00C04B28"/>
    <w:rsid w:val="00C21BCF"/>
    <w:rsid w:val="00C2523A"/>
    <w:rsid w:val="00C4672D"/>
    <w:rsid w:val="00C52B62"/>
    <w:rsid w:val="00C534D8"/>
    <w:rsid w:val="00C8059B"/>
    <w:rsid w:val="00CB6134"/>
    <w:rsid w:val="00CB6241"/>
    <w:rsid w:val="00CE065C"/>
    <w:rsid w:val="00D0252D"/>
    <w:rsid w:val="00D06F24"/>
    <w:rsid w:val="00D14BDF"/>
    <w:rsid w:val="00D216B7"/>
    <w:rsid w:val="00D23D14"/>
    <w:rsid w:val="00D240FD"/>
    <w:rsid w:val="00D24460"/>
    <w:rsid w:val="00D3436D"/>
    <w:rsid w:val="00D352EE"/>
    <w:rsid w:val="00D44EE9"/>
    <w:rsid w:val="00D52A06"/>
    <w:rsid w:val="00D65B3C"/>
    <w:rsid w:val="00D91218"/>
    <w:rsid w:val="00DA32A4"/>
    <w:rsid w:val="00DB21A7"/>
    <w:rsid w:val="00DB41B2"/>
    <w:rsid w:val="00DB6FE4"/>
    <w:rsid w:val="00DE6CEE"/>
    <w:rsid w:val="00E01FFA"/>
    <w:rsid w:val="00E02743"/>
    <w:rsid w:val="00E04049"/>
    <w:rsid w:val="00E04C78"/>
    <w:rsid w:val="00E23C1C"/>
    <w:rsid w:val="00E364E0"/>
    <w:rsid w:val="00E567B3"/>
    <w:rsid w:val="00E84FFD"/>
    <w:rsid w:val="00E927F1"/>
    <w:rsid w:val="00E97E48"/>
    <w:rsid w:val="00EC57E6"/>
    <w:rsid w:val="00ED2C02"/>
    <w:rsid w:val="00ED62F8"/>
    <w:rsid w:val="00ED7490"/>
    <w:rsid w:val="00F10B77"/>
    <w:rsid w:val="00F114F5"/>
    <w:rsid w:val="00F14E99"/>
    <w:rsid w:val="00F1543C"/>
    <w:rsid w:val="00F1798A"/>
    <w:rsid w:val="00F24AE6"/>
    <w:rsid w:val="00F673CD"/>
    <w:rsid w:val="00F73365"/>
    <w:rsid w:val="00F75806"/>
    <w:rsid w:val="00F867EF"/>
    <w:rsid w:val="00F931AE"/>
    <w:rsid w:val="00F94F07"/>
    <w:rsid w:val="00FC252B"/>
    <w:rsid w:val="00FC3795"/>
    <w:rsid w:val="00FD45A0"/>
    <w:rsid w:val="00FF0909"/>
    <w:rsid w:val="01277CF5"/>
    <w:rsid w:val="02134C46"/>
    <w:rsid w:val="085E5067"/>
    <w:rsid w:val="15CF5A70"/>
    <w:rsid w:val="1EEF0724"/>
    <w:rsid w:val="21FC4945"/>
    <w:rsid w:val="3C6E31D2"/>
    <w:rsid w:val="469C1E4E"/>
    <w:rsid w:val="5EDE3C45"/>
    <w:rsid w:val="60F678D6"/>
    <w:rsid w:val="7AAA6AC3"/>
    <w:rsid w:val="7D5F1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1"/>
    </o:shapelayout>
  </w:shapeDefaults>
  <w:decimalSymbol w:val="."/>
  <w:listSeparator w:val=","/>
  <w14:docId w14:val="4590E0B7"/>
  <w15:docId w15:val="{0F0A15E0-FCDA-43B1-A8EC-96E12D885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60" w:lineRule="auto"/>
      <w:ind w:left="200" w:hangingChars="200" w:hanging="200"/>
      <w:jc w:val="left"/>
      <w:outlineLvl w:val="3"/>
    </w:pPr>
    <w:rPr>
      <w:rFonts w:asciiTheme="majorHAnsi" w:eastAsia="黑体" w:hAnsiTheme="majorHAnsi" w:cstheme="majorBidi"/>
      <w:bCs/>
      <w:sz w:val="24"/>
      <w:szCs w:val="28"/>
    </w:rPr>
  </w:style>
  <w:style w:type="paragraph" w:styleId="5">
    <w:name w:val="heading 5"/>
    <w:basedOn w:val="a"/>
    <w:next w:val="a"/>
    <w:link w:val="50"/>
    <w:uiPriority w:val="9"/>
    <w:unhideWhenUsed/>
    <w:qFormat/>
    <w:pPr>
      <w:keepNext/>
      <w:keepLines/>
      <w:spacing w:before="280" w:after="290" w:line="360" w:lineRule="auto"/>
      <w:ind w:left="200" w:hangingChars="200" w:hanging="200"/>
      <w:jc w:val="left"/>
      <w:outlineLvl w:val="4"/>
    </w:pPr>
    <w:rPr>
      <w:rFonts w:eastAsia="黑体"/>
      <w:bCs/>
      <w:sz w:val="24"/>
      <w:szCs w:val="28"/>
    </w:rPr>
  </w:style>
  <w:style w:type="paragraph" w:styleId="6">
    <w:name w:val="heading 6"/>
    <w:basedOn w:val="a"/>
    <w:next w:val="a"/>
    <w:link w:val="60"/>
    <w:uiPriority w:val="9"/>
    <w:unhideWhenUsed/>
    <w:qFormat/>
    <w:pPr>
      <w:keepNext/>
      <w:keepLines/>
      <w:spacing w:before="240" w:after="64" w:line="360" w:lineRule="auto"/>
      <w:ind w:left="200" w:hangingChars="200" w:hanging="200"/>
      <w:jc w:val="left"/>
      <w:outlineLvl w:val="5"/>
    </w:pPr>
    <w:rPr>
      <w:rFonts w:asciiTheme="majorHAnsi" w:eastAsia="黑体" w:hAnsiTheme="majorHAnsi" w:cstheme="majorBidi"/>
      <w:bCs/>
      <w:sz w:val="24"/>
      <w:szCs w:val="24"/>
    </w:rPr>
  </w:style>
  <w:style w:type="paragraph" w:styleId="7">
    <w:name w:val="heading 7"/>
    <w:basedOn w:val="a"/>
    <w:next w:val="a"/>
    <w:link w:val="70"/>
    <w:uiPriority w:val="9"/>
    <w:unhideWhenUsed/>
    <w:qFormat/>
    <w:pPr>
      <w:keepNext/>
      <w:keepLines/>
      <w:spacing w:before="240" w:after="64" w:line="360" w:lineRule="auto"/>
      <w:ind w:left="200" w:hangingChars="200" w:hanging="200"/>
      <w:jc w:val="left"/>
      <w:outlineLvl w:val="6"/>
    </w:pPr>
    <w:rPr>
      <w:rFonts w:eastAsia="黑体"/>
      <w:bCs/>
      <w:sz w:val="24"/>
      <w:szCs w:val="24"/>
    </w:rPr>
  </w:style>
  <w:style w:type="paragraph" w:styleId="8">
    <w:name w:val="heading 8"/>
    <w:basedOn w:val="a"/>
    <w:next w:val="a"/>
    <w:link w:val="80"/>
    <w:uiPriority w:val="9"/>
    <w:unhideWhenUsed/>
    <w:qFormat/>
    <w:pPr>
      <w:keepNext/>
      <w:keepLines/>
      <w:spacing w:before="240" w:after="64" w:line="360" w:lineRule="auto"/>
      <w:ind w:left="200" w:hangingChars="200" w:hanging="200"/>
      <w:jc w:val="left"/>
      <w:outlineLvl w:val="7"/>
    </w:pPr>
    <w:rPr>
      <w:rFonts w:asciiTheme="majorHAnsi" w:eastAsia="黑体" w:hAnsiTheme="majorHAnsi" w:cstheme="majorBidi"/>
      <w:szCs w:val="24"/>
    </w:rPr>
  </w:style>
  <w:style w:type="paragraph" w:styleId="9">
    <w:name w:val="heading 9"/>
    <w:basedOn w:val="a"/>
    <w:next w:val="a"/>
    <w:link w:val="90"/>
    <w:uiPriority w:val="9"/>
    <w:semiHidden/>
    <w:unhideWhenUsed/>
    <w:qFormat/>
    <w:pPr>
      <w:keepNext/>
      <w:keepLines/>
      <w:spacing w:before="240" w:after="64" w:line="320" w:lineRule="auto"/>
      <w:ind w:left="1584" w:firstLineChars="200" w:hanging="1584"/>
      <w:jc w:val="left"/>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pacing w:line="480" w:lineRule="auto"/>
      <w:ind w:firstLine="480"/>
    </w:pPr>
    <w:rPr>
      <w:rFonts w:ascii="Times New Roman" w:eastAsia="宋体" w:hAnsi="Times New Roman" w:cs="Times New Roman"/>
      <w:kern w:val="0"/>
      <w:sz w:val="24"/>
      <w:szCs w:val="24"/>
    </w:rPr>
  </w:style>
  <w:style w:type="paragraph" w:styleId="TOC3">
    <w:name w:val="toc 3"/>
    <w:basedOn w:val="a"/>
    <w:next w:val="a"/>
    <w:uiPriority w:val="39"/>
    <w:unhideWhenUsed/>
    <w:qFormat/>
    <w:pPr>
      <w:widowControl/>
      <w:spacing w:after="100" w:line="276" w:lineRule="auto"/>
      <w:ind w:left="440"/>
      <w:jc w:val="left"/>
    </w:pPr>
    <w:rPr>
      <w:kern w:val="0"/>
      <w:sz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spacing w:after="100" w:line="276" w:lineRule="auto"/>
      <w:jc w:val="left"/>
    </w:pPr>
    <w:rPr>
      <w:kern w:val="0"/>
      <w:sz w:val="22"/>
    </w:rPr>
  </w:style>
  <w:style w:type="paragraph" w:styleId="TOC2">
    <w:name w:val="toc 2"/>
    <w:basedOn w:val="a"/>
    <w:next w:val="a"/>
    <w:uiPriority w:val="39"/>
    <w:unhideWhenUsed/>
    <w:qFormat/>
    <w:pPr>
      <w:widowControl/>
      <w:spacing w:after="100" w:line="276" w:lineRule="auto"/>
      <w:ind w:left="220"/>
      <w:jc w:val="left"/>
    </w:pPr>
    <w:rPr>
      <w:kern w:val="0"/>
      <w:sz w:val="22"/>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qFormat/>
    <w:rPr>
      <w:color w:val="0000FF" w:themeColor="hyperlink"/>
      <w:u w:val="single"/>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styleId="ad">
    <w:name w:val="List Paragraph"/>
    <w:basedOn w:val="a"/>
    <w:uiPriority w:val="34"/>
    <w:qFormat/>
    <w:pPr>
      <w:ind w:firstLineChars="200" w:firstLine="420"/>
    </w:pPr>
  </w:style>
  <w:style w:type="character" w:customStyle="1" w:styleId="10">
    <w:name w:val="标题 1 字符"/>
    <w:basedOn w:val="a0"/>
    <w:link w:val="1"/>
    <w:uiPriority w:val="9"/>
    <w:qFormat/>
    <w:rPr>
      <w:b/>
      <w:bCs/>
      <w:kern w:val="44"/>
      <w:sz w:val="44"/>
      <w:szCs w:val="44"/>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4">
    <w:name w:val="正文文本缩进 字符"/>
    <w:basedOn w:val="a0"/>
    <w:link w:val="a3"/>
    <w:qFormat/>
    <w:rPr>
      <w:rFonts w:ascii="Times New Roman" w:eastAsia="宋体" w:hAnsi="Times New Roman" w:cs="Times New Roman"/>
      <w:kern w:val="0"/>
      <w:sz w:val="24"/>
      <w:szCs w:val="24"/>
    </w:rPr>
  </w:style>
  <w:style w:type="character" w:customStyle="1" w:styleId="-EDACharChar">
    <w:name w:val="正文-EDA书稿 Char Char"/>
    <w:link w:val="-EDA"/>
    <w:qFormat/>
    <w:locked/>
    <w:rPr>
      <w:rFonts w:ascii="宋体" w:hAnsi="宋体" w:cs="宋体"/>
      <w:sz w:val="24"/>
    </w:rPr>
  </w:style>
  <w:style w:type="paragraph" w:customStyle="1" w:styleId="-EDA">
    <w:name w:val="正文-EDA书稿"/>
    <w:basedOn w:val="a"/>
    <w:link w:val="-EDACharChar"/>
    <w:qFormat/>
    <w:pPr>
      <w:tabs>
        <w:tab w:val="right" w:leader="middleDot" w:pos="7350"/>
      </w:tabs>
      <w:spacing w:line="300" w:lineRule="auto"/>
      <w:ind w:firstLineChars="200" w:firstLine="200"/>
    </w:pPr>
    <w:rPr>
      <w:rFonts w:ascii="宋体" w:hAnsi="宋体" w:cs="宋体"/>
      <w:sz w:val="24"/>
    </w:rPr>
  </w:style>
  <w:style w:type="character" w:customStyle="1" w:styleId="30">
    <w:name w:val="标题 3 字符"/>
    <w:basedOn w:val="a0"/>
    <w:link w:val="3"/>
    <w:uiPriority w:val="9"/>
    <w:semiHidden/>
    <w:qFormat/>
    <w:rPr>
      <w:b/>
      <w:bCs/>
      <w:sz w:val="32"/>
      <w:szCs w:val="32"/>
    </w:rPr>
  </w:style>
  <w:style w:type="character" w:customStyle="1" w:styleId="40">
    <w:name w:val="标题 4 字符"/>
    <w:basedOn w:val="a0"/>
    <w:link w:val="4"/>
    <w:uiPriority w:val="9"/>
    <w:qFormat/>
    <w:rPr>
      <w:rFonts w:asciiTheme="majorHAnsi" w:eastAsia="黑体" w:hAnsiTheme="majorHAnsi" w:cstheme="majorBidi"/>
      <w:bCs/>
      <w:sz w:val="24"/>
      <w:szCs w:val="28"/>
    </w:rPr>
  </w:style>
  <w:style w:type="character" w:customStyle="1" w:styleId="50">
    <w:name w:val="标题 5 字符"/>
    <w:basedOn w:val="a0"/>
    <w:link w:val="5"/>
    <w:uiPriority w:val="9"/>
    <w:qFormat/>
    <w:rPr>
      <w:rFonts w:eastAsia="黑体"/>
      <w:bCs/>
      <w:sz w:val="24"/>
      <w:szCs w:val="28"/>
    </w:rPr>
  </w:style>
  <w:style w:type="character" w:customStyle="1" w:styleId="60">
    <w:name w:val="标题 6 字符"/>
    <w:basedOn w:val="a0"/>
    <w:link w:val="6"/>
    <w:uiPriority w:val="9"/>
    <w:qFormat/>
    <w:rPr>
      <w:rFonts w:asciiTheme="majorHAnsi" w:eastAsia="黑体" w:hAnsiTheme="majorHAnsi" w:cstheme="majorBidi"/>
      <w:bCs/>
      <w:sz w:val="24"/>
      <w:szCs w:val="24"/>
    </w:rPr>
  </w:style>
  <w:style w:type="character" w:customStyle="1" w:styleId="70">
    <w:name w:val="标题 7 字符"/>
    <w:basedOn w:val="a0"/>
    <w:link w:val="7"/>
    <w:uiPriority w:val="9"/>
    <w:qFormat/>
    <w:rPr>
      <w:rFonts w:eastAsia="黑体"/>
      <w:bCs/>
      <w:sz w:val="24"/>
      <w:szCs w:val="24"/>
    </w:rPr>
  </w:style>
  <w:style w:type="character" w:customStyle="1" w:styleId="80">
    <w:name w:val="标题 8 字符"/>
    <w:basedOn w:val="a0"/>
    <w:link w:val="8"/>
    <w:uiPriority w:val="9"/>
    <w:qFormat/>
    <w:rPr>
      <w:rFonts w:asciiTheme="majorHAnsi" w:eastAsia="黑体" w:hAnsiTheme="majorHAnsi" w:cstheme="majorBidi"/>
      <w:szCs w:val="24"/>
    </w:rPr>
  </w:style>
  <w:style w:type="character" w:customStyle="1" w:styleId="90">
    <w:name w:val="标题 9 字符"/>
    <w:basedOn w:val="a0"/>
    <w:link w:val="9"/>
    <w:uiPriority w:val="9"/>
    <w:semiHidden/>
    <w:qFormat/>
    <w:rPr>
      <w:rFonts w:asciiTheme="majorHAnsi" w:eastAsiaTheme="majorEastAsia" w:hAnsiTheme="majorHAnsi" w:cstheme="majorBidi"/>
      <w:szCs w:val="21"/>
    </w:rPr>
  </w:style>
  <w:style w:type="paragraph" w:customStyle="1" w:styleId="Default">
    <w:name w:val="Default"/>
    <w:qFormat/>
    <w:pPr>
      <w:widowControl w:val="0"/>
      <w:autoSpaceDE w:val="0"/>
      <w:autoSpaceDN w:val="0"/>
      <w:adjustRightInd w:val="0"/>
    </w:pPr>
    <w:rPr>
      <w:rFonts w:ascii="微软雅黑" w:eastAsia="微软雅黑" w:hAnsi="Calibri" w:cs="微软雅黑"/>
      <w:color w:val="000000"/>
      <w:sz w:val="24"/>
      <w:szCs w:val="24"/>
    </w:rPr>
  </w:style>
  <w:style w:type="character" w:customStyle="1" w:styleId="11">
    <w:name w:val="占位符文本1"/>
    <w:basedOn w:val="a0"/>
    <w:uiPriority w:val="99"/>
    <w:semiHidden/>
    <w:qFormat/>
    <w:rPr>
      <w:color w:val="808080"/>
    </w:rPr>
  </w:style>
  <w:style w:type="paragraph" w:customStyle="1" w:styleId="text-align-justify-lz">
    <w:name w:val="text-align-justify-lz"/>
    <w:basedOn w:val="a"/>
    <w:qFormat/>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app.mokahr.com/campus_apply/yusys/40642" TargetMode="External"/><Relationship Id="rId4" Type="http://schemas.openxmlformats.org/officeDocument/2006/relationships/styles" Target="styles.xml"/><Relationship Id="rId9" Type="http://schemas.openxmlformats.org/officeDocument/2006/relationships/hyperlink" Target="http://www.yusys.com.cn"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102"/>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DC8B3F-C920-4E2C-AE10-0C044E120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8</Pages>
  <Words>816</Words>
  <Characters>4656</Characters>
  <Application>Microsoft Office Word</Application>
  <DocSecurity>0</DocSecurity>
  <Lines>38</Lines>
  <Paragraphs>10</Paragraphs>
  <ScaleCrop>false</ScaleCrop>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yangfei6</dc:creator>
  <cp:lastModifiedBy>ruiqiong Luan</cp:lastModifiedBy>
  <cp:revision>65</cp:revision>
  <dcterms:created xsi:type="dcterms:W3CDTF">2017-08-17T05:12:00Z</dcterms:created>
  <dcterms:modified xsi:type="dcterms:W3CDTF">2021-08-21T01:52:00Z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6DDAADA1DC124689A4FC315224DCE7D9</vt:lpwstr>
  </property>
</Properties>
</file>